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0807A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3CBD8935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4E459BA2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7DE15490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48761837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758BD237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100C78D3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4983FF68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67EA20EE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1BFE36BC" w14:textId="77777777" w:rsidR="00765EBF" w:rsidRPr="00BD3A55" w:rsidRDefault="00765EBF" w:rsidP="00765EBF">
      <w:pPr>
        <w:rPr>
          <w:rFonts w:ascii="SimHei" w:eastAsia="SimHei" w:hAnsi="SimHei"/>
          <w:b/>
          <w:bCs/>
          <w:sz w:val="24"/>
          <w:szCs w:val="24"/>
        </w:rPr>
      </w:pPr>
    </w:p>
    <w:p w14:paraId="02868FD6" w14:textId="77777777" w:rsidR="00C003EA" w:rsidRPr="00BD3A55" w:rsidRDefault="00C003EA" w:rsidP="00C003E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D3A55">
        <w:rPr>
          <w:rFonts w:ascii="SimHei" w:eastAsia="SimHei" w:hAnsi="SimHei" w:hint="eastAsia"/>
          <w:bCs/>
          <w:sz w:val="24"/>
          <w:szCs w:val="24"/>
        </w:rPr>
        <w:t>阿摩司</w:t>
      </w:r>
      <w:r w:rsidRPr="00BD3A55">
        <w:rPr>
          <w:rFonts w:ascii="SimHei" w:eastAsia="SimHei" w:hAnsi="SimHei"/>
          <w:bCs/>
          <w:sz w:val="24"/>
          <w:szCs w:val="24"/>
        </w:rPr>
        <w:t>书大纲</w:t>
      </w:r>
    </w:p>
    <w:p w14:paraId="7F48A76E" w14:textId="77777777" w:rsidR="00C003EA" w:rsidRPr="00BD3A55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1-2:5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耶和华审判</w:t>
      </w:r>
      <w:r w:rsidRPr="00BD3A55">
        <w:rPr>
          <w:rFonts w:ascii="SimHei" w:eastAsia="SimHei" w:hAnsi="SimHei"/>
          <w:b/>
          <w:bCs/>
          <w:sz w:val="24"/>
          <w:szCs w:val="24"/>
        </w:rPr>
        <w:t>列国</w:t>
      </w:r>
    </w:p>
    <w:p w14:paraId="214C2AFD" w14:textId="77777777" w:rsidR="00C003EA" w:rsidRPr="00BD3A55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2:6-4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耶和华审判</w:t>
      </w:r>
      <w:r w:rsidRPr="00BD3A55">
        <w:rPr>
          <w:rFonts w:ascii="SimHei" w:eastAsia="SimHei" w:hAnsi="SimHei"/>
          <w:b/>
          <w:bCs/>
          <w:sz w:val="24"/>
          <w:szCs w:val="24"/>
        </w:rPr>
        <w:t>百姓</w:t>
      </w:r>
    </w:p>
    <w:p w14:paraId="0219F86B" w14:textId="77777777" w:rsidR="00C003EA" w:rsidRPr="00BD3A55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5-6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悔改</w:t>
      </w:r>
      <w:r w:rsidRPr="00BD3A55">
        <w:rPr>
          <w:rFonts w:ascii="SimHei" w:eastAsia="SimHei" w:hAnsi="SimHei"/>
          <w:b/>
          <w:bCs/>
          <w:sz w:val="24"/>
          <w:szCs w:val="24"/>
        </w:rPr>
        <w:t>的呼召</w:t>
      </w:r>
    </w:p>
    <w:p w14:paraId="395BBF71" w14:textId="77777777" w:rsidR="00C003EA" w:rsidRPr="00BD3A55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7-9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五个异象</w:t>
      </w:r>
    </w:p>
    <w:p w14:paraId="0FCC3017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275DAB43" w14:textId="77777777" w:rsidR="00C003EA" w:rsidRPr="00BD3A55" w:rsidRDefault="00C003EA" w:rsidP="00C003E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D3A55">
        <w:rPr>
          <w:rFonts w:ascii="SimHei" w:eastAsia="SimHei" w:hAnsi="SimHei" w:hint="eastAsia"/>
          <w:bCs/>
          <w:sz w:val="24"/>
          <w:szCs w:val="24"/>
        </w:rPr>
        <w:t>俄巴底亚书大纲</w:t>
      </w:r>
    </w:p>
    <w:p w14:paraId="4F7FF91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7B82BED7" w14:textId="77777777" w:rsidR="00C003EA" w:rsidRPr="00BD3A55" w:rsidRDefault="00C003EA" w:rsidP="00C003EA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1-9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以东将要面临的</w:t>
      </w:r>
      <w:r w:rsidRPr="00BD3A55">
        <w:rPr>
          <w:rFonts w:ascii="SimHei" w:eastAsia="SimHei" w:hAnsi="SimHei"/>
          <w:b/>
          <w:bCs/>
          <w:sz w:val="24"/>
          <w:szCs w:val="24"/>
        </w:rPr>
        <w:t xml:space="preserve">审判: </w:t>
      </w:r>
    </w:p>
    <w:p w14:paraId="61E02AC0" w14:textId="77777777" w:rsidR="00C003EA" w:rsidRPr="00BD3A55" w:rsidRDefault="00C003EA" w:rsidP="00C003EA">
      <w:pPr>
        <w:ind w:left="216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主的日子对</w:t>
      </w:r>
      <w:r w:rsidRPr="00BD3A55">
        <w:rPr>
          <w:rFonts w:ascii="SimHei" w:eastAsia="SimHei" w:hAnsi="SimHei"/>
          <w:b/>
          <w:bCs/>
          <w:sz w:val="24"/>
          <w:szCs w:val="24"/>
        </w:rPr>
        <w:t>列邦审判的一个样本</w:t>
      </w:r>
    </w:p>
    <w:p w14:paraId="6FD4F046" w14:textId="77777777" w:rsidR="00C003EA" w:rsidRPr="00BD3A55" w:rsidRDefault="00C003EA" w:rsidP="00C003EA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10-14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以东受审判的</w:t>
      </w:r>
      <w:r w:rsidRPr="00BD3A55">
        <w:rPr>
          <w:rFonts w:ascii="SimHei" w:eastAsia="SimHei" w:hAnsi="SimHei"/>
          <w:b/>
          <w:bCs/>
          <w:sz w:val="24"/>
          <w:szCs w:val="24"/>
        </w:rPr>
        <w:t xml:space="preserve">原因: </w:t>
      </w:r>
    </w:p>
    <w:p w14:paraId="5712962E" w14:textId="77777777" w:rsidR="00C003EA" w:rsidRPr="00BD3A55" w:rsidRDefault="00C003EA" w:rsidP="00C003EA">
      <w:pPr>
        <w:ind w:left="1440" w:firstLine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欺压神的百姓</w:t>
      </w:r>
    </w:p>
    <w:p w14:paraId="7F183A26" w14:textId="77777777" w:rsidR="00C003EA" w:rsidRPr="00BD3A55" w:rsidRDefault="00C003EA" w:rsidP="00C003EA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15-21 – </w:t>
      </w:r>
      <w:r w:rsidR="00765EBF" w:rsidRPr="00BD3A55">
        <w:rPr>
          <w:rFonts w:ascii="SimHei" w:eastAsia="SimHei" w:hAnsi="SimHei" w:hint="eastAsia"/>
          <w:b/>
          <w:bCs/>
          <w:sz w:val="24"/>
          <w:szCs w:val="24"/>
        </w:rPr>
        <w:t>将要来的毁灭是</w:t>
      </w:r>
      <w:r w:rsidR="00765EBF" w:rsidRPr="00BD3A55">
        <w:rPr>
          <w:rFonts w:ascii="SimHei" w:eastAsia="SimHei" w:hAnsi="SimHei"/>
          <w:b/>
          <w:bCs/>
          <w:sz w:val="24"/>
          <w:szCs w:val="24"/>
        </w:rPr>
        <w:t>怎样的</w:t>
      </w:r>
      <w:r w:rsidRPr="00BD3A55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5F7BC308" w14:textId="77777777" w:rsidR="00C003EA" w:rsidRPr="00BD3A55" w:rsidRDefault="00765EBF" w:rsidP="00C003EA">
      <w:pPr>
        <w:ind w:left="1440" w:firstLine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以及它的</w:t>
      </w:r>
      <w:r w:rsidRPr="00BD3A55">
        <w:rPr>
          <w:rFonts w:ascii="SimHei" w:eastAsia="SimHei" w:hAnsi="SimHei"/>
          <w:b/>
          <w:bCs/>
          <w:sz w:val="24"/>
          <w:szCs w:val="24"/>
        </w:rPr>
        <w:t>反面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——神</w:t>
      </w:r>
      <w:r w:rsidRPr="00BD3A55">
        <w:rPr>
          <w:rFonts w:ascii="SimHei" w:eastAsia="SimHei" w:hAnsi="SimHei"/>
          <w:b/>
          <w:bCs/>
          <w:sz w:val="24"/>
          <w:szCs w:val="24"/>
        </w:rPr>
        <w:t>的国和主的日子</w:t>
      </w:r>
    </w:p>
    <w:p w14:paraId="29F5F43B" w14:textId="77777777" w:rsidR="00C003EA" w:rsidRPr="00BD3A55" w:rsidRDefault="00C003EA" w:rsidP="00C003EA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A.</w:t>
      </w:r>
      <w:r w:rsidRPr="00BD3A55">
        <w:rPr>
          <w:rFonts w:ascii="SimHei" w:eastAsia="SimHei" w:hAnsi="SimHei"/>
          <w:b/>
          <w:bCs/>
          <w:sz w:val="24"/>
          <w:szCs w:val="24"/>
        </w:rPr>
        <w:tab/>
      </w:r>
      <w:r w:rsidR="00765EBF" w:rsidRPr="00BD3A55">
        <w:rPr>
          <w:rFonts w:ascii="SimHei" w:eastAsia="SimHei" w:hAnsi="SimHei" w:hint="eastAsia"/>
          <w:b/>
          <w:bCs/>
          <w:sz w:val="24"/>
          <w:szCs w:val="24"/>
        </w:rPr>
        <w:t>审判</w:t>
      </w:r>
      <w:r w:rsidRPr="00BD3A55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D3A55">
        <w:rPr>
          <w:rFonts w:ascii="SimHei" w:eastAsia="SimHei" w:hAnsi="SimHei"/>
          <w:b/>
          <w:bCs/>
          <w:sz w:val="24"/>
          <w:szCs w:val="24"/>
        </w:rPr>
        <w:tab/>
        <w:t>vv. 15-16</w:t>
      </w:r>
    </w:p>
    <w:p w14:paraId="5BA74B9B" w14:textId="77777777" w:rsidR="00C003EA" w:rsidRPr="00BD3A55" w:rsidRDefault="00C003EA" w:rsidP="00C003EA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B.</w:t>
      </w:r>
      <w:r w:rsidRPr="00BD3A55">
        <w:rPr>
          <w:rFonts w:ascii="SimHei" w:eastAsia="SimHei" w:hAnsi="SimHei"/>
          <w:b/>
          <w:bCs/>
          <w:sz w:val="24"/>
          <w:szCs w:val="24"/>
        </w:rPr>
        <w:tab/>
      </w:r>
      <w:r w:rsidR="00765EBF" w:rsidRPr="00BD3A55">
        <w:rPr>
          <w:rFonts w:ascii="SimHei" w:eastAsia="SimHei" w:hAnsi="SimHei" w:hint="eastAsia"/>
          <w:b/>
          <w:bCs/>
          <w:sz w:val="24"/>
          <w:szCs w:val="24"/>
        </w:rPr>
        <w:t>救恩</w:t>
      </w:r>
      <w:r w:rsidRPr="00BD3A55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BD3A55">
        <w:rPr>
          <w:rFonts w:ascii="SimHei" w:eastAsia="SimHei" w:hAnsi="SimHei"/>
          <w:b/>
          <w:bCs/>
          <w:sz w:val="24"/>
          <w:szCs w:val="24"/>
        </w:rPr>
        <w:tab/>
        <w:t xml:space="preserve">vv. 17-21 </w:t>
      </w:r>
    </w:p>
    <w:p w14:paraId="3C0C60C9" w14:textId="5DF719E9" w:rsidR="00616836" w:rsidRPr="00BD3A5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D3A55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BD3A55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41E9D2F0" w14:textId="77777777" w:rsidR="00AD0F1B" w:rsidRPr="00BD3A55" w:rsidRDefault="005E2A4A" w:rsidP="00AD0F1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BD3A55">
        <w:rPr>
          <w:rFonts w:ascii="SimHei" w:eastAsia="SimHei" w:hAnsi="SimHei"/>
          <w:b/>
          <w:bCs/>
          <w:sz w:val="24"/>
          <w:szCs w:val="24"/>
        </w:rPr>
        <w:t>十</w:t>
      </w:r>
      <w:r w:rsidR="00C003EA" w:rsidRPr="00BD3A55">
        <w:rPr>
          <w:rFonts w:ascii="SimHei" w:eastAsia="SimHei" w:hAnsi="SimHei" w:hint="eastAsia"/>
          <w:b/>
          <w:bCs/>
          <w:sz w:val="24"/>
          <w:szCs w:val="24"/>
        </w:rPr>
        <w:t>八</w:t>
      </w:r>
      <w:r w:rsidR="002853BB" w:rsidRPr="00BD3A55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C003EA" w:rsidRPr="00BD3A55">
        <w:rPr>
          <w:rFonts w:ascii="SimHei" w:eastAsia="SimHei" w:hAnsi="SimHei" w:hint="eastAsia"/>
          <w:b/>
          <w:bCs/>
          <w:sz w:val="24"/>
          <w:szCs w:val="24"/>
        </w:rPr>
        <w:t>阿摩司</w:t>
      </w:r>
      <w:r w:rsidR="00C003EA" w:rsidRPr="00BD3A55">
        <w:rPr>
          <w:rFonts w:ascii="SimHei" w:eastAsia="SimHei" w:hAnsi="SimHei"/>
          <w:b/>
          <w:bCs/>
          <w:sz w:val="24"/>
          <w:szCs w:val="24"/>
        </w:rPr>
        <w:t>书</w:t>
      </w:r>
      <w:r w:rsidR="00C003EA" w:rsidRPr="00BD3A55">
        <w:rPr>
          <w:rFonts w:ascii="SimHei" w:eastAsia="SimHei" w:hAnsi="SimHei" w:hint="eastAsia"/>
          <w:b/>
          <w:bCs/>
          <w:sz w:val="24"/>
          <w:szCs w:val="24"/>
        </w:rPr>
        <w:t>-俄巴底亚书</w:t>
      </w:r>
    </w:p>
    <w:p w14:paraId="424E2BD0" w14:textId="77777777" w:rsidR="00C003EA" w:rsidRPr="00BD3A55" w:rsidRDefault="00C003EA" w:rsidP="00C003E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D3A55">
        <w:rPr>
          <w:rFonts w:ascii="SimHei" w:eastAsia="SimHei" w:hAnsi="SimHei" w:hint="eastAsia"/>
          <w:bCs/>
          <w:sz w:val="24"/>
          <w:szCs w:val="24"/>
        </w:rPr>
        <w:t>阿摩司书</w:t>
      </w:r>
    </w:p>
    <w:p w14:paraId="4BF3903F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背景</w:t>
      </w:r>
      <w:r w:rsidRPr="00BD3A55">
        <w:rPr>
          <w:rFonts w:ascii="SimHei" w:eastAsia="SimHei" w:hAnsi="SimHei"/>
          <w:b/>
          <w:bCs/>
          <w:sz w:val="24"/>
          <w:szCs w:val="24"/>
        </w:rPr>
        <w:t>和上下文</w:t>
      </w:r>
    </w:p>
    <w:p w14:paraId="59F197E1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245C6829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0814A31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1AC0A988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耶和华对</w:t>
      </w:r>
      <w:r w:rsidRPr="00BD3A55">
        <w:rPr>
          <w:rFonts w:ascii="SimHei" w:eastAsia="SimHei" w:hAnsi="SimHei"/>
          <w:b/>
          <w:bCs/>
          <w:sz w:val="24"/>
          <w:szCs w:val="24"/>
        </w:rPr>
        <w:t>祂百姓的忿怒是因为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他们</w:t>
      </w:r>
      <w:r w:rsidRPr="00BD3A55">
        <w:rPr>
          <w:rFonts w:ascii="SimHei" w:eastAsia="SimHei" w:hAnsi="SimHei"/>
          <w:b/>
          <w:bCs/>
          <w:sz w:val="24"/>
          <w:szCs w:val="24"/>
        </w:rPr>
        <w:t>透过压迫自己的同胞和亲属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而得</w:t>
      </w:r>
      <w:r w:rsidRPr="00BD3A55">
        <w:rPr>
          <w:rFonts w:ascii="SimHei" w:eastAsia="SimHei" w:hAnsi="SimHei"/>
          <w:b/>
          <w:bCs/>
          <w:sz w:val="24"/>
          <w:szCs w:val="24"/>
        </w:rPr>
        <w:t>财富，并且忽视神的公义和神的话语。</w:t>
      </w:r>
    </w:p>
    <w:p w14:paraId="6C347E86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34E6DCC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17AFBE8B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一、神会审判列国</w:t>
      </w:r>
    </w:p>
    <w:p w14:paraId="4C2D9996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1:3 – 大马士革</w:t>
      </w:r>
    </w:p>
    <w:p w14:paraId="0C69E716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 xml:space="preserve">1:6 – 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迦</w:t>
      </w:r>
      <w:r w:rsidRPr="00BD3A55">
        <w:rPr>
          <w:rFonts w:ascii="SimHei" w:eastAsia="SimHei" w:hAnsi="SimHei"/>
          <w:b/>
          <w:bCs/>
          <w:sz w:val="24"/>
          <w:szCs w:val="24"/>
        </w:rPr>
        <w:t>萨</w:t>
      </w:r>
    </w:p>
    <w:p w14:paraId="55D2F76E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1:9 – 推罗</w:t>
      </w:r>
    </w:p>
    <w:p w14:paraId="196B18E5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1:11 – 以东</w:t>
      </w:r>
    </w:p>
    <w:p w14:paraId="3CA6CC2E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1:13 – 亚扪</w:t>
      </w:r>
    </w:p>
    <w:p w14:paraId="65F3C305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2:1 – 摩押</w:t>
      </w:r>
    </w:p>
    <w:p w14:paraId="538D8D8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787A5CE9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094B48B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二、神审判祂的百姓</w:t>
      </w:r>
    </w:p>
    <w:p w14:paraId="28304D19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BD3A55">
        <w:rPr>
          <w:rFonts w:ascii="SimHei" w:eastAsia="SimHei" w:hAnsi="SimHei"/>
          <w:b/>
          <w:bCs/>
          <w:sz w:val="24"/>
          <w:szCs w:val="24"/>
        </w:rPr>
        <w:t>1-2</w:t>
      </w:r>
    </w:p>
    <w:p w14:paraId="600A84A8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以色列人哪，你们全家是我从埃及地领上来的，当听耶和华攻击你们的话：</w:t>
      </w:r>
      <w:r w:rsidRPr="00BD3A55">
        <w:rPr>
          <w:rFonts w:ascii="SimHei" w:eastAsia="SimHei" w:hAnsi="SimHei"/>
          <w:b/>
          <w:bCs/>
          <w:sz w:val="24"/>
          <w:szCs w:val="24"/>
        </w:rPr>
        <w:br/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lastRenderedPageBreak/>
        <w:t>在地上万族中，我只认识你们；因此，我必追讨你们的一切罪孽。</w:t>
      </w:r>
    </w:p>
    <w:p w14:paraId="0E90134D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ab/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没有</w:t>
      </w:r>
      <w:r w:rsidRPr="00BD3A55">
        <w:rPr>
          <w:rFonts w:ascii="SimHei" w:eastAsia="SimHei" w:hAnsi="SimHei"/>
          <w:b/>
          <w:bCs/>
          <w:sz w:val="24"/>
          <w:szCs w:val="24"/>
        </w:rPr>
        <w:t>公义的罪</w:t>
      </w:r>
    </w:p>
    <w:p w14:paraId="48412486" w14:textId="77777777" w:rsidR="00C003EA" w:rsidRPr="00BD3A55" w:rsidRDefault="00C003EA" w:rsidP="00C003EA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BD3A55">
        <w:rPr>
          <w:rFonts w:ascii="SimHei" w:eastAsia="SimHei" w:hAnsi="SimHei"/>
          <w:b/>
          <w:bCs/>
          <w:sz w:val="24"/>
          <w:szCs w:val="24"/>
        </w:rPr>
        <w:t>10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、12：</w:t>
      </w:r>
    </w:p>
    <w:p w14:paraId="06230153" w14:textId="77777777" w:rsidR="00C003EA" w:rsidRPr="00BD3A55" w:rsidRDefault="00C003EA" w:rsidP="00C003EA">
      <w:pPr>
        <w:ind w:left="216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你们怨恨那在城门口责备人的，憎恶那说正直话的。……我知道你们的罪过何等多，你们的罪恶何等大。你们苦待义人，收受贿赂，在城门口屈枉穷乏人。</w:t>
      </w:r>
    </w:p>
    <w:p w14:paraId="07F67C1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16021A0D" w14:textId="77777777" w:rsidR="00C003EA" w:rsidRPr="00BD3A55" w:rsidRDefault="00C003EA" w:rsidP="00C003EA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>申命记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15:</w:t>
      </w:r>
      <w:r w:rsidRPr="00BD3A55">
        <w:rPr>
          <w:rFonts w:ascii="SimHei" w:eastAsia="SimHei" w:hAnsi="SimHei"/>
          <w:b/>
          <w:bCs/>
          <w:sz w:val="24"/>
          <w:szCs w:val="24"/>
        </w:rPr>
        <w:t>11：</w:t>
      </w:r>
    </w:p>
    <w:p w14:paraId="69AE2CF4" w14:textId="77777777" w:rsidR="00C003EA" w:rsidRPr="00BD3A55" w:rsidRDefault="00C003EA" w:rsidP="00C003EA">
      <w:pPr>
        <w:ind w:left="216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原来那地上的穷人永不断绝；所以我吩咐你说：“总要向你地上困苦穷乏的弟兄松开手。”</w:t>
      </w:r>
    </w:p>
    <w:p w14:paraId="59FF6A6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36A0C7A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511754C3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/>
          <w:b/>
          <w:bCs/>
          <w:sz w:val="24"/>
          <w:szCs w:val="24"/>
        </w:rPr>
        <w:tab/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属灵的罪</w:t>
      </w:r>
    </w:p>
    <w:p w14:paraId="071B9E8D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499E354E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556FC00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三、神必以公义审判祂的百姓</w:t>
      </w:r>
    </w:p>
    <w:p w14:paraId="3B26024A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7:</w:t>
      </w:r>
      <w:r w:rsidRPr="00BD3A55">
        <w:rPr>
          <w:rFonts w:ascii="SimHei" w:eastAsia="SimHei" w:hAnsi="SimHei"/>
          <w:b/>
          <w:bCs/>
          <w:sz w:val="24"/>
          <w:szCs w:val="24"/>
        </w:rPr>
        <w:t>7-9：</w:t>
      </w:r>
    </w:p>
    <w:p w14:paraId="3C32AA7F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他又指示我一件事：有一道墙是按准绳建筑的，主手拿准绳站在其上。</w:t>
      </w:r>
      <w:r w:rsidRPr="00BD3A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耶和华对我说：“阿摩司啊，你看见什么？”我说：“看见准绳。”主说：“我要吊起准绳在我民以色列中，我必不再宽恕他们。</w:t>
      </w:r>
      <w:r w:rsidRPr="00BD3A55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9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以撒的邱坛必然凄凉；以色列的圣所必然荒废。我必兴起，用刀攻击耶罗波安的家。”</w:t>
      </w:r>
    </w:p>
    <w:p w14:paraId="7EC3AD43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33DAEF75" w14:textId="77777777" w:rsidR="00C003EA" w:rsidRPr="00BD3A55" w:rsidRDefault="00C003EA" w:rsidP="00C003EA">
      <w:pPr>
        <w:pStyle w:val="Heading2"/>
        <w:rPr>
          <w:rFonts w:ascii="SimHei" w:eastAsia="SimHei" w:hAnsi="SimHei"/>
          <w:szCs w:val="24"/>
        </w:rPr>
      </w:pPr>
      <w:r w:rsidRPr="00BD3A55">
        <w:rPr>
          <w:rFonts w:ascii="SimHei" w:eastAsia="SimHei" w:hAnsi="SimHei" w:hint="eastAsia"/>
          <w:szCs w:val="24"/>
        </w:rPr>
        <w:t>四</w:t>
      </w:r>
      <w:r w:rsidRPr="00BD3A55">
        <w:rPr>
          <w:rFonts w:ascii="SimHei" w:eastAsia="SimHei" w:hAnsi="SimHei"/>
          <w:szCs w:val="24"/>
        </w:rPr>
        <w:t>、神的审判是怜悯的</w:t>
      </w:r>
    </w:p>
    <w:p w14:paraId="712128C1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BD3A55">
        <w:rPr>
          <w:rFonts w:ascii="SimHei" w:eastAsia="SimHei" w:hAnsi="SimHei"/>
          <w:b/>
          <w:bCs/>
          <w:sz w:val="24"/>
          <w:szCs w:val="24"/>
        </w:rPr>
        <w:t>14-15</w:t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025585F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你们要求善，不要求恶，就必存活。这样，耶和华——万军之神必照你们所说的与你们同在。要恶恶好善，在城门口秉公行义；或者耶和华——万军之神向约瑟的余民施恩。</w:t>
      </w:r>
    </w:p>
    <w:p w14:paraId="53BBE97C" w14:textId="77777777" w:rsidR="00C003EA" w:rsidRPr="00BD3A55" w:rsidRDefault="00C003EA" w:rsidP="00C003EA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BD3A55">
        <w:rPr>
          <w:rFonts w:ascii="SimHei" w:eastAsia="SimHei" w:hAnsi="SimHei" w:hint="eastAsia"/>
          <w:bCs/>
          <w:sz w:val="24"/>
          <w:szCs w:val="24"/>
        </w:rPr>
        <w:t>俄巴底亚书</w:t>
      </w:r>
    </w:p>
    <w:p w14:paraId="6AF923FE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背景</w:t>
      </w:r>
      <w:r w:rsidRPr="00BD3A55">
        <w:rPr>
          <w:rFonts w:ascii="SimHei" w:eastAsia="SimHei" w:hAnsi="SimHei"/>
          <w:b/>
          <w:bCs/>
          <w:sz w:val="24"/>
          <w:szCs w:val="24"/>
        </w:rPr>
        <w:t>和上下文</w:t>
      </w:r>
    </w:p>
    <w:p w14:paraId="72E6C154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1993AFAD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51C73293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BD3A55">
        <w:rPr>
          <w:rFonts w:ascii="SimHei" w:eastAsia="SimHei" w:hAnsi="SimHei"/>
          <w:b/>
          <w:bCs/>
          <w:sz w:val="24"/>
          <w:szCs w:val="24"/>
        </w:rPr>
        <w:t>：</w:t>
      </w:r>
    </w:p>
    <w:p w14:paraId="61EC0A1E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BD3A55">
        <w:rPr>
          <w:rFonts w:ascii="SimHei" w:eastAsia="SimHei" w:hAnsi="SimHei"/>
          <w:b/>
          <w:bCs/>
          <w:sz w:val="24"/>
          <w:szCs w:val="24"/>
        </w:rPr>
        <w:t>会审判那些傲慢地苦待祂百姓的国家和人民。</w:t>
      </w:r>
    </w:p>
    <w:p w14:paraId="374CFD23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1F97F23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233330C6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7DE2CFC7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俄巴底亚书1-9节：宣判——将要来的毁灭</w:t>
      </w:r>
    </w:p>
    <w:p w14:paraId="0149F9D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0E013F10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60DCF984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185D24D8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485B3335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俄巴底亚书10-14节：指控——欺压神的百姓</w:t>
      </w:r>
    </w:p>
    <w:p w14:paraId="6DC84FB1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10-11节</w:t>
      </w:r>
      <w:r w:rsidRPr="00BD3A55">
        <w:rPr>
          <w:rFonts w:ascii="SimHei" w:eastAsia="SimHei" w:hAnsi="SimHei"/>
          <w:b/>
          <w:bCs/>
          <w:sz w:val="24"/>
          <w:szCs w:val="24"/>
        </w:rPr>
        <w:t>：</w:t>
      </w:r>
    </w:p>
    <w:p w14:paraId="38A63888" w14:textId="77777777" w:rsidR="00C003EA" w:rsidRPr="00BD3A55" w:rsidRDefault="00C003EA" w:rsidP="00C003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因你向兄弟雅各行强暴，羞愧必遮盖你，你也必永远断绝。</w:t>
      </w:r>
      <w:r w:rsidRPr="00BD3A55">
        <w:rPr>
          <w:rFonts w:ascii="SimHei" w:eastAsia="SimHei" w:hAnsi="SimHei"/>
          <w:b/>
          <w:bCs/>
          <w:sz w:val="24"/>
          <w:szCs w:val="24"/>
        </w:rPr>
        <w:br/>
      </w:r>
      <w:r w:rsidRPr="00BD3A55">
        <w:rPr>
          <w:rFonts w:ascii="SimHei" w:eastAsia="SimHei" w:hAnsi="SimHei" w:hint="eastAsia"/>
          <w:b/>
          <w:bCs/>
          <w:sz w:val="24"/>
          <w:szCs w:val="24"/>
        </w:rPr>
        <w:t>当外人掳掠雅各的财物，外邦人进入他的城门，为耶路撒冷拈阄的日子，你竟站在一旁，像与他们同伙。</w:t>
      </w:r>
    </w:p>
    <w:p w14:paraId="5BD37D5D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5B7D4F52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7158E443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</w:p>
    <w:p w14:paraId="7A39D89F" w14:textId="77777777" w:rsidR="00C003EA" w:rsidRPr="00BD3A55" w:rsidRDefault="00C003EA" w:rsidP="00C003EA">
      <w:pPr>
        <w:rPr>
          <w:rFonts w:ascii="SimHei" w:eastAsia="SimHei" w:hAnsi="SimHei"/>
          <w:b/>
          <w:bCs/>
          <w:sz w:val="24"/>
          <w:szCs w:val="24"/>
        </w:rPr>
      </w:pPr>
      <w:r w:rsidRPr="00BD3A55">
        <w:rPr>
          <w:rFonts w:ascii="SimHei" w:eastAsia="SimHei" w:hAnsi="SimHei" w:hint="eastAsia"/>
          <w:b/>
          <w:bCs/>
          <w:sz w:val="24"/>
          <w:szCs w:val="24"/>
        </w:rPr>
        <w:t>俄巴底亚书17-21节：结果——神的国度被建立</w:t>
      </w:r>
    </w:p>
    <w:sectPr w:rsidR="00C003EA" w:rsidRPr="00BD3A55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5D00" w14:textId="77777777" w:rsidR="00F52A20" w:rsidRDefault="00F52A20" w:rsidP="00AB0E01">
      <w:pPr>
        <w:spacing w:before="0" w:after="0"/>
      </w:pPr>
      <w:r>
        <w:separator/>
      </w:r>
    </w:p>
  </w:endnote>
  <w:endnote w:type="continuationSeparator" w:id="0">
    <w:p w14:paraId="6F2A0922" w14:textId="77777777" w:rsidR="00F52A20" w:rsidRDefault="00F52A20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A589CD6-3EFB-47DB-9B9D-5650572A9C1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C223E" w14:textId="77777777" w:rsidR="00F52A20" w:rsidRDefault="00F52A20" w:rsidP="00AB0E01">
      <w:pPr>
        <w:spacing w:before="0" w:after="0"/>
      </w:pPr>
      <w:r>
        <w:separator/>
      </w:r>
    </w:p>
  </w:footnote>
  <w:footnote w:type="continuationSeparator" w:id="0">
    <w:p w14:paraId="3AEF5ADB" w14:textId="77777777" w:rsidR="00F52A20" w:rsidRDefault="00F52A20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13477"/>
    <w:multiLevelType w:val="hybridMultilevel"/>
    <w:tmpl w:val="8F2CFA12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440471">
    <w:abstractNumId w:val="3"/>
  </w:num>
  <w:num w:numId="2" w16cid:durableId="1205214544">
    <w:abstractNumId w:val="8"/>
  </w:num>
  <w:num w:numId="3" w16cid:durableId="854463793">
    <w:abstractNumId w:val="1"/>
  </w:num>
  <w:num w:numId="4" w16cid:durableId="2071347739">
    <w:abstractNumId w:val="4"/>
  </w:num>
  <w:num w:numId="5" w16cid:durableId="497893113">
    <w:abstractNumId w:val="6"/>
  </w:num>
  <w:num w:numId="6" w16cid:durableId="757092623">
    <w:abstractNumId w:val="0"/>
  </w:num>
  <w:num w:numId="7" w16cid:durableId="140313522">
    <w:abstractNumId w:val="7"/>
  </w:num>
  <w:num w:numId="8" w16cid:durableId="1150488222">
    <w:abstractNumId w:val="9"/>
  </w:num>
  <w:num w:numId="9" w16cid:durableId="1034964706">
    <w:abstractNumId w:val="2"/>
  </w:num>
  <w:num w:numId="10" w16cid:durableId="87885859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21F4"/>
    <w:rsid w:val="001A6680"/>
    <w:rsid w:val="001D30F4"/>
    <w:rsid w:val="001E284F"/>
    <w:rsid w:val="001F1A61"/>
    <w:rsid w:val="001F7326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8B7A03"/>
    <w:rsid w:val="00940082"/>
    <w:rsid w:val="00940859"/>
    <w:rsid w:val="00940DBB"/>
    <w:rsid w:val="00975524"/>
    <w:rsid w:val="00985A37"/>
    <w:rsid w:val="00993602"/>
    <w:rsid w:val="009B6893"/>
    <w:rsid w:val="009C616A"/>
    <w:rsid w:val="00A16DDC"/>
    <w:rsid w:val="00A2357E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D3A55"/>
    <w:rsid w:val="00BF2740"/>
    <w:rsid w:val="00C003EA"/>
    <w:rsid w:val="00C06113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64FD5"/>
    <w:rsid w:val="00D650E1"/>
    <w:rsid w:val="00D735EC"/>
    <w:rsid w:val="00D912D3"/>
    <w:rsid w:val="00DB029F"/>
    <w:rsid w:val="00DF6F26"/>
    <w:rsid w:val="00E6198C"/>
    <w:rsid w:val="00E67B5A"/>
    <w:rsid w:val="00E8711C"/>
    <w:rsid w:val="00E97218"/>
    <w:rsid w:val="00EB1DE1"/>
    <w:rsid w:val="00EB5148"/>
    <w:rsid w:val="00ED109F"/>
    <w:rsid w:val="00F413D4"/>
    <w:rsid w:val="00F52A20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A57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7A52F-1170-4487-92CD-1EB5D805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54</cp:revision>
  <dcterms:created xsi:type="dcterms:W3CDTF">2015-05-26T13:45:00Z</dcterms:created>
  <dcterms:modified xsi:type="dcterms:W3CDTF">2023-09-08T05:04:00Z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