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AF29CF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F29CF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AF29CF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4B4ABFCE" w14:textId="61A1D25E" w:rsidR="003F65AF" w:rsidRPr="00AF29CF" w:rsidRDefault="00616E34" w:rsidP="00DE298E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AF29CF">
        <w:rPr>
          <w:rFonts w:ascii="SimHei" w:eastAsia="SimHei" w:hAnsi="SimHei" w:hint="eastAsia"/>
          <w:b/>
          <w:sz w:val="24"/>
          <w:lang w:eastAsia="zh-CN"/>
        </w:rPr>
        <w:t>第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九</w:t>
      </w:r>
      <w:r w:rsidR="00ED731C" w:rsidRPr="00AF29CF">
        <w:rPr>
          <w:rFonts w:ascii="SimHei" w:eastAsia="SimHei" w:hAnsi="SimHei" w:hint="eastAsia"/>
          <w:b/>
          <w:sz w:val="24"/>
          <w:lang w:eastAsia="zh-CN"/>
        </w:rPr>
        <w:t>讲</w:t>
      </w:r>
      <w:r w:rsidRPr="00AF29CF">
        <w:rPr>
          <w:rFonts w:ascii="SimHei" w:eastAsia="SimHei" w:hAnsi="SimHei" w:hint="eastAsia"/>
          <w:b/>
          <w:sz w:val="24"/>
          <w:lang w:eastAsia="zh-CN"/>
        </w:rPr>
        <w:t>：</w:t>
      </w:r>
      <w:bookmarkStart w:id="1" w:name="_Hlk523835004"/>
      <w:bookmarkEnd w:id="0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短宣：本质和用处</w:t>
      </w:r>
    </w:p>
    <w:p w14:paraId="11B763BF" w14:textId="6AA6629B" w:rsidR="009023BE" w:rsidRPr="00AF29CF" w:rsidRDefault="009023BE" w:rsidP="005E660E">
      <w:pPr>
        <w:pStyle w:val="Heading1"/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简要大纲</w:t>
      </w:r>
    </w:p>
    <w:p w14:paraId="08430659" w14:textId="4F14402C" w:rsidR="009023BE" w:rsidRPr="00AF29CF" w:rsidRDefault="009023BE" w:rsidP="009023BE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什么是短宣事工？</w:t>
      </w:r>
    </w:p>
    <w:p w14:paraId="0E57302B" w14:textId="5D8218BF" w:rsidR="009023BE" w:rsidRPr="00AF29CF" w:rsidRDefault="009023BE" w:rsidP="009023BE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圣经中有短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宣事工的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模式吗？</w:t>
      </w:r>
    </w:p>
    <w:p w14:paraId="41DF9F10" w14:textId="4FD8291A" w:rsidR="009023BE" w:rsidRPr="00AF29CF" w:rsidRDefault="009023BE" w:rsidP="009023BE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短宣有什么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作用吗？</w:t>
      </w:r>
    </w:p>
    <w:p w14:paraId="3AE6008E" w14:textId="2C81CC00" w:rsidR="009023BE" w:rsidRPr="00AF29CF" w:rsidRDefault="009023BE" w:rsidP="009023BE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我们如何把短宣的作用最大化？</w:t>
      </w:r>
    </w:p>
    <w:p w14:paraId="55739992" w14:textId="4B6C3844" w:rsidR="00863DA3" w:rsidRPr="00AF29CF" w:rsidRDefault="00DE298E" w:rsidP="005E660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导论</w:t>
      </w:r>
    </w:p>
    <w:p w14:paraId="46C03CA0" w14:textId="4AEFAF52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几个星期前，我们开始专门思考把福音传遍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万国是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什么意思；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还思考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了特意离开自己的祖国，到另一个国家去生活，目的是向其他国家的人分享我们的信仰，就像我们在这里为本国人所做的一样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这种可能性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。上周，我们讨论了具体的宣教方法，以及基督的救赎方法（即基督为各族、各方、各民和各国的人而牺牲自己）如何影响我们的宣教方法（即把福音传到各族、各方、各民和各国）。今天，为了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践行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我们把福音传到万国的承诺，我们要来思考一种具体的方式，也就是短宣。</w:t>
      </w:r>
    </w:p>
    <w:p w14:paraId="4285F713" w14:textId="74B51018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这个话题的确非常及时，因为我们教会有几个成员，他们有的目前正在短宣的途中，有的即将开始短宣之旅。</w:t>
      </w:r>
    </w:p>
    <w:p w14:paraId="28646CFE" w14:textId="6DB931B6" w:rsidR="009023BE" w:rsidRPr="00AF29CF" w:rsidRDefault="009023BE" w:rsidP="005E660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什么是短宣事工</w:t>
      </w:r>
    </w:p>
    <w:p w14:paraId="79B5DA25" w14:textId="61376805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在开始这个话题之前，我们首先需要定义短宣是什么。当别人提起“短宣”旅行或者项目的时候，你会想到什么？进入你脑海的是什么？</w:t>
      </w:r>
    </w:p>
    <w:p w14:paraId="26F0EF47" w14:textId="6CF31BFA" w:rsidR="009023BE" w:rsidRPr="00AF29CF" w:rsidRDefault="009023BE" w:rsidP="0023558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宣教事工：跨越文化、语言、或者地理疆界去推广福音事工。</w:t>
      </w:r>
    </w:p>
    <w:p w14:paraId="3B822F9C" w14:textId="0C694679" w:rsidR="00235587" w:rsidRPr="00AF29CF" w:rsidRDefault="009023BE" w:rsidP="0023558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短宣：通常是指个人少于一年的宣教。一般是几个星期。IMB机构把任何少于两年的宣教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都</w:t>
      </w:r>
      <w:r w:rsidRPr="00AF29CF">
        <w:rPr>
          <w:rFonts w:ascii="SimHei" w:eastAsia="SimHei" w:hAnsi="SimHei" w:hint="eastAsia"/>
          <w:b/>
          <w:sz w:val="24"/>
          <w:lang w:eastAsia="zh-CN"/>
        </w:rPr>
        <w:t>称为短宣。</w:t>
      </w:r>
    </w:p>
    <w:p w14:paraId="547ACDAD" w14:textId="7319AAD0" w:rsidR="009023BE" w:rsidRPr="00AF29CF" w:rsidRDefault="009023BE" w:rsidP="0023558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以下是一些短宣的事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案例</w:t>
      </w:r>
    </w:p>
    <w:p w14:paraId="06314383" w14:textId="131FE3EF" w:rsidR="009023BE" w:rsidRPr="00AF29CF" w:rsidRDefault="009023BE" w:rsidP="00235587">
      <w:pPr>
        <w:pStyle w:val="ListParagraph"/>
        <w:numPr>
          <w:ilvl w:val="1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在某个大会期间照管孩子，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以</w:t>
      </w:r>
      <w:r w:rsidRPr="00AF29CF">
        <w:rPr>
          <w:rFonts w:ascii="SimHei" w:eastAsia="SimHei" w:hAnsi="SimHei" w:hint="eastAsia"/>
          <w:b/>
          <w:sz w:val="24"/>
          <w:lang w:eastAsia="zh-CN"/>
        </w:rPr>
        <w:t>鼓励海外宣教士</w:t>
      </w:r>
      <w:proofErr w:type="gramStart"/>
      <w:r w:rsidR="00235587" w:rsidRPr="00AF29CF">
        <w:rPr>
          <w:rFonts w:ascii="SimHei" w:eastAsia="SimHei" w:hAnsi="SimHei" w:hint="eastAsia"/>
          <w:b/>
          <w:sz w:val="24"/>
          <w:lang w:eastAsia="zh-CN"/>
        </w:rPr>
        <w:t>及其事工</w:t>
      </w:r>
      <w:r w:rsidRPr="00AF29CF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短期旅行。我们教会已经有好几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次差派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成员做这样的服侍。（同时通告大家将要开展的此类短宣信息）</w:t>
      </w:r>
    </w:p>
    <w:p w14:paraId="2AF7AE04" w14:textId="7F5F70E9" w:rsidR="009023BE" w:rsidRPr="00AF29CF" w:rsidRDefault="009023BE" w:rsidP="00235587">
      <w:pPr>
        <w:pStyle w:val="ListParagraph"/>
        <w:numPr>
          <w:ilvl w:val="1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到全职宣教士服侍的地方做短期停留，接触当地人，发送圣经。长期驻扎的宣教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士如果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这样做的话，恐怕会被驱逐出境。（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当然，这是</w:t>
      </w:r>
      <w:r w:rsidRPr="00AF29CF">
        <w:rPr>
          <w:rFonts w:ascii="SimHei" w:eastAsia="SimHei" w:hAnsi="SimHei" w:hint="eastAsia"/>
          <w:b/>
          <w:sz w:val="24"/>
          <w:lang w:eastAsia="zh-CN"/>
        </w:rPr>
        <w:t>为神的荣耀被驱逐的例子）</w:t>
      </w:r>
    </w:p>
    <w:p w14:paraId="7ADB967B" w14:textId="0B7B84F9" w:rsidR="009023BE" w:rsidRPr="00AF29CF" w:rsidRDefault="009023BE" w:rsidP="00235587">
      <w:pPr>
        <w:pStyle w:val="ListParagraph"/>
        <w:numPr>
          <w:ilvl w:val="1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其它的还有一些特殊项目，例如医疗救助、修建教堂设施，以及开办假期圣经学校等。</w:t>
      </w:r>
    </w:p>
    <w:p w14:paraId="5528F461" w14:textId="1CA8EE58" w:rsidR="009023BE" w:rsidRPr="00AF29CF" w:rsidRDefault="009023BE" w:rsidP="00235587">
      <w:pPr>
        <w:pStyle w:val="ListParagraph"/>
        <w:numPr>
          <w:ilvl w:val="1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另一种形式的短宣是帮助长期驻扎的宣教士与当地人建立关系：教英语，或者开办工作坊，给当地人提供某些方面的知识，比如改进农业的方法、烹饪、计算机等。</w:t>
      </w:r>
    </w:p>
    <w:p w14:paraId="29BB5F0B" w14:textId="57EE66FD" w:rsidR="009023BE" w:rsidRPr="00AF29CF" w:rsidRDefault="009023BE" w:rsidP="005E660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圣经中有短宣的模式吗？</w:t>
      </w:r>
    </w:p>
    <w:p w14:paraId="3612F12C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许多美国基督徒都在参与短宣。在我们思考短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宣事工的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其它层面之前，我们需要问，短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宣是否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有圣经根据。圣经中有这种宣教模式吗？或者它只是轻浮的西方人，不想长期委身艰苦的</w:t>
      </w:r>
      <w:r w:rsidRPr="00AF29CF">
        <w:rPr>
          <w:rFonts w:ascii="SimHei" w:eastAsia="SimHei" w:hAnsi="SimHei" w:hint="eastAsia"/>
          <w:b/>
          <w:sz w:val="24"/>
          <w:lang w:eastAsia="zh-CN"/>
        </w:rPr>
        <w:lastRenderedPageBreak/>
        <w:t>宣教，而搞出的新花样？</w:t>
      </w:r>
    </w:p>
    <w:p w14:paraId="1119F57F" w14:textId="5A3038A6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具体来说，我们在查考圣经的时候，要看短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宣是否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在使徒的早期传教工作中占有一席之地，这样会有助于我们思考。（教师可以提问：圣经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哪卷书谈到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这个话题呢）让我们翻开使徒行传，它记载了早期基督徒的宣教事工。</w:t>
      </w:r>
    </w:p>
    <w:p w14:paraId="2BEBB7E5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</w:p>
    <w:p w14:paraId="02FA7E09" w14:textId="26E47E00" w:rsidR="009023BE" w:rsidRPr="00AF29CF" w:rsidRDefault="009023BE" w:rsidP="00235587">
      <w:pPr>
        <w:pStyle w:val="Heading2"/>
        <w:numPr>
          <w:ilvl w:val="0"/>
          <w:numId w:val="41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使徒行传第十章中的彼得</w:t>
      </w:r>
    </w:p>
    <w:p w14:paraId="63A87E3F" w14:textId="11476621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我们来看使徒行传第10章，这里有一个可能是短宣的例子。使徒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彼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得来到外邦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人哥尼流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的家。几个星期前，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神分别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给彼得和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哥尼流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降下异象，让彼得离开约帕到凯撒利亚去，传福音给哥尼流。这次旅行让彼得跨越了巨大的文化鸿沟，神教导彼得不应该看外邦人为不洁净，神的计划是既要救犹太人，也要救外邦人。从这章经文，我们可以很确定，彼得去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见哥尼流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，传福音，前后只花了几天时间。（参考徒10:23-24,30,48）</w:t>
      </w:r>
    </w:p>
    <w:p w14:paraId="6C90878F" w14:textId="6486AD34" w:rsidR="009023BE" w:rsidRPr="00AF29CF" w:rsidRDefault="009023BE" w:rsidP="00235587">
      <w:pPr>
        <w:pStyle w:val="Heading2"/>
        <w:numPr>
          <w:ilvl w:val="0"/>
          <w:numId w:val="41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保罗在使徒行传中的宣教之旅</w:t>
      </w:r>
    </w:p>
    <w:p w14:paraId="0996E312" w14:textId="2DEBB22B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我们在保罗的宣教之旅中也看到了短宣的模式。在《短宣》一书中，</w:t>
      </w:r>
      <w:proofErr w:type="gramStart"/>
      <w:r w:rsidR="00235587" w:rsidRPr="00AF29CF">
        <w:rPr>
          <w:rFonts w:ascii="SimHei" w:eastAsia="SimHei" w:hAnsi="SimHei" w:hint="eastAsia"/>
          <w:b/>
          <w:sz w:val="24"/>
          <w:lang w:eastAsia="zh-CN"/>
        </w:rPr>
        <w:t>史麦克</w:t>
      </w:r>
      <w:r w:rsidRPr="00AF29CF">
        <w:rPr>
          <w:rFonts w:ascii="SimHei" w:eastAsia="SimHei" w:hAnsi="SimHei" w:hint="eastAsia"/>
          <w:b/>
          <w:sz w:val="24"/>
          <w:lang w:eastAsia="zh-CN"/>
        </w:rPr>
        <w:t>总结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说，保罗的第一次宣教之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旅就是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一系列的短途旅行，从一个地方辗转到另一地方。他说，安提安教会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大概于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公元48年春天，正式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差派保罗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和巴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拿巴去做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宣教的工作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（徒13:3）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。这表明，从第一间教会就开始认为，即使是短宣，也主要是属于教会的工作，而不仅仅是基督徒个人选择如何利用休假的事情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……</w:t>
      </w:r>
      <w:r w:rsidRPr="00AF29CF">
        <w:rPr>
          <w:rFonts w:ascii="SimHei" w:eastAsia="SimHei" w:hAnsi="SimHei" w:hint="eastAsia"/>
          <w:b/>
          <w:sz w:val="24"/>
          <w:lang w:eastAsia="zh-CN"/>
        </w:rPr>
        <w:t>我们过后会更多谈到这方面。</w:t>
      </w:r>
    </w:p>
    <w:p w14:paraId="0F575E05" w14:textId="727EF3B5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保罗和巴拿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巴首先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到了塞浦路斯，他们把福音传遍了全岛。（徒13:4）从那里，他们乘船前往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旁非利亚</w:t>
      </w:r>
      <w:r w:rsidRPr="00AF29CF">
        <w:rPr>
          <w:rFonts w:ascii="SimHei" w:eastAsia="SimHei" w:hAnsi="SimHei" w:hint="eastAsia"/>
          <w:b/>
          <w:sz w:val="24"/>
          <w:lang w:eastAsia="zh-CN"/>
        </w:rPr>
        <w:t>，也许停留了短短的一两个星期。接着犹太人就把他们赶出去，因为许多人信了主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（徒13:13）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。然后他们走陆路，到了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以哥念过冬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，大约停留了4-5个月。毫无例外，在那里既有人接待他们，也有人反对。在公元49年的春天（这是许多人认为的时间），他们辗转到了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路司得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和特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庇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，住了几个月。从特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庇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开始，保罗和巴拿巴花了整个夏天的时间，原路返回，鼓励新信徒，最后欢欢喜喜地回到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安提阿</w:t>
      </w:r>
      <w:proofErr w:type="gramEnd"/>
      <w:r w:rsidR="00235587" w:rsidRPr="00AF29CF">
        <w:rPr>
          <w:rFonts w:ascii="SimHei" w:eastAsia="SimHei" w:hAnsi="SimHei" w:hint="eastAsia"/>
          <w:b/>
          <w:sz w:val="24"/>
          <w:lang w:eastAsia="zh-CN"/>
        </w:rPr>
        <w:t>（徒14:27）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。整个旅程（其实是一系列的短途旅行）大约历时一年半。</w:t>
      </w:r>
    </w:p>
    <w:p w14:paraId="07E08326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保罗的第二次宣教之旅看起来也类似。就我们所能了解到的，他们所到之处，平均停留的时间大约是3个月左右。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立比和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帖撒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罗尼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的教会在几个星期之内就建立起来了，然后保罗很快就离开。</w:t>
      </w:r>
    </w:p>
    <w:p w14:paraId="2E109803" w14:textId="7664EFF0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这当然不是说，我们应该全部用这种方式，做宣教工作。但是我们的确很清晰地看到，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神大大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地使用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短宣来传扬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福音。迁到一个地方，住上几十年，深入当地社区，是一件伟大的工作，但这并不是圣经启示的唯一方式。</w:t>
      </w:r>
    </w:p>
    <w:p w14:paraId="4DA47EC9" w14:textId="19308B83" w:rsidR="009023BE" w:rsidRPr="00AF29CF" w:rsidRDefault="009023BE" w:rsidP="005E660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短</w:t>
      </w:r>
      <w:proofErr w:type="gramStart"/>
      <w:r w:rsidRPr="00AF29CF">
        <w:rPr>
          <w:rFonts w:ascii="SimHei" w:eastAsia="SimHei" w:hAnsi="SimHei" w:hint="eastAsia"/>
          <w:bCs w:val="0"/>
          <w:sz w:val="24"/>
          <w:szCs w:val="24"/>
        </w:rPr>
        <w:t>宣有果效</w:t>
      </w:r>
      <w:proofErr w:type="gramEnd"/>
      <w:r w:rsidRPr="00AF29CF">
        <w:rPr>
          <w:rFonts w:ascii="SimHei" w:eastAsia="SimHei" w:hAnsi="SimHei" w:hint="eastAsia"/>
          <w:bCs w:val="0"/>
          <w:sz w:val="24"/>
          <w:szCs w:val="24"/>
        </w:rPr>
        <w:t>吗？</w:t>
      </w:r>
    </w:p>
    <w:p w14:paraId="0BF613A0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实际上，更贴切的问法是：在当前环境下，这种方式真的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有果效吗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？</w:t>
      </w:r>
    </w:p>
    <w:p w14:paraId="274C5F04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由于圣经并没有要求把短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宣作为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主要的方法，或者作为宣教必不可少的部分，对它的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果效提出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疑问是合情合理的。（教师提问：你认为短宣对传福音有帮助吗？如果有帮助，体现在哪里？）</w:t>
      </w:r>
    </w:p>
    <w:p w14:paraId="4DA792AE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就这个问题，我想提出至少三个要点，来说明短宣在普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世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宣教中发挥的作用。</w:t>
      </w:r>
    </w:p>
    <w:p w14:paraId="30B30DE8" w14:textId="7F4373AC" w:rsidR="009023BE" w:rsidRPr="00AF29CF" w:rsidRDefault="009023BE" w:rsidP="00235587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短</w:t>
      </w:r>
      <w:proofErr w:type="gramStart"/>
      <w:r w:rsidRPr="00AF29CF">
        <w:rPr>
          <w:rFonts w:ascii="SimHei" w:eastAsia="SimHei" w:hAnsi="SimHei" w:hint="eastAsia"/>
          <w:bCs w:val="0"/>
          <w:szCs w:val="24"/>
        </w:rPr>
        <w:t>宣能够</w:t>
      </w:r>
      <w:proofErr w:type="gramEnd"/>
      <w:r w:rsidRPr="00AF29CF">
        <w:rPr>
          <w:rFonts w:ascii="SimHei" w:eastAsia="SimHei" w:hAnsi="SimHei" w:hint="eastAsia"/>
          <w:bCs w:val="0"/>
          <w:szCs w:val="24"/>
        </w:rPr>
        <w:t>鼓励长期的宣教工人。</w:t>
      </w:r>
    </w:p>
    <w:p w14:paraId="4450C4B3" w14:textId="19C138A5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首先，短宣</w:t>
      </w:r>
      <w:r w:rsidR="00235587" w:rsidRPr="00AF29CF">
        <w:rPr>
          <w:rFonts w:ascii="SimHei" w:eastAsia="SimHei" w:hAnsi="SimHei" w:hint="eastAsia"/>
          <w:b/>
          <w:sz w:val="24"/>
          <w:lang w:eastAsia="zh-CN"/>
        </w:rPr>
        <w:t>基督徒志愿者</w:t>
      </w:r>
      <w:r w:rsidRPr="00AF29CF">
        <w:rPr>
          <w:rFonts w:ascii="SimHei" w:eastAsia="SimHei" w:hAnsi="SimHei" w:hint="eastAsia"/>
          <w:b/>
          <w:sz w:val="24"/>
          <w:lang w:eastAsia="zh-CN"/>
        </w:rPr>
        <w:t>的探访，可以提供基督徒的团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以及属灵的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鼓励和安慰。正如其</w:t>
      </w:r>
      <w:r w:rsidRPr="00AF29CF">
        <w:rPr>
          <w:rFonts w:ascii="SimHei" w:eastAsia="SimHei" w:hAnsi="SimHei" w:hint="eastAsia"/>
          <w:b/>
          <w:sz w:val="24"/>
          <w:lang w:eastAsia="zh-CN"/>
        </w:rPr>
        <w:lastRenderedPageBreak/>
        <w:t>他人所观察到的，特别是在限制福音的国家，那里的基督徒很少，对长期宣教工人来说，他们经常的挑战就是与世隔绝，以及缺乏团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。短宣给长期宣教工人提供的团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契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和支持，对他们是极大的鼓励。对于我们教会所资助的海外宣教士，我们会定期派人探访他们，每年至少一次。</w:t>
      </w:r>
    </w:p>
    <w:p w14:paraId="5A23EE81" w14:textId="24A6DB73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另一方面，通过特殊项目提供的实际帮助，可以推进那里的宣教事工。例如，去年夏天，我们教会的一些成员就参加了这种形式的短宣，他们帮助当地人提高饮用水的质量，而且教导他们一些做生意的技巧。</w:t>
      </w:r>
    </w:p>
    <w:p w14:paraId="0C3DE3F1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最后，我们应该注意的一点是：虽然短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宣可以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鼓励海外宣教士，但是我们必须小心谨慎，要保护长期宣教士和本地信徒的安全。我们下周将根据一些不开放国家的具体情况，来继续详细地讨论这个话题。</w:t>
      </w:r>
    </w:p>
    <w:p w14:paraId="3B41D0FF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显而易见，我们不想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疏忽大意，而导致我们的工人被逐出那个国家，或者当把地基督徒置于危险之中。</w:t>
      </w:r>
    </w:p>
    <w:p w14:paraId="5EC9942C" w14:textId="43E6238F" w:rsidR="009023BE" w:rsidRPr="00AF29CF" w:rsidRDefault="009023BE" w:rsidP="00235587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短</w:t>
      </w:r>
      <w:proofErr w:type="gramStart"/>
      <w:r w:rsidRPr="00AF29CF">
        <w:rPr>
          <w:rFonts w:ascii="SimHei" w:eastAsia="SimHei" w:hAnsi="SimHei" w:hint="eastAsia"/>
          <w:bCs w:val="0"/>
          <w:szCs w:val="24"/>
        </w:rPr>
        <w:t>宣可以</w:t>
      </w:r>
      <w:proofErr w:type="gramEnd"/>
      <w:r w:rsidRPr="00AF29CF">
        <w:rPr>
          <w:rFonts w:ascii="SimHei" w:eastAsia="SimHei" w:hAnsi="SimHei" w:hint="eastAsia"/>
          <w:bCs w:val="0"/>
          <w:szCs w:val="24"/>
        </w:rPr>
        <w:t>帮助参与者查验是否有全职服侍的呼召。</w:t>
      </w:r>
    </w:p>
    <w:p w14:paraId="7F6EC71B" w14:textId="6FC81E12" w:rsidR="009023BE" w:rsidRPr="00AF29CF" w:rsidRDefault="00235587" w:rsidP="00235587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第一，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明显的服侍</w:t>
      </w:r>
      <w:proofErr w:type="gramStart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果效可能</w:t>
      </w:r>
      <w:proofErr w:type="gramEnd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与呼召有关系。通过短宣，可以看到你如何与人相处，从而测试你在不同文化处境中的服侍果效。（教会成员的事例：短</w:t>
      </w:r>
      <w:proofErr w:type="gramStart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宣如何</w:t>
      </w:r>
      <w:proofErr w:type="gramEnd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影响了我）</w:t>
      </w:r>
    </w:p>
    <w:p w14:paraId="4511C0AF" w14:textId="25136ADD" w:rsidR="009023BE" w:rsidRPr="00AF29CF" w:rsidRDefault="00235587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第二，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短宣还可以</w:t>
      </w:r>
      <w:proofErr w:type="gramEnd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确定你适应陌生环境的能力。有没有什么诸如极度寒冬酷暑的特殊条件，让你不能做好事情，或者限制你能力的高水平发挥？你是那种在简陋的环境下也能生活，而且活得生气勃勃的人吗？短宣就是考验你的一种好方式。</w:t>
      </w:r>
    </w:p>
    <w:p w14:paraId="5D6E1D0C" w14:textId="520CD237" w:rsidR="009023BE" w:rsidRPr="00AF29CF" w:rsidRDefault="00235587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第三，</w:t>
      </w:r>
      <w:r w:rsidR="009023BE" w:rsidRPr="00AF29CF">
        <w:rPr>
          <w:rFonts w:ascii="SimHei" w:eastAsia="SimHei" w:hAnsi="SimHei" w:hint="eastAsia"/>
          <w:b/>
          <w:sz w:val="24"/>
          <w:u w:val="single"/>
          <w:lang w:eastAsia="zh-CN"/>
        </w:rPr>
        <w:t>让你有机会察验你心中的渴望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。我觉得我们有时候对宣教士和宣教生活有一种过于浪漫的想法。伊丽莎白·艾略特是被杀害的传教士吉姆·艾略特的妻子。她提到当人们在描写宣教士时用了多么高大上的词语：例如，宣教士们不是“去”，而是“奔赴”，他们不是“步行”，而是“脚踏炙热的沙土”，他们不是“死亡”，而是“摆上了生命”。短宣是一个很好的机会，让我们越过这些浪漫的想法，近距离观察宣教</w:t>
      </w:r>
      <w:proofErr w:type="gramStart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士生活</w:t>
      </w:r>
      <w:proofErr w:type="gramEnd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的点点滴滴，并意识到宣教工作的艰巨，而且知道宣教士也是像你我一样的凡人，却服侍着那位非凡的上帝。</w:t>
      </w:r>
    </w:p>
    <w:p w14:paraId="4B13B196" w14:textId="083CB93E" w:rsidR="009023BE" w:rsidRPr="00AF29CF" w:rsidRDefault="00695799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第四，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信心增长——让人想起神的信实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“短宣是神使用的工具，来帮助基督徒学习怎样更深、更广地信靠神。”（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史麦克</w:t>
      </w:r>
      <w:proofErr w:type="gramEnd"/>
      <w:r w:rsidR="009023BE" w:rsidRPr="00AF29CF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D909E2F" w14:textId="0E658FFD" w:rsidR="009023BE" w:rsidRPr="00AF29CF" w:rsidRDefault="009023BE" w:rsidP="00695799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短</w:t>
      </w:r>
      <w:proofErr w:type="gramStart"/>
      <w:r w:rsidRPr="00AF29CF">
        <w:rPr>
          <w:rFonts w:ascii="SimHei" w:eastAsia="SimHei" w:hAnsi="SimHei" w:hint="eastAsia"/>
          <w:bCs w:val="0"/>
          <w:szCs w:val="24"/>
        </w:rPr>
        <w:t>宣工人</w:t>
      </w:r>
      <w:proofErr w:type="gramEnd"/>
      <w:r w:rsidRPr="00AF29CF">
        <w:rPr>
          <w:rFonts w:ascii="SimHei" w:eastAsia="SimHei" w:hAnsi="SimHei" w:hint="eastAsia"/>
          <w:bCs w:val="0"/>
          <w:szCs w:val="24"/>
        </w:rPr>
        <w:t>可以带领人进入神的国度</w:t>
      </w:r>
    </w:p>
    <w:p w14:paraId="4294A1BF" w14:textId="2FC9371A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长期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宣教事工不是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神收割庄稼的唯一方式。在神的护理下，短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宣事工可以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立刻看到果效，就像在保罗和彼得的例子里看到的那样。在很多情况下，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短宣会带来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后续的谈话——播下福音的种子，神以后会使它生长。不管在什么情况下，我们应该总是做好准备，随时告诉人我们在耶稣里的盼望。同时我们要知道，救恩是本于神。祂可以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信，在任何时候，以祂喜悦的方式赐下救恩。也许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神甚至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会透过我们中的一个，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在遥远国度里的一次偶遇来拣选人。</w:t>
      </w:r>
    </w:p>
    <w:p w14:paraId="3EC0825E" w14:textId="328055D6" w:rsidR="009023BE" w:rsidRPr="00AF29CF" w:rsidRDefault="009023BE" w:rsidP="005E660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我们如何把短宣的作用最大化？</w:t>
      </w:r>
    </w:p>
    <w:p w14:paraId="561CE603" w14:textId="4DC784B2" w:rsidR="009023BE" w:rsidRPr="00AF29CF" w:rsidRDefault="009023BE" w:rsidP="00695799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学习将要去的地方的文化。具有文化意识不是关键，却不容忽视。</w:t>
      </w:r>
    </w:p>
    <w:p w14:paraId="0F19C364" w14:textId="77777777" w:rsidR="00695799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我们应该渴望了解不同的文化，因为神对它们了如指掌。我们效法神，把救赎的好消息带给不同文化的人，而不是要求他们主动找上门。</w:t>
      </w:r>
    </w:p>
    <w:p w14:paraId="4C25A63B" w14:textId="6631D726" w:rsidR="009023BE" w:rsidRPr="00AF29CF" w:rsidRDefault="00695799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首先，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保罗对文化的敏感度是我们的榜样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。在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林前9:22</w:t>
      </w:r>
      <w:r w:rsidRPr="00AF29CF">
        <w:rPr>
          <w:rFonts w:ascii="SimHei" w:eastAsia="SimHei" w:hAnsi="SimHei" w:hint="eastAsia"/>
          <w:b/>
          <w:sz w:val="24"/>
          <w:lang w:eastAsia="zh-CN"/>
        </w:rPr>
        <w:t>，他说：</w:t>
      </w:r>
    </w:p>
    <w:p w14:paraId="51AC413B" w14:textId="2117BEEC" w:rsidR="009023BE" w:rsidRPr="00AF29CF" w:rsidRDefault="009023BE" w:rsidP="0069579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向软弱的人，我就作软弱的人，为要得软弱的人。向什么样的人，我就作什么样的人。</w:t>
      </w:r>
      <w:r w:rsidRPr="00AF29CF">
        <w:rPr>
          <w:rFonts w:ascii="SimHei" w:eastAsia="SimHei" w:hAnsi="SimHei" w:hint="eastAsia"/>
          <w:b/>
          <w:sz w:val="24"/>
          <w:lang w:eastAsia="zh-CN"/>
        </w:rPr>
        <w:lastRenderedPageBreak/>
        <w:t>无论如何总要救些人。</w:t>
      </w:r>
    </w:p>
    <w:p w14:paraId="6F11C4BE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保罗与犹太传统决裂，这是一个根本性的转变，他理解文化敏感性的需要。想想吧，保罗曾经是什么样的人。他是法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利赛人中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法利赛人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，犹太律法的专家，而且是主要迫害基督徒的人。直到后来，他在去大马士革的路上被击倒，然后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归信基督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。他明白自己的使命，是在外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人和以色列人面前，见证基督的名。为此他跨越了巨大的文化障碍。</w:t>
      </w:r>
    </w:p>
    <w:p w14:paraId="300858B7" w14:textId="29351572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所以，在短宣中，我们要愿意采取中立的文化规范。尊重和享受不同文化中的美好事物。例如，你要亲身投入当地的文化。要去品尝当地的食物，而不是去吃麦当劳；出发前学一些当地的语言，使用公共交通等等。这些看起来是小事，却有助于与人建立关系，特别是如果你打算多次回到那个地方。</w:t>
      </w:r>
    </w:p>
    <w:p w14:paraId="22CA599A" w14:textId="4C660AE0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有时候，由于文化上的巨大差异，这是很难做到的。</w:t>
      </w:r>
      <w:proofErr w:type="gramStart"/>
      <w:r w:rsidR="00695799" w:rsidRPr="00AF29CF">
        <w:rPr>
          <w:rFonts w:ascii="SimHei" w:eastAsia="SimHei" w:hAnsi="SimHei" w:hint="eastAsia"/>
          <w:b/>
          <w:sz w:val="24"/>
          <w:lang w:eastAsia="zh-CN"/>
        </w:rPr>
        <w:t>史麦克</w:t>
      </w:r>
      <w:proofErr w:type="gramEnd"/>
      <w:r w:rsidR="00695799" w:rsidRPr="00AF29CF">
        <w:rPr>
          <w:rFonts w:ascii="SimHei" w:eastAsia="SimHei" w:hAnsi="SimHei" w:hint="eastAsia"/>
          <w:b/>
          <w:sz w:val="24"/>
          <w:lang w:eastAsia="zh-CN"/>
        </w:rPr>
        <w:t>的妻子</w:t>
      </w:r>
      <w:r w:rsidRPr="00AF29CF">
        <w:rPr>
          <w:rFonts w:ascii="SimHei" w:eastAsia="SimHei" w:hAnsi="SimHei" w:hint="eastAsia"/>
          <w:b/>
          <w:sz w:val="24"/>
          <w:lang w:eastAsia="zh-CN"/>
        </w:rPr>
        <w:t>莉安在她的书中讲述了这样一个故事：在一次短宣中，她和丈夫到肯尼亚马赛人的一个村庄，参加主日崇拜。为时5个小时的崇拜结束后，他们应邀到村子的一户人家里吃午餐。更确切的说，那是一个小茅舍。是用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牛粪建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的，看起来像个棕色的爱斯基摩圆顶小屋。她一走进小屋，马赛妇女就一把抱走她的小婴儿，开始传递，并且朝婴儿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的脸吐唾沫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。之后她才知道，这是马赛人对待婴孩的一种仪式，是一种爱的表达方式。更糟糕的是，午餐有马赛人的主食，酸牛奶。（就是把牛奶放置凝固做成的食物）莉安写到，尽管第一次的经历很恐怖，但是她最终学会了如何坐在马赛人的小屋里，传递婴孩，喝酸牛奶，做得和本地人一样好。然而最重要的一点是，神把对马赛人深情的爱放进她的心里。</w:t>
      </w:r>
    </w:p>
    <w:p w14:paraId="47DC1F58" w14:textId="17ABDA78" w:rsidR="009023BE" w:rsidRPr="00AF29CF" w:rsidRDefault="00695799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其次，我们也从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彼得对</w:t>
      </w:r>
      <w:r w:rsidRPr="00AF29CF">
        <w:rPr>
          <w:rFonts w:ascii="SimHei" w:eastAsia="SimHei" w:hAnsi="SimHei" w:hint="eastAsia"/>
          <w:b/>
          <w:sz w:val="24"/>
          <w:lang w:eastAsia="zh-CN"/>
        </w:rPr>
        <w:t>身上学习他对</w:t>
      </w:r>
      <w:r w:rsidR="009023BE" w:rsidRPr="00AF29CF">
        <w:rPr>
          <w:rFonts w:ascii="SimHei" w:eastAsia="SimHei" w:hAnsi="SimHei" w:hint="eastAsia"/>
          <w:b/>
          <w:sz w:val="24"/>
          <w:lang w:eastAsia="zh-CN"/>
        </w:rPr>
        <w:t>文化的敏感度</w:t>
      </w:r>
    </w:p>
    <w:p w14:paraId="3152619E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当彼得顺服神的命令，去向凯撒利亚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的哥尼流传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福音的时候，很显然他已经克服了文化障碍，去给外邦人做见证，因为神已经指示他，无论什么人都不可看作俗而不洁净的。徒10:28-29中写到：</w:t>
      </w:r>
    </w:p>
    <w:p w14:paraId="0326C677" w14:textId="36E8FAD8" w:rsidR="009023BE" w:rsidRPr="00AF29CF" w:rsidRDefault="009023BE" w:rsidP="0069579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就对他们说：“你们知道，犹太人和别国的人亲近来往本是不合例的，但　神已经指示我，无论什么人都不可看作俗而不洁净的。所以我被请的时候，就不推辞而来。现在请问：你们叫我来有什么意思呢？”</w:t>
      </w:r>
    </w:p>
    <w:p w14:paraId="51D80660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这次特殊事件是源于从神而来的直接权威启示，而且主要是与新约带来改变有关，这新约是由基督的宝血所立。但是我认为，我们可以从中学习到一些原则。最重要的是，如果我们希望向这个群体传福音，就应该尊重他们的文化，并且融入其中。关键是要培养真诚的信任，发展彼此间的关系，这样才会有更大的机会，见证基督和祂的工作。</w:t>
      </w:r>
    </w:p>
    <w:p w14:paraId="38642228" w14:textId="69ABD822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虽然这一切都既真实又重要，但是也应该指出，神的话语判断所有文化。所以，我们要记住，不能体贴罪。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在徒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10:25-26中，当哥尼流看见彼得，就俯伏在他脚前要拜他。彼得并没有花时间去问，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这是不是“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哥尼流的文化之一”，而是甘愿冒着当面得罪哥尼流的危险，清晰而毫不含糊地告诉他，起来，因为他也是个人。体恤文化决不能支持犯罪，或者参与犯罪。我的一个担心是，我经常发现人们对中立的小事（如食物、文化和习惯等）</w:t>
      </w:r>
      <w:r w:rsidR="00695799" w:rsidRPr="00AF29CF">
        <w:rPr>
          <w:rFonts w:ascii="SimHei" w:eastAsia="SimHei" w:hAnsi="SimHei" w:hint="eastAsia"/>
          <w:b/>
          <w:sz w:val="24"/>
          <w:lang w:eastAsia="zh-CN"/>
        </w:rPr>
        <w:t>过于关心</w:t>
      </w:r>
      <w:r w:rsidRPr="00AF29CF">
        <w:rPr>
          <w:rFonts w:ascii="SimHei" w:eastAsia="SimHei" w:hAnsi="SimHei" w:hint="eastAsia"/>
          <w:b/>
          <w:sz w:val="24"/>
          <w:lang w:eastAsia="zh-CN"/>
        </w:rPr>
        <w:t>，反而对某种文化中的罪、不讨神喜悦的思想、以及对基督的仇恨</w:t>
      </w:r>
      <w:r w:rsidR="00695799" w:rsidRPr="00AF29CF">
        <w:rPr>
          <w:rFonts w:ascii="SimHei" w:eastAsia="SimHei" w:hAnsi="SimHei" w:hint="eastAsia"/>
          <w:b/>
          <w:sz w:val="24"/>
          <w:lang w:eastAsia="zh-CN"/>
        </w:rPr>
        <w:t>听之任之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E37FE22" w14:textId="008F8F6F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即使是体恤文化，也要有其目的。记住这一点将使我们受益匪浅。一两周前，我们讨论了处境化——即我们如何在特定的文化背景中，努力应用圣经的教导。如上周所谈的，处境化是一个整体（文化敏感度是其中的一部分），我们必须问自己的动机是什么。我们体贴文化是为了把福音讲解得更清楚呢，还是因为惧怕人，或者想把福音的棱角磨平，而去“适应”文化？这是一件棘手的事情，但是我们不要忘记，神的荣耀是重点，神的话语是判断的依据，澄明福音是我们的目标。记住这一点将有助于我们决定如何影响其他文化。</w:t>
      </w:r>
    </w:p>
    <w:p w14:paraId="551D357E" w14:textId="2E345266" w:rsidR="009023BE" w:rsidRPr="00AF29CF" w:rsidRDefault="009023BE" w:rsidP="00695799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lastRenderedPageBreak/>
        <w:t>多次回访同一地方</w:t>
      </w:r>
    </w:p>
    <w:p w14:paraId="794D5541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第二个使短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宣果效最大化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方法，是多次回访同一个地方。这样做会带来更多宣教的机会，而且随着时间的推移，也会发展出人际关系。所以，我们教会定期差派人，去中亚地区短宣。这已经帮助我们，不仅与那里的宣教工人，而且与当地人也建起了密切的联系，其中既有基督徒，也有非基督徒。</w:t>
      </w:r>
    </w:p>
    <w:p w14:paraId="27E22F58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我们在保罗的宣教旅程中，也看到了这种观念。在第一次宣教之后，保罗对巴拿巴说：“</w:t>
      </w:r>
      <w:r w:rsidRPr="00AF29CF">
        <w:rPr>
          <w:rFonts w:ascii="SimHei" w:eastAsia="SimHei" w:hAnsi="SimHei" w:hint="eastAsia"/>
          <w:b/>
          <w:sz w:val="24"/>
          <w:u w:val="single"/>
          <w:lang w:eastAsia="zh-CN"/>
        </w:rPr>
        <w:t>我们可以回到从前宣传主道的各城，看望弟兄们景况如何。</w:t>
      </w:r>
      <w:r w:rsidRPr="00AF29CF">
        <w:rPr>
          <w:rFonts w:ascii="SimHei" w:eastAsia="SimHei" w:hAnsi="SimHei" w:hint="eastAsia"/>
          <w:b/>
          <w:sz w:val="24"/>
          <w:lang w:eastAsia="zh-CN"/>
        </w:rPr>
        <w:t>”（徒15:36）在保罗的第二次宣教之旅中，（虽然没有巴拿巴，而是和西拉一起）他和西拉探访了许多他们曾经在第一次宣教旅行时去过的地方（有些还去过两次了）。</w:t>
      </w:r>
    </w:p>
    <w:p w14:paraId="0A52F2DC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（重要补充）：这种观念并不局限于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海外短宣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。对于我们在美国的生活而言，也是一个很好的观念。我鼓励大家去同一家干洗店、理发店、咖啡馆——甚至在银行，或者超市的同一个柜台排队，目的是和同一个人慢慢发展关系——你所做的一切，就是盼望有一天，神会提供合适的机会，让你邀请那个人去教会，甚至更好的结果是——和他谈论福音。</w:t>
      </w:r>
    </w:p>
    <w:p w14:paraId="3FD6F142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同样地，每年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去相同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的宣教禾场也有益于福音事工。多样性既不是重点，也不是目标。在护照上盖漂亮的印章也不是目的。我们的目标是，随着时间的推移建立关系，将来也许会因此结出悔改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和归信的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果子，使灵魂得着喜乐，神也得着荣耀。</w:t>
      </w:r>
    </w:p>
    <w:p w14:paraId="3FBD6969" w14:textId="69756243" w:rsidR="009023BE" w:rsidRPr="00AF29CF" w:rsidRDefault="009023BE" w:rsidP="002734AE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认识当地的信徒，并与他们交往</w:t>
      </w:r>
    </w:p>
    <w:p w14:paraId="6D92D456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第三个使宣教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果效最大化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的方法，是结交当地的基督徒。这是一个极大的优势。短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宣工人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因此会获得有关文化的宝贵信息和洞见，从而使他们对当地文化更加敏锐。而且还有助于和当地的基督徒建立关系。实际上，有当地基督徒的帮助，真是一件很棒的事情，处理后勤的琐事，如旅行等。（例如，怎样以及在哪里坐公共汽车）</w:t>
      </w:r>
    </w:p>
    <w:p w14:paraId="61B70E2D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在一些限制福音的国家里，这样做也许很难，或者不妥当。但是一般而言，有机会与当地信徒结交是一件美好的事情。</w:t>
      </w:r>
    </w:p>
    <w:p w14:paraId="2A78F19C" w14:textId="4BBCD1C6" w:rsidR="009023BE" w:rsidRPr="00AF29CF" w:rsidRDefault="009023BE" w:rsidP="00695799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t>与禾场上的工人长期保持联系</w:t>
      </w:r>
    </w:p>
    <w:p w14:paraId="24BF9F70" w14:textId="5D3A9CDD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最后，与长期在禾场上的宣教工人保持联系很重要。可以有各种方式做到这一点。其中之一就是为当地的工人祷告。所以，在我们教会的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主日</w:t>
      </w:r>
      <w:r w:rsidR="00695799" w:rsidRPr="00AF29CF">
        <w:rPr>
          <w:rFonts w:ascii="SimHei" w:eastAsia="SimHei" w:hAnsi="SimHei" w:hint="eastAsia"/>
          <w:b/>
          <w:sz w:val="24"/>
          <w:lang w:eastAsia="zh-CN"/>
        </w:rPr>
        <w:t>下午</w:t>
      </w:r>
      <w:proofErr w:type="gramEnd"/>
      <w:r w:rsidR="00695799" w:rsidRPr="00AF29CF">
        <w:rPr>
          <w:rFonts w:ascii="SimHei" w:eastAsia="SimHei" w:hAnsi="SimHei" w:hint="eastAsia"/>
          <w:b/>
          <w:sz w:val="24"/>
          <w:lang w:eastAsia="zh-CN"/>
        </w:rPr>
        <w:t>聚会</w:t>
      </w:r>
      <w:r w:rsidRPr="00AF29CF">
        <w:rPr>
          <w:rFonts w:ascii="SimHei" w:eastAsia="SimHei" w:hAnsi="SimHei" w:hint="eastAsia"/>
          <w:b/>
          <w:sz w:val="24"/>
          <w:lang w:eastAsia="zh-CN"/>
        </w:rPr>
        <w:t>上，我们会介绍所资助的某个工人的最新情况，并为他祷告。</w:t>
      </w:r>
    </w:p>
    <w:p w14:paraId="3498154A" w14:textId="064CD7CF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我们还可以了解宣教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士物质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上的需要，一有机会就把这些东西带给他们，这样也许会给他们带去一些鼓励和安慰。例如，有国际搬运工的说法，英文缩写为</w:t>
      </w:r>
      <w:r w:rsidRPr="00AF29CF">
        <w:rPr>
          <w:rFonts w:ascii="SimHei" w:eastAsia="SimHei" w:hAnsi="SimHei"/>
          <w:b/>
          <w:sz w:val="24"/>
          <w:lang w:eastAsia="zh-CN"/>
        </w:rPr>
        <w:t xml:space="preserve"> IBOB</w:t>
      </w:r>
      <w:r w:rsidRPr="00AF29CF">
        <w:rPr>
          <w:rFonts w:ascii="SimHei" w:eastAsia="SimHei" w:hAnsi="SimHei" w:hint="eastAsia"/>
          <w:b/>
          <w:sz w:val="24"/>
          <w:lang w:eastAsia="zh-CN"/>
        </w:rPr>
        <w:t>，指的是为海外宣教工人运送物资的人。因此，我们在短宣旅行要做的事情之一，就是要求每个人带两个箱子，一个装自己的私人物品，另一个装满给宣教工人的东西，包括：CD、书籍、花生酱等等，甚至还有海外美国人的必备之物（猜猜是什么？</w:t>
      </w:r>
      <w:r w:rsidR="00695799" w:rsidRPr="00AF29CF">
        <w:rPr>
          <w:rFonts w:ascii="SimHei" w:eastAsia="SimHei" w:hAnsi="SimHei" w:hint="eastAsia"/>
          <w:b/>
          <w:sz w:val="24"/>
          <w:lang w:eastAsia="zh-CN"/>
        </w:rPr>
        <w:t>——</w:t>
      </w:r>
      <w:r w:rsidRPr="00AF29CF">
        <w:rPr>
          <w:rFonts w:ascii="SimHei" w:eastAsia="SimHei" w:hAnsi="SimHei" w:hint="eastAsia"/>
          <w:b/>
          <w:sz w:val="24"/>
          <w:lang w:eastAsia="zh-CN"/>
        </w:rPr>
        <w:t>万能的胡椒粉</w:t>
      </w:r>
      <w:r w:rsidR="00695799" w:rsidRPr="00AF29CF">
        <w:rPr>
          <w:rFonts w:ascii="SimHei" w:eastAsia="SimHei" w:hAnsi="SimHei" w:hint="eastAsia"/>
          <w:b/>
          <w:sz w:val="24"/>
          <w:lang w:eastAsia="zh-CN"/>
        </w:rPr>
        <w:t>）</w:t>
      </w:r>
      <w:r w:rsidRPr="00AF29CF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60CF731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这种方式同样也适用于当地信徒，以及你在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短宣中结识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、还未信主的朋友。我们教会的一名成员，在1999年到乌兹别克斯坦的短宣中，认识了一些高中生。他通过不定期的回访和网络方式，一直与他们保持着联系。多年来他甚至对他们的家人也很熟悉，所以当这个家庭的老二要去美国上大学时，他们就拜托他回国时把老二带上，并且把他安顿好。电子邮件是保持联络的极好方式。我喜欢把电子邮件看成一种维持关系的工具——我们很难通过电子邮件，建立起跨国人际关系，但它可以使关系维持到下一次探访。</w:t>
      </w:r>
    </w:p>
    <w:p w14:paraId="18FA2767" w14:textId="668103BD" w:rsidR="009023BE" w:rsidRPr="00AF29CF" w:rsidRDefault="009023BE" w:rsidP="005E660E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Cs w:val="24"/>
        </w:rPr>
      </w:pPr>
      <w:r w:rsidRPr="00AF29CF">
        <w:rPr>
          <w:rFonts w:ascii="SimHei" w:eastAsia="SimHei" w:hAnsi="SimHei" w:hint="eastAsia"/>
          <w:bCs w:val="0"/>
          <w:szCs w:val="24"/>
        </w:rPr>
        <w:lastRenderedPageBreak/>
        <w:t>在国内努力向人分享你的信仰</w:t>
      </w:r>
    </w:p>
    <w:p w14:paraId="70564EBB" w14:textId="77777777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有时候，我们常犯的一个错误就是，认为在国外分享福音要比国内容易。如果我们在国内没有忠心地寻找机会做见证，在国外也就不会去分享。因此，使短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宣果效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扩大化的另一个方式是，在国内努力分享福音。你可以从祷告开始，求神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赐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分享的机会给你。如果我们平时就养成传福音的生活方式，去到国外，我们就会在传福音上得心应手。</w:t>
      </w:r>
    </w:p>
    <w:p w14:paraId="126BCE6B" w14:textId="3407AA25" w:rsidR="009023BE" w:rsidRPr="00AF29CF" w:rsidRDefault="009023BE" w:rsidP="009023BE">
      <w:p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最后，在为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短宣做准备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的时候，我们应该最大化地使用地方教会现有的资源，例如</w:t>
      </w:r>
      <w:r w:rsidR="005E660E" w:rsidRPr="00AF29CF">
        <w:rPr>
          <w:rFonts w:ascii="SimHei" w:eastAsia="SimHei" w:hAnsi="SimHei" w:hint="eastAsia"/>
          <w:b/>
          <w:sz w:val="24"/>
          <w:lang w:eastAsia="zh-CN"/>
        </w:rPr>
        <w:t>教会的核心</w:t>
      </w:r>
      <w:r w:rsidRPr="00AF29CF">
        <w:rPr>
          <w:rFonts w:ascii="SimHei" w:eastAsia="SimHei" w:hAnsi="SimHei" w:hint="eastAsia"/>
          <w:b/>
          <w:sz w:val="24"/>
          <w:lang w:eastAsia="zh-CN"/>
        </w:rPr>
        <w:t>课程，与参加过短宣的人交流，学习他们的经验。还有我前面提过的《麦克斯和莉安的短宣指南》，这是一本优秀的书。另一个预备方式，就是去了解海外的宣教工人。我们教会经常有海外宣教士来访，或者在我们教会住上几个月，就像目前柯林斯一家一样。努力去结识他们，不仅是为了表达我们的欢迎，而且也为了向他们学习。</w:t>
      </w:r>
    </w:p>
    <w:p w14:paraId="7849F0B5" w14:textId="241DFF04" w:rsidR="009023BE" w:rsidRPr="00AF29CF" w:rsidRDefault="009023BE" w:rsidP="005E660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AF29CF">
        <w:rPr>
          <w:rFonts w:ascii="SimHei" w:eastAsia="SimHei" w:hAnsi="SimHei" w:hint="eastAsia"/>
          <w:bCs w:val="0"/>
          <w:sz w:val="24"/>
          <w:szCs w:val="24"/>
        </w:rPr>
        <w:t>结语</w:t>
      </w:r>
    </w:p>
    <w:p w14:paraId="051DC172" w14:textId="7B7F79D3" w:rsidR="009023BE" w:rsidRPr="00AF29CF" w:rsidRDefault="009023BE" w:rsidP="005E660E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如果开展的好，短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宣可以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成为传福音的有效方式</w:t>
      </w:r>
    </w:p>
    <w:p w14:paraId="5AF1D45A" w14:textId="64719C3F" w:rsidR="009023BE" w:rsidRPr="00AF29CF" w:rsidRDefault="009023BE" w:rsidP="005E660E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差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派短宣工人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是全教会的责任，应该是教会集体的事情，而不是个人的。</w:t>
      </w:r>
    </w:p>
    <w:p w14:paraId="42EF00AD" w14:textId="63608672" w:rsidR="009023BE" w:rsidRPr="00AF29CF" w:rsidRDefault="009023BE" w:rsidP="005E660E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AF29CF">
        <w:rPr>
          <w:rFonts w:ascii="SimHei" w:eastAsia="SimHei" w:hAnsi="SimHei" w:hint="eastAsia"/>
          <w:b/>
          <w:sz w:val="24"/>
          <w:lang w:eastAsia="zh-CN"/>
        </w:rPr>
        <w:t>提前计划预备，使短宣之</w:t>
      </w:r>
      <w:proofErr w:type="gramStart"/>
      <w:r w:rsidRPr="00AF29CF">
        <w:rPr>
          <w:rFonts w:ascii="SimHei" w:eastAsia="SimHei" w:hAnsi="SimHei" w:hint="eastAsia"/>
          <w:b/>
          <w:sz w:val="24"/>
          <w:lang w:eastAsia="zh-CN"/>
        </w:rPr>
        <w:t>旅发挥</w:t>
      </w:r>
      <w:proofErr w:type="gramEnd"/>
      <w:r w:rsidRPr="00AF29CF">
        <w:rPr>
          <w:rFonts w:ascii="SimHei" w:eastAsia="SimHei" w:hAnsi="SimHei" w:hint="eastAsia"/>
          <w:b/>
          <w:sz w:val="24"/>
          <w:lang w:eastAsia="zh-CN"/>
        </w:rPr>
        <w:t>最大的作用。</w:t>
      </w:r>
      <w:bookmarkEnd w:id="1"/>
    </w:p>
    <w:sectPr w:rsidR="009023BE" w:rsidRPr="00AF29CF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2E3CA" w14:textId="77777777" w:rsidR="00647D91" w:rsidRDefault="00647D91" w:rsidP="00455E33">
      <w:pPr>
        <w:spacing w:after="0"/>
      </w:pPr>
      <w:r>
        <w:separator/>
      </w:r>
    </w:p>
  </w:endnote>
  <w:endnote w:type="continuationSeparator" w:id="0">
    <w:p w14:paraId="5EC51AB1" w14:textId="77777777" w:rsidR="00647D91" w:rsidRDefault="00647D91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A8A7" w14:textId="77777777" w:rsidR="00647D91" w:rsidRDefault="00647D91" w:rsidP="00455E33">
      <w:pPr>
        <w:spacing w:after="0"/>
      </w:pPr>
      <w:r>
        <w:separator/>
      </w:r>
    </w:p>
  </w:footnote>
  <w:footnote w:type="continuationSeparator" w:id="0">
    <w:p w14:paraId="4F27D558" w14:textId="77777777" w:rsidR="00647D91" w:rsidRDefault="00647D91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FD5"/>
    <w:multiLevelType w:val="hybridMultilevel"/>
    <w:tmpl w:val="6F8E08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721AC"/>
    <w:multiLevelType w:val="hybridMultilevel"/>
    <w:tmpl w:val="1ECA74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7A26"/>
    <w:multiLevelType w:val="hybridMultilevel"/>
    <w:tmpl w:val="2F98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22E1B"/>
    <w:multiLevelType w:val="hybridMultilevel"/>
    <w:tmpl w:val="D9B47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7F4B"/>
    <w:multiLevelType w:val="multilevel"/>
    <w:tmpl w:val="09A07F4B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9B22ED6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A75643B"/>
    <w:multiLevelType w:val="multilevel"/>
    <w:tmpl w:val="0A75643B"/>
    <w:lvl w:ilvl="0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058F2"/>
    <w:multiLevelType w:val="hybridMultilevel"/>
    <w:tmpl w:val="E64EFCF0"/>
    <w:lvl w:ilvl="0" w:tplc="4316298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74D1A"/>
    <w:multiLevelType w:val="singleLevel"/>
    <w:tmpl w:val="0C874D1A"/>
    <w:lvl w:ilvl="0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 w15:restartNumberingAfterBreak="0">
    <w:nsid w:val="0D0B18CB"/>
    <w:multiLevelType w:val="multilevel"/>
    <w:tmpl w:val="0D0B18CB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117737E8"/>
    <w:multiLevelType w:val="multilevel"/>
    <w:tmpl w:val="117737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C26D55"/>
    <w:multiLevelType w:val="multilevel"/>
    <w:tmpl w:val="11C26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03AD3"/>
    <w:multiLevelType w:val="singleLevel"/>
    <w:tmpl w:val="13803AD3"/>
    <w:lvl w:ilvl="0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3" w15:restartNumberingAfterBreak="0">
    <w:nsid w:val="1BAE17E5"/>
    <w:multiLevelType w:val="hybridMultilevel"/>
    <w:tmpl w:val="1CE03BDE"/>
    <w:lvl w:ilvl="0" w:tplc="10A4A65C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61025"/>
    <w:multiLevelType w:val="singleLevel"/>
    <w:tmpl w:val="202610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686E1A"/>
    <w:multiLevelType w:val="hybridMultilevel"/>
    <w:tmpl w:val="575CE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22D2B"/>
    <w:multiLevelType w:val="hybridMultilevel"/>
    <w:tmpl w:val="C18CB2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11E2C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EB60DF0"/>
    <w:multiLevelType w:val="hybridMultilevel"/>
    <w:tmpl w:val="C8088D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094AB2"/>
    <w:multiLevelType w:val="hybridMultilevel"/>
    <w:tmpl w:val="8384E3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85E96"/>
    <w:multiLevelType w:val="hybridMultilevel"/>
    <w:tmpl w:val="A7F4D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D31A4"/>
    <w:multiLevelType w:val="hybridMultilevel"/>
    <w:tmpl w:val="1F8232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81CF3"/>
    <w:multiLevelType w:val="multilevel"/>
    <w:tmpl w:val="46381CF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820CB4"/>
    <w:multiLevelType w:val="hybridMultilevel"/>
    <w:tmpl w:val="FFA06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5E1996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B2521"/>
    <w:multiLevelType w:val="multilevel"/>
    <w:tmpl w:val="498B2521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E01315B"/>
    <w:multiLevelType w:val="hybridMultilevel"/>
    <w:tmpl w:val="7F76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37C97"/>
    <w:multiLevelType w:val="singleLevel"/>
    <w:tmpl w:val="52137C97"/>
    <w:lvl w:ilvl="0">
      <w:start w:val="2"/>
      <w:numFmt w:val="low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7" w15:restartNumberingAfterBreak="0">
    <w:nsid w:val="53C72FFA"/>
    <w:multiLevelType w:val="multilevel"/>
    <w:tmpl w:val="53C72FFA"/>
    <w:lvl w:ilvl="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45B5E3A"/>
    <w:multiLevelType w:val="multilevel"/>
    <w:tmpl w:val="545B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E1FAF"/>
    <w:multiLevelType w:val="hybridMultilevel"/>
    <w:tmpl w:val="06847270"/>
    <w:lvl w:ilvl="0" w:tplc="282213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8643D6"/>
    <w:multiLevelType w:val="multilevel"/>
    <w:tmpl w:val="598643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9B83E09"/>
    <w:multiLevelType w:val="hybridMultilevel"/>
    <w:tmpl w:val="21FACC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36232"/>
    <w:multiLevelType w:val="hybridMultilevel"/>
    <w:tmpl w:val="D29E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92868"/>
    <w:multiLevelType w:val="multilevel"/>
    <w:tmpl w:val="5D89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9C4A9D"/>
    <w:multiLevelType w:val="hybridMultilevel"/>
    <w:tmpl w:val="5CF6A6E2"/>
    <w:lvl w:ilvl="0" w:tplc="BCE40CD4">
      <w:start w:val="1"/>
      <w:numFmt w:val="lowerLetter"/>
      <w:lvlText w:val="%1．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C4E44"/>
    <w:multiLevelType w:val="multilevel"/>
    <w:tmpl w:val="607C4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C7330C"/>
    <w:multiLevelType w:val="hybridMultilevel"/>
    <w:tmpl w:val="B9C67002"/>
    <w:lvl w:ilvl="0" w:tplc="0CC421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A208B2"/>
    <w:multiLevelType w:val="hybridMultilevel"/>
    <w:tmpl w:val="65E21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392E74"/>
    <w:multiLevelType w:val="hybridMultilevel"/>
    <w:tmpl w:val="9AE235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564F8"/>
    <w:multiLevelType w:val="hybridMultilevel"/>
    <w:tmpl w:val="AB0ECB14"/>
    <w:lvl w:ilvl="0" w:tplc="EEEC67E8">
      <w:start w:val="4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76C23"/>
    <w:multiLevelType w:val="singleLevel"/>
    <w:tmpl w:val="7FA76C23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1421217911">
    <w:abstractNumId w:val="18"/>
  </w:num>
  <w:num w:numId="2" w16cid:durableId="1407147010">
    <w:abstractNumId w:val="36"/>
  </w:num>
  <w:num w:numId="3" w16cid:durableId="1161310541">
    <w:abstractNumId w:val="37"/>
  </w:num>
  <w:num w:numId="4" w16cid:durableId="2002270835">
    <w:abstractNumId w:val="4"/>
  </w:num>
  <w:num w:numId="5" w16cid:durableId="1907296101">
    <w:abstractNumId w:val="34"/>
  </w:num>
  <w:num w:numId="6" w16cid:durableId="1200166637">
    <w:abstractNumId w:val="5"/>
  </w:num>
  <w:num w:numId="7" w16cid:durableId="2082436421">
    <w:abstractNumId w:val="40"/>
  </w:num>
  <w:num w:numId="8" w16cid:durableId="2054380433">
    <w:abstractNumId w:val="28"/>
  </w:num>
  <w:num w:numId="9" w16cid:durableId="856889322">
    <w:abstractNumId w:val="44"/>
  </w:num>
  <w:num w:numId="10" w16cid:durableId="792401124">
    <w:abstractNumId w:val="17"/>
  </w:num>
  <w:num w:numId="11" w16cid:durableId="470563987">
    <w:abstractNumId w:val="11"/>
  </w:num>
  <w:num w:numId="12" w16cid:durableId="1571691690">
    <w:abstractNumId w:val="6"/>
  </w:num>
  <w:num w:numId="13" w16cid:durableId="1891725503">
    <w:abstractNumId w:val="35"/>
  </w:num>
  <w:num w:numId="14" w16cid:durableId="1332174958">
    <w:abstractNumId w:val="38"/>
  </w:num>
  <w:num w:numId="15" w16cid:durableId="826553121">
    <w:abstractNumId w:val="1"/>
  </w:num>
  <w:num w:numId="16" w16cid:durableId="2020812486">
    <w:abstractNumId w:val="0"/>
  </w:num>
  <w:num w:numId="17" w16cid:durableId="1564562682">
    <w:abstractNumId w:val="7"/>
  </w:num>
  <w:num w:numId="18" w16cid:durableId="510728292">
    <w:abstractNumId w:val="25"/>
  </w:num>
  <w:num w:numId="19" w16cid:durableId="1377583396">
    <w:abstractNumId w:val="33"/>
  </w:num>
  <w:num w:numId="20" w16cid:durableId="1691222279">
    <w:abstractNumId w:val="27"/>
  </w:num>
  <w:num w:numId="21" w16cid:durableId="989558905">
    <w:abstractNumId w:val="10"/>
  </w:num>
  <w:num w:numId="22" w16cid:durableId="132870239">
    <w:abstractNumId w:val="30"/>
  </w:num>
  <w:num w:numId="23" w16cid:durableId="2139257631">
    <w:abstractNumId w:val="12"/>
  </w:num>
  <w:num w:numId="24" w16cid:durableId="987978581">
    <w:abstractNumId w:val="8"/>
  </w:num>
  <w:num w:numId="25" w16cid:durableId="457725639">
    <w:abstractNumId w:val="22"/>
  </w:num>
  <w:num w:numId="26" w16cid:durableId="1862162363">
    <w:abstractNumId w:val="14"/>
  </w:num>
  <w:num w:numId="27" w16cid:durableId="1055469671">
    <w:abstractNumId w:val="41"/>
  </w:num>
  <w:num w:numId="28" w16cid:durableId="901524578">
    <w:abstractNumId w:val="32"/>
  </w:num>
  <w:num w:numId="29" w16cid:durableId="860513379">
    <w:abstractNumId w:val="43"/>
  </w:num>
  <w:num w:numId="30" w16cid:durableId="1186870007">
    <w:abstractNumId w:val="19"/>
  </w:num>
  <w:num w:numId="31" w16cid:durableId="1633706133">
    <w:abstractNumId w:val="21"/>
  </w:num>
  <w:num w:numId="32" w16cid:durableId="1555047065">
    <w:abstractNumId w:val="16"/>
  </w:num>
  <w:num w:numId="33" w16cid:durableId="1444033502">
    <w:abstractNumId w:val="26"/>
  </w:num>
  <w:num w:numId="34" w16cid:durableId="2096432800">
    <w:abstractNumId w:val="9"/>
  </w:num>
  <w:num w:numId="35" w16cid:durableId="1050495344">
    <w:abstractNumId w:val="24"/>
  </w:num>
  <w:num w:numId="36" w16cid:durableId="371731029">
    <w:abstractNumId w:val="39"/>
  </w:num>
  <w:num w:numId="37" w16cid:durableId="134757464">
    <w:abstractNumId w:val="29"/>
  </w:num>
  <w:num w:numId="38" w16cid:durableId="544371422">
    <w:abstractNumId w:val="2"/>
  </w:num>
  <w:num w:numId="39" w16cid:durableId="220406265">
    <w:abstractNumId w:val="23"/>
  </w:num>
  <w:num w:numId="40" w16cid:durableId="294482973">
    <w:abstractNumId w:val="15"/>
  </w:num>
  <w:num w:numId="41" w16cid:durableId="2014796960">
    <w:abstractNumId w:val="20"/>
  </w:num>
  <w:num w:numId="42" w16cid:durableId="243102185">
    <w:abstractNumId w:val="31"/>
  </w:num>
  <w:num w:numId="43" w16cid:durableId="1574774895">
    <w:abstractNumId w:val="42"/>
  </w:num>
  <w:num w:numId="44" w16cid:durableId="1700350015">
    <w:abstractNumId w:val="3"/>
  </w:num>
  <w:num w:numId="45" w16cid:durableId="1112165013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D548D"/>
    <w:rsid w:val="000E08CA"/>
    <w:rsid w:val="000E6EB8"/>
    <w:rsid w:val="000E7181"/>
    <w:rsid w:val="000F0F46"/>
    <w:rsid w:val="001011A6"/>
    <w:rsid w:val="001023CF"/>
    <w:rsid w:val="00102CFC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35587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23F0"/>
    <w:rsid w:val="002F379D"/>
    <w:rsid w:val="002F65D5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3B59"/>
    <w:rsid w:val="003540E6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3F65AF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73CA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E660E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47D91"/>
    <w:rsid w:val="00653732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95799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32C27"/>
    <w:rsid w:val="008418D3"/>
    <w:rsid w:val="00842B1A"/>
    <w:rsid w:val="008549B7"/>
    <w:rsid w:val="008553C0"/>
    <w:rsid w:val="008565CF"/>
    <w:rsid w:val="00860D86"/>
    <w:rsid w:val="00863DA3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23BE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AE8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272EB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B4F10"/>
    <w:rsid w:val="00AC5855"/>
    <w:rsid w:val="00AC7343"/>
    <w:rsid w:val="00AD40B7"/>
    <w:rsid w:val="00AE4723"/>
    <w:rsid w:val="00AF0AB1"/>
    <w:rsid w:val="00AF29CF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525C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3DAB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CC4"/>
    <w:rsid w:val="00C82E3B"/>
    <w:rsid w:val="00C85379"/>
    <w:rsid w:val="00C8643D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73B2"/>
    <w:rsid w:val="00DE0AF8"/>
    <w:rsid w:val="00DE298E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13FB"/>
    <w:rsid w:val="00EB3428"/>
    <w:rsid w:val="00EB3CDB"/>
    <w:rsid w:val="00EB49B3"/>
    <w:rsid w:val="00EB67EE"/>
    <w:rsid w:val="00EB6C5B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3E3F"/>
    <w:rsid w:val="00F12FB9"/>
    <w:rsid w:val="00F216CF"/>
    <w:rsid w:val="00F33F20"/>
    <w:rsid w:val="00F418CA"/>
    <w:rsid w:val="00F434A0"/>
    <w:rsid w:val="00F451B7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01CC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60E"/>
    <w:pPr>
      <w:keepNext/>
      <w:spacing w:before="200" w:after="20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3732"/>
    <w:pPr>
      <w:keepNext/>
      <w:spacing w:before="120" w:after="120" w:line="240" w:lineRule="auto"/>
      <w:outlineLvl w:val="1"/>
    </w:pPr>
    <w:rPr>
      <w:rFonts w:ascii="Calibri Light" w:eastAsia="SimSun" w:hAnsi="Calibri Light"/>
      <w:b/>
      <w:bCs/>
      <w:iCs/>
      <w:sz w:val="24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9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5E660E"/>
    <w:rPr>
      <w:rFonts w:ascii="Calibri Light" w:eastAsia="SimSun" w:hAnsi="Calibri Light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C82CC4"/>
    <w:rPr>
      <w:rFonts w:ascii="Calibri Light" w:eastAsia="SimSun" w:hAnsi="Calibri Light"/>
      <w:b/>
      <w:bCs/>
      <w:iCs/>
      <w:sz w:val="24"/>
      <w:szCs w:val="28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3B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3B59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3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3B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3B59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98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87AC04-DC19-4E67-81DE-FCDADCD9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4316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4</cp:revision>
  <dcterms:created xsi:type="dcterms:W3CDTF">2015-05-26T13:41:00Z</dcterms:created>
  <dcterms:modified xsi:type="dcterms:W3CDTF">2023-09-06T10:56:00Z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