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964F0" w14:textId="77777777" w:rsidR="00CA42CE" w:rsidRPr="000A4100" w:rsidRDefault="00CA42CE" w:rsidP="00CA42CE">
      <w:pPr>
        <w:pStyle w:val="Heading1"/>
        <w:rPr>
          <w:rFonts w:ascii="SimHei" w:eastAsia="SimHei" w:hAnsi="SimHei"/>
          <w:sz w:val="24"/>
          <w:szCs w:val="24"/>
        </w:rPr>
      </w:pPr>
      <w:proofErr w:type="gramStart"/>
      <w:r w:rsidRPr="000A4100">
        <w:rPr>
          <w:rFonts w:ascii="SimHei" w:eastAsia="SimHei" w:hAnsi="SimHei" w:hint="eastAsia"/>
          <w:sz w:val="24"/>
          <w:szCs w:val="24"/>
        </w:rPr>
        <w:t>约伯记</w:t>
      </w:r>
      <w:r w:rsidRPr="000A4100">
        <w:rPr>
          <w:rFonts w:ascii="SimHei" w:eastAsia="SimHei" w:hAnsi="SimHei"/>
          <w:sz w:val="24"/>
          <w:szCs w:val="24"/>
        </w:rPr>
        <w:t>大纲</w:t>
      </w:r>
      <w:proofErr w:type="gramEnd"/>
    </w:p>
    <w:p w14:paraId="12F964F1" w14:textId="77777777" w:rsidR="00CA42CE" w:rsidRPr="000A4100" w:rsidRDefault="00CA42CE" w:rsidP="00CA42CE">
      <w:pPr>
        <w:numPr>
          <w:ilvl w:val="0"/>
          <w:numId w:val="25"/>
        </w:numPr>
        <w:tabs>
          <w:tab w:val="clear" w:pos="1080"/>
          <w:tab w:val="num" w:pos="860"/>
        </w:tabs>
        <w:snapToGrid/>
        <w:spacing w:before="0" w:after="0"/>
        <w:ind w:leftChars="64" w:left="861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>1-2</w:t>
      </w:r>
      <w:r w:rsidRPr="000A4100">
        <w:rPr>
          <w:rFonts w:ascii="SimHei" w:eastAsia="SimHei" w:hAnsi="SimHei" w:hint="eastAsia"/>
          <w:b/>
          <w:sz w:val="24"/>
          <w:szCs w:val="24"/>
        </w:rPr>
        <w:t>章</w:t>
      </w:r>
      <w:r w:rsidRPr="000A4100">
        <w:rPr>
          <w:rFonts w:ascii="SimHei" w:eastAsia="SimHei" w:hAnsi="SimHei"/>
          <w:b/>
          <w:sz w:val="24"/>
          <w:szCs w:val="24"/>
        </w:rPr>
        <w:t>：</w:t>
      </w:r>
      <w:r w:rsidRPr="000A4100">
        <w:rPr>
          <w:rFonts w:ascii="SimHei" w:eastAsia="SimHei" w:hAnsi="SimHei" w:hint="eastAsia"/>
          <w:b/>
          <w:sz w:val="24"/>
          <w:szCs w:val="24"/>
        </w:rPr>
        <w:t>神的</w:t>
      </w:r>
      <w:r w:rsidRPr="000A4100">
        <w:rPr>
          <w:rFonts w:ascii="SimHei" w:eastAsia="SimHei" w:hAnsi="SimHei"/>
          <w:b/>
          <w:sz w:val="24"/>
          <w:szCs w:val="24"/>
        </w:rPr>
        <w:t>计划开始实施 – God sets His plan in action</w:t>
      </w:r>
    </w:p>
    <w:p w14:paraId="12F964F2" w14:textId="77777777" w:rsidR="00CA42CE" w:rsidRPr="000A4100" w:rsidRDefault="00CA42CE" w:rsidP="00CA42CE">
      <w:pPr>
        <w:numPr>
          <w:ilvl w:val="0"/>
          <w:numId w:val="25"/>
        </w:numPr>
        <w:tabs>
          <w:tab w:val="clear" w:pos="1080"/>
          <w:tab w:val="num" w:pos="860"/>
        </w:tabs>
        <w:snapToGrid/>
        <w:spacing w:before="0" w:after="0"/>
        <w:ind w:leftChars="64" w:left="861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>3-14</w:t>
      </w:r>
      <w:r w:rsidRPr="000A4100">
        <w:rPr>
          <w:rFonts w:ascii="SimHei" w:eastAsia="SimHei" w:hAnsi="SimHei" w:hint="eastAsia"/>
          <w:b/>
          <w:sz w:val="24"/>
          <w:szCs w:val="24"/>
        </w:rPr>
        <w:t>章</w:t>
      </w:r>
      <w:r w:rsidRPr="000A4100">
        <w:rPr>
          <w:rFonts w:ascii="SimHei" w:eastAsia="SimHei" w:hAnsi="SimHei"/>
          <w:b/>
          <w:sz w:val="24"/>
          <w:szCs w:val="24"/>
        </w:rPr>
        <w:t xml:space="preserve">：第一轮讨论* </w:t>
      </w:r>
    </w:p>
    <w:p w14:paraId="12F964F3" w14:textId="77777777" w:rsidR="00CA42CE" w:rsidRPr="000A4100" w:rsidRDefault="00CA42CE" w:rsidP="00CA42CE">
      <w:pPr>
        <w:ind w:leftChars="609" w:left="134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约伯的朋友</w:t>
      </w:r>
      <w:r w:rsidRPr="000A4100">
        <w:rPr>
          <w:rFonts w:ascii="SimHei" w:eastAsia="SimHei" w:hAnsi="SimHei"/>
          <w:b/>
          <w:sz w:val="24"/>
          <w:szCs w:val="24"/>
        </w:rPr>
        <w:t>坚持认为他所受的</w:t>
      </w:r>
      <w:proofErr w:type="gramStart"/>
      <w:r w:rsidRPr="000A4100">
        <w:rPr>
          <w:rFonts w:ascii="SimHei" w:eastAsia="SimHei" w:hAnsi="SimHei"/>
          <w:b/>
          <w:sz w:val="24"/>
          <w:szCs w:val="24"/>
        </w:rPr>
        <w:t>苦</w:t>
      </w:r>
      <w:r w:rsidRPr="000A4100">
        <w:rPr>
          <w:rFonts w:ascii="SimHei" w:eastAsia="SimHei" w:hAnsi="SimHei" w:hint="eastAsia"/>
          <w:b/>
          <w:sz w:val="24"/>
          <w:szCs w:val="24"/>
        </w:rPr>
        <w:t>是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因为他没有承认的罪，约</w:t>
      </w:r>
      <w:proofErr w:type="gramStart"/>
      <w:r w:rsidRPr="000A4100">
        <w:rPr>
          <w:rFonts w:ascii="SimHei" w:eastAsia="SimHei" w:hAnsi="SimHei"/>
          <w:b/>
          <w:sz w:val="24"/>
          <w:szCs w:val="24"/>
        </w:rPr>
        <w:t>伯坚持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认为他是无辜的。</w:t>
      </w:r>
    </w:p>
    <w:p w14:paraId="12F964F4" w14:textId="77777777" w:rsidR="00CA42CE" w:rsidRPr="000A4100" w:rsidRDefault="00CA42CE" w:rsidP="00CA42CE">
      <w:pPr>
        <w:numPr>
          <w:ilvl w:val="0"/>
          <w:numId w:val="25"/>
        </w:numPr>
        <w:tabs>
          <w:tab w:val="clear" w:pos="1080"/>
          <w:tab w:val="num" w:pos="860"/>
        </w:tabs>
        <w:snapToGrid/>
        <w:spacing w:before="0" w:after="0"/>
        <w:ind w:leftChars="64" w:left="861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>15-21</w:t>
      </w:r>
      <w:r w:rsidRPr="000A4100">
        <w:rPr>
          <w:rFonts w:ascii="SimHei" w:eastAsia="SimHei" w:hAnsi="SimHei" w:hint="eastAsia"/>
          <w:b/>
          <w:sz w:val="24"/>
          <w:szCs w:val="24"/>
        </w:rPr>
        <w:t>章</w:t>
      </w:r>
      <w:r w:rsidRPr="000A4100">
        <w:rPr>
          <w:rFonts w:ascii="SimHei" w:eastAsia="SimHei" w:hAnsi="SimHei"/>
          <w:b/>
          <w:sz w:val="24"/>
          <w:szCs w:val="24"/>
        </w:rPr>
        <w:t>：第二轮讨论</w:t>
      </w:r>
    </w:p>
    <w:p w14:paraId="12F964F5" w14:textId="77777777" w:rsidR="00CA42CE" w:rsidRPr="000A4100" w:rsidRDefault="00CA42CE" w:rsidP="00CA42CE">
      <w:pPr>
        <w:snapToGrid/>
        <w:spacing w:before="0" w:after="0"/>
        <w:ind w:leftChars="591" w:left="130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约伯的</w:t>
      </w:r>
      <w:r w:rsidRPr="000A4100">
        <w:rPr>
          <w:rFonts w:ascii="SimHei" w:eastAsia="SimHei" w:hAnsi="SimHei"/>
          <w:b/>
          <w:sz w:val="24"/>
          <w:szCs w:val="24"/>
        </w:rPr>
        <w:t>朋友们认为约伯的观点是错误的（约</w:t>
      </w:r>
      <w:proofErr w:type="gramStart"/>
      <w:r w:rsidRPr="000A4100">
        <w:rPr>
          <w:rFonts w:ascii="SimHei" w:eastAsia="SimHei" w:hAnsi="SimHei"/>
          <w:b/>
          <w:sz w:val="24"/>
          <w:szCs w:val="24"/>
        </w:rPr>
        <w:t>伯或者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不知道自己在说什么，或者在撒谎），</w:t>
      </w:r>
      <w:r w:rsidRPr="000A4100">
        <w:rPr>
          <w:rFonts w:ascii="SimHei" w:eastAsia="SimHei" w:hAnsi="SimHei" w:hint="eastAsia"/>
          <w:b/>
          <w:sz w:val="24"/>
          <w:szCs w:val="24"/>
        </w:rPr>
        <w:t>但是</w:t>
      </w:r>
      <w:r w:rsidRPr="000A4100">
        <w:rPr>
          <w:rFonts w:ascii="SimHei" w:eastAsia="SimHei" w:hAnsi="SimHei"/>
          <w:b/>
          <w:sz w:val="24"/>
          <w:szCs w:val="24"/>
        </w:rPr>
        <w:t>约</w:t>
      </w:r>
      <w:proofErr w:type="gramStart"/>
      <w:r w:rsidRPr="000A4100">
        <w:rPr>
          <w:rFonts w:ascii="SimHei" w:eastAsia="SimHei" w:hAnsi="SimHei"/>
          <w:b/>
          <w:sz w:val="24"/>
          <w:szCs w:val="24"/>
        </w:rPr>
        <w:t>伯坚持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自己是正确的。</w:t>
      </w:r>
    </w:p>
    <w:p w14:paraId="12F964F6" w14:textId="77777777" w:rsidR="00CA42CE" w:rsidRPr="000A4100" w:rsidRDefault="00CA42CE" w:rsidP="00CA42CE">
      <w:pPr>
        <w:numPr>
          <w:ilvl w:val="0"/>
          <w:numId w:val="25"/>
        </w:numPr>
        <w:tabs>
          <w:tab w:val="clear" w:pos="1080"/>
          <w:tab w:val="num" w:pos="860"/>
        </w:tabs>
        <w:snapToGrid/>
        <w:spacing w:before="0" w:after="0"/>
        <w:ind w:leftChars="64" w:left="861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>22-26</w:t>
      </w:r>
      <w:r w:rsidRPr="000A4100">
        <w:rPr>
          <w:rFonts w:ascii="SimHei" w:eastAsia="SimHei" w:hAnsi="SimHei" w:hint="eastAsia"/>
          <w:b/>
          <w:sz w:val="24"/>
          <w:szCs w:val="24"/>
        </w:rPr>
        <w:t>章</w:t>
      </w:r>
      <w:r w:rsidRPr="000A4100">
        <w:rPr>
          <w:rFonts w:ascii="SimHei" w:eastAsia="SimHei" w:hAnsi="SimHei"/>
          <w:b/>
          <w:sz w:val="24"/>
          <w:szCs w:val="24"/>
        </w:rPr>
        <w:t>：第三轮讨论</w:t>
      </w:r>
    </w:p>
    <w:p w14:paraId="12F964F7" w14:textId="77777777" w:rsidR="00CA42CE" w:rsidRPr="000A4100" w:rsidRDefault="00CA42CE" w:rsidP="00CA42CE">
      <w:pPr>
        <w:ind w:leftChars="609" w:left="134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约伯的朋友们</w:t>
      </w:r>
      <w:r w:rsidRPr="000A4100">
        <w:rPr>
          <w:rFonts w:ascii="SimHei" w:eastAsia="SimHei" w:hAnsi="SimHei"/>
          <w:b/>
          <w:sz w:val="24"/>
          <w:szCs w:val="24"/>
        </w:rPr>
        <w:t>坚持约伯有所</w:t>
      </w:r>
      <w:r w:rsidRPr="000A4100">
        <w:rPr>
          <w:rFonts w:ascii="SimHei" w:eastAsia="SimHei" w:hAnsi="SimHei" w:hint="eastAsia"/>
          <w:b/>
          <w:sz w:val="24"/>
          <w:szCs w:val="24"/>
        </w:rPr>
        <w:t>隐藏</w:t>
      </w:r>
      <w:r w:rsidRPr="000A4100">
        <w:rPr>
          <w:rFonts w:ascii="SimHei" w:eastAsia="SimHei" w:hAnsi="SimHei"/>
          <w:b/>
          <w:sz w:val="24"/>
          <w:szCs w:val="24"/>
        </w:rPr>
        <w:t>，</w:t>
      </w:r>
      <w:r w:rsidRPr="000A4100">
        <w:rPr>
          <w:rFonts w:ascii="SimHei" w:eastAsia="SimHei" w:hAnsi="SimHei" w:hint="eastAsia"/>
          <w:b/>
          <w:sz w:val="24"/>
          <w:szCs w:val="24"/>
        </w:rPr>
        <w:t>而</w:t>
      </w:r>
      <w:proofErr w:type="gramStart"/>
      <w:r w:rsidRPr="000A4100">
        <w:rPr>
          <w:rFonts w:ascii="SimHei" w:eastAsia="SimHei" w:hAnsi="SimHei"/>
          <w:b/>
          <w:sz w:val="24"/>
          <w:szCs w:val="24"/>
        </w:rPr>
        <w:t>约伯则坚持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自己是公义的。</w:t>
      </w:r>
    </w:p>
    <w:p w14:paraId="12F964F8" w14:textId="77777777" w:rsidR="00CA42CE" w:rsidRPr="000A4100" w:rsidRDefault="00CA42CE" w:rsidP="00CA42CE">
      <w:pPr>
        <w:numPr>
          <w:ilvl w:val="0"/>
          <w:numId w:val="25"/>
        </w:numPr>
        <w:tabs>
          <w:tab w:val="clear" w:pos="1080"/>
          <w:tab w:val="num" w:pos="860"/>
        </w:tabs>
        <w:snapToGrid/>
        <w:spacing w:before="0" w:after="0"/>
        <w:ind w:leftChars="64" w:left="861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>27-31</w:t>
      </w:r>
      <w:r w:rsidRPr="000A4100">
        <w:rPr>
          <w:rFonts w:ascii="SimHei" w:eastAsia="SimHei" w:hAnsi="SimHei" w:hint="eastAsia"/>
          <w:b/>
          <w:sz w:val="24"/>
          <w:szCs w:val="24"/>
        </w:rPr>
        <w:t>章</w:t>
      </w:r>
      <w:r w:rsidRPr="000A4100">
        <w:rPr>
          <w:rFonts w:ascii="SimHei" w:eastAsia="SimHei" w:hAnsi="SimHei"/>
          <w:b/>
          <w:sz w:val="24"/>
          <w:szCs w:val="24"/>
        </w:rPr>
        <w:t xml:space="preserve">：约伯的自白 </w:t>
      </w:r>
    </w:p>
    <w:p w14:paraId="12F964F9" w14:textId="77777777" w:rsidR="00CA42CE" w:rsidRPr="000A4100" w:rsidRDefault="00CA42CE" w:rsidP="00CA42CE">
      <w:pPr>
        <w:snapToGrid/>
        <w:spacing w:before="0" w:after="0"/>
        <w:ind w:left="144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人</w:t>
      </w:r>
      <w:r w:rsidRPr="000A4100">
        <w:rPr>
          <w:rFonts w:ascii="SimHei" w:eastAsia="SimHei" w:hAnsi="SimHei"/>
          <w:b/>
          <w:sz w:val="24"/>
          <w:szCs w:val="24"/>
        </w:rPr>
        <w:t>不能够发现神的智慧。</w:t>
      </w:r>
    </w:p>
    <w:p w14:paraId="12F964FA" w14:textId="77777777" w:rsidR="00CA42CE" w:rsidRPr="000A4100" w:rsidRDefault="00CA42CE" w:rsidP="00CA42CE">
      <w:pPr>
        <w:numPr>
          <w:ilvl w:val="0"/>
          <w:numId w:val="25"/>
        </w:numPr>
        <w:tabs>
          <w:tab w:val="clear" w:pos="1080"/>
          <w:tab w:val="num" w:pos="860"/>
        </w:tabs>
        <w:snapToGrid/>
        <w:spacing w:before="0" w:after="0"/>
        <w:ind w:leftChars="64" w:left="861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>32-37</w:t>
      </w:r>
      <w:r w:rsidRPr="000A4100">
        <w:rPr>
          <w:rFonts w:ascii="SimHei" w:eastAsia="SimHei" w:hAnsi="SimHei" w:hint="eastAsia"/>
          <w:b/>
          <w:sz w:val="24"/>
          <w:szCs w:val="24"/>
        </w:rPr>
        <w:t>章</w:t>
      </w:r>
      <w:r w:rsidRPr="000A4100">
        <w:rPr>
          <w:rFonts w:ascii="SimHei" w:eastAsia="SimHei" w:hAnsi="SimHei"/>
          <w:b/>
          <w:sz w:val="24"/>
          <w:szCs w:val="24"/>
        </w:rPr>
        <w:t>：以利户的独白</w:t>
      </w:r>
    </w:p>
    <w:p w14:paraId="12F964FB" w14:textId="77777777" w:rsidR="00CA42CE" w:rsidRPr="000A4100" w:rsidRDefault="00CA42CE" w:rsidP="00CA42CE">
      <w:pPr>
        <w:snapToGrid/>
        <w:spacing w:before="0" w:after="0"/>
        <w:ind w:left="144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人不应当期待</w:t>
      </w:r>
      <w:r w:rsidRPr="000A4100">
        <w:rPr>
          <w:rFonts w:ascii="SimHei" w:eastAsia="SimHei" w:hAnsi="SimHei"/>
          <w:b/>
          <w:sz w:val="24"/>
          <w:szCs w:val="24"/>
        </w:rPr>
        <w:t>理解神的公义和怜悯，因为</w:t>
      </w:r>
      <w:proofErr w:type="gramStart"/>
      <w:r w:rsidRPr="000A4100">
        <w:rPr>
          <w:rFonts w:ascii="SimHei" w:eastAsia="SimHei" w:hAnsi="SimHei"/>
          <w:b/>
          <w:sz w:val="24"/>
          <w:szCs w:val="24"/>
        </w:rPr>
        <w:t>神可能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在约伯的受苦背后有爱的目的。</w:t>
      </w:r>
      <w:r w:rsidRPr="000A4100">
        <w:rPr>
          <w:rFonts w:ascii="SimHei" w:eastAsia="SimHei" w:hAnsi="SimHei" w:hint="eastAsia"/>
          <w:b/>
          <w:sz w:val="24"/>
          <w:szCs w:val="24"/>
        </w:rPr>
        <w:t>即便如此</w:t>
      </w:r>
      <w:r w:rsidRPr="000A4100">
        <w:rPr>
          <w:rFonts w:ascii="SimHei" w:eastAsia="SimHei" w:hAnsi="SimHei"/>
          <w:b/>
          <w:sz w:val="24"/>
          <w:szCs w:val="24"/>
        </w:rPr>
        <w:t>，</w:t>
      </w:r>
      <w:r w:rsidRPr="000A4100">
        <w:rPr>
          <w:rFonts w:ascii="SimHei" w:eastAsia="SimHei" w:hAnsi="SimHei" w:hint="eastAsia"/>
          <w:b/>
          <w:sz w:val="24"/>
          <w:szCs w:val="24"/>
        </w:rPr>
        <w:t>在</w:t>
      </w:r>
      <w:r w:rsidRPr="000A4100">
        <w:rPr>
          <w:rFonts w:ascii="SimHei" w:eastAsia="SimHei" w:hAnsi="SimHei"/>
          <w:b/>
          <w:sz w:val="24"/>
          <w:szCs w:val="24"/>
        </w:rPr>
        <w:t>苦难中人活出敬</w:t>
      </w:r>
      <w:proofErr w:type="gramStart"/>
      <w:r w:rsidRPr="000A4100">
        <w:rPr>
          <w:rFonts w:ascii="SimHei" w:eastAsia="SimHei" w:hAnsi="SimHei"/>
          <w:b/>
          <w:sz w:val="24"/>
          <w:szCs w:val="24"/>
        </w:rPr>
        <w:t>虔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的生活仍然是有价值的。</w:t>
      </w:r>
    </w:p>
    <w:p w14:paraId="12F964FC" w14:textId="77777777" w:rsidR="00CA42CE" w:rsidRPr="000A4100" w:rsidRDefault="00CA42CE" w:rsidP="00CA42CE">
      <w:pPr>
        <w:numPr>
          <w:ilvl w:val="0"/>
          <w:numId w:val="25"/>
        </w:numPr>
        <w:tabs>
          <w:tab w:val="clear" w:pos="1080"/>
          <w:tab w:val="num" w:pos="860"/>
        </w:tabs>
        <w:snapToGrid/>
        <w:spacing w:before="0" w:after="0"/>
        <w:ind w:leftChars="64" w:left="861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>38-42</w:t>
      </w:r>
      <w:r w:rsidRPr="000A4100">
        <w:rPr>
          <w:rFonts w:ascii="SimHei" w:eastAsia="SimHei" w:hAnsi="SimHei" w:hint="eastAsia"/>
          <w:b/>
          <w:sz w:val="24"/>
          <w:szCs w:val="24"/>
        </w:rPr>
        <w:t>章</w:t>
      </w:r>
      <w:r w:rsidRPr="000A4100">
        <w:rPr>
          <w:rFonts w:ascii="SimHei" w:eastAsia="SimHei" w:hAnsi="SimHei"/>
          <w:b/>
          <w:sz w:val="24"/>
          <w:szCs w:val="24"/>
        </w:rPr>
        <w:t xml:space="preserve"> </w:t>
      </w:r>
      <w:r w:rsidRPr="000A4100">
        <w:rPr>
          <w:rFonts w:ascii="SimHei" w:eastAsia="SimHei" w:hAnsi="SimHei" w:hint="eastAsia"/>
          <w:b/>
          <w:sz w:val="24"/>
          <w:szCs w:val="24"/>
        </w:rPr>
        <w:t>：</w:t>
      </w:r>
      <w:r w:rsidRPr="000A4100">
        <w:rPr>
          <w:rFonts w:ascii="SimHei" w:eastAsia="SimHei" w:hAnsi="SimHei"/>
          <w:b/>
          <w:sz w:val="24"/>
          <w:szCs w:val="24"/>
        </w:rPr>
        <w:t>神对约伯的问题</w:t>
      </w:r>
    </w:p>
    <w:p w14:paraId="12F964FD" w14:textId="77777777" w:rsidR="00CA42CE" w:rsidRPr="000A4100" w:rsidRDefault="00CA42CE" w:rsidP="00CA42CE">
      <w:pPr>
        <w:snapToGrid/>
        <w:spacing w:before="0" w:after="0"/>
        <w:ind w:left="144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你是谁</w:t>
      </w:r>
      <w:r w:rsidRPr="000A4100">
        <w:rPr>
          <w:rFonts w:ascii="SimHei" w:eastAsia="SimHei" w:hAnsi="SimHei"/>
          <w:b/>
          <w:sz w:val="24"/>
          <w:szCs w:val="24"/>
        </w:rPr>
        <w:t>？</w:t>
      </w:r>
      <w:r w:rsidRPr="000A4100">
        <w:rPr>
          <w:rFonts w:ascii="SimHei" w:eastAsia="SimHei" w:hAnsi="SimHei" w:hint="eastAsia"/>
          <w:b/>
          <w:sz w:val="24"/>
          <w:szCs w:val="24"/>
        </w:rPr>
        <w:t>人</w:t>
      </w:r>
      <w:r w:rsidRPr="000A4100">
        <w:rPr>
          <w:rFonts w:ascii="SimHei" w:eastAsia="SimHei" w:hAnsi="SimHei"/>
          <w:b/>
          <w:sz w:val="24"/>
          <w:szCs w:val="24"/>
        </w:rPr>
        <w:t>怎能</w:t>
      </w:r>
      <w:r w:rsidRPr="000A4100">
        <w:rPr>
          <w:rFonts w:ascii="SimHei" w:eastAsia="SimHei" w:hAnsi="SimHei" w:hint="eastAsia"/>
          <w:b/>
          <w:sz w:val="24"/>
          <w:szCs w:val="24"/>
        </w:rPr>
        <w:t>质疑</w:t>
      </w:r>
      <w:r w:rsidRPr="000A4100">
        <w:rPr>
          <w:rFonts w:ascii="SimHei" w:eastAsia="SimHei" w:hAnsi="SimHei"/>
          <w:b/>
          <w:sz w:val="24"/>
          <w:szCs w:val="24"/>
        </w:rPr>
        <w:t>神的智慧和</w:t>
      </w:r>
      <w:proofErr w:type="gramStart"/>
      <w:r w:rsidRPr="000A4100">
        <w:rPr>
          <w:rFonts w:ascii="SimHei" w:eastAsia="SimHei" w:hAnsi="SimHei"/>
          <w:b/>
          <w:sz w:val="24"/>
          <w:szCs w:val="24"/>
        </w:rPr>
        <w:t>神的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工作呢？</w:t>
      </w:r>
    </w:p>
    <w:p w14:paraId="12F964FE" w14:textId="77777777" w:rsidR="00985A37" w:rsidRPr="000A4100" w:rsidRDefault="00985A37" w:rsidP="00985A37">
      <w:pPr>
        <w:rPr>
          <w:rFonts w:ascii="SimHei" w:eastAsia="SimHei" w:hAnsi="SimHei"/>
          <w:b/>
          <w:sz w:val="24"/>
          <w:szCs w:val="24"/>
        </w:rPr>
      </w:pPr>
    </w:p>
    <w:p w14:paraId="12F964FF" w14:textId="77777777" w:rsidR="00CA42CE" w:rsidRPr="000A4100" w:rsidRDefault="00CA42CE" w:rsidP="00985A37">
      <w:pPr>
        <w:rPr>
          <w:rFonts w:ascii="SimHei" w:eastAsia="SimHei" w:hAnsi="SimHei"/>
          <w:b/>
          <w:sz w:val="24"/>
          <w:szCs w:val="24"/>
        </w:rPr>
      </w:pPr>
    </w:p>
    <w:p w14:paraId="12F96500" w14:textId="77777777" w:rsidR="00CA42CE" w:rsidRPr="000A4100" w:rsidRDefault="00CA42CE" w:rsidP="00985A37">
      <w:pPr>
        <w:rPr>
          <w:rFonts w:ascii="SimHei" w:eastAsia="SimHei" w:hAnsi="SimHei"/>
          <w:b/>
          <w:sz w:val="24"/>
          <w:szCs w:val="24"/>
        </w:rPr>
      </w:pPr>
    </w:p>
    <w:p w14:paraId="12F96501" w14:textId="77777777" w:rsidR="00CA42CE" w:rsidRPr="000A4100" w:rsidRDefault="00CA42CE" w:rsidP="00985A37">
      <w:pPr>
        <w:rPr>
          <w:rFonts w:ascii="SimHei" w:eastAsia="SimHei" w:hAnsi="SimHei"/>
          <w:b/>
          <w:sz w:val="24"/>
          <w:szCs w:val="24"/>
        </w:rPr>
      </w:pPr>
    </w:p>
    <w:p w14:paraId="12F96502" w14:textId="77777777" w:rsidR="00CA42CE" w:rsidRPr="000A4100" w:rsidRDefault="00CA42CE" w:rsidP="00985A37">
      <w:pPr>
        <w:rPr>
          <w:rFonts w:ascii="SimHei" w:eastAsia="SimHei" w:hAnsi="SimHei"/>
          <w:b/>
          <w:sz w:val="24"/>
          <w:szCs w:val="24"/>
        </w:rPr>
      </w:pPr>
    </w:p>
    <w:p w14:paraId="12F96503" w14:textId="77777777" w:rsidR="00CA42CE" w:rsidRPr="000A4100" w:rsidRDefault="00CA42CE" w:rsidP="00985A37">
      <w:pPr>
        <w:rPr>
          <w:rFonts w:ascii="SimHei" w:eastAsia="SimHei" w:hAnsi="SimHei"/>
          <w:b/>
          <w:sz w:val="24"/>
          <w:szCs w:val="24"/>
        </w:rPr>
      </w:pPr>
    </w:p>
    <w:p w14:paraId="12F96504" w14:textId="77777777" w:rsidR="00CA42CE" w:rsidRPr="000A4100" w:rsidRDefault="00CA42CE" w:rsidP="00985A37">
      <w:pPr>
        <w:rPr>
          <w:rFonts w:ascii="SimHei" w:eastAsia="SimHei" w:hAnsi="SimHei"/>
          <w:b/>
          <w:sz w:val="24"/>
          <w:szCs w:val="24"/>
        </w:rPr>
      </w:pPr>
    </w:p>
    <w:p w14:paraId="12F96505" w14:textId="77777777" w:rsidR="00CA42CE" w:rsidRPr="000A4100" w:rsidRDefault="00CA42CE" w:rsidP="00985A37">
      <w:pPr>
        <w:rPr>
          <w:rFonts w:ascii="SimHei" w:eastAsia="SimHei" w:hAnsi="SimHei"/>
          <w:b/>
          <w:sz w:val="24"/>
          <w:szCs w:val="24"/>
        </w:rPr>
      </w:pPr>
    </w:p>
    <w:p w14:paraId="12F96506" w14:textId="6B00CF03" w:rsidR="00616836" w:rsidRPr="000A4100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核心课程</w:t>
      </w:r>
      <w:r w:rsidRPr="000A4100">
        <w:rPr>
          <w:rFonts w:ascii="SimHei" w:eastAsia="SimHei" w:hAnsi="SimHei"/>
          <w:b/>
          <w:sz w:val="24"/>
          <w:szCs w:val="24"/>
        </w:rPr>
        <w:t>：</w:t>
      </w:r>
      <w:r w:rsidR="003F44AB" w:rsidRPr="000A4100">
        <w:rPr>
          <w:rFonts w:ascii="SimHei" w:eastAsia="SimHei" w:hAnsi="SimHei" w:hint="eastAsia"/>
          <w:b/>
          <w:sz w:val="24"/>
          <w:szCs w:val="24"/>
        </w:rPr>
        <w:t>旧约概论</w:t>
      </w:r>
    </w:p>
    <w:p w14:paraId="12F96507" w14:textId="77777777" w:rsidR="00AD0F1B" w:rsidRPr="000A4100" w:rsidRDefault="003F44AB" w:rsidP="00AD0F1B">
      <w:pPr>
        <w:jc w:val="center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第</w:t>
      </w:r>
      <w:r w:rsidR="00C206D7" w:rsidRPr="000A4100">
        <w:rPr>
          <w:rFonts w:ascii="SimHei" w:eastAsia="SimHei" w:hAnsi="SimHei" w:hint="eastAsia"/>
          <w:b/>
          <w:sz w:val="24"/>
          <w:szCs w:val="24"/>
        </w:rPr>
        <w:t>十</w:t>
      </w:r>
      <w:r w:rsidR="00660BF3" w:rsidRPr="000A4100">
        <w:rPr>
          <w:rFonts w:ascii="SimHei" w:eastAsia="SimHei" w:hAnsi="SimHei" w:hint="eastAsia"/>
          <w:b/>
          <w:sz w:val="24"/>
          <w:szCs w:val="24"/>
        </w:rPr>
        <w:t>一</w:t>
      </w:r>
      <w:r w:rsidR="002853BB" w:rsidRPr="000A4100">
        <w:rPr>
          <w:rFonts w:ascii="SimHei" w:eastAsia="SimHei" w:hAnsi="SimHei" w:hint="eastAsia"/>
          <w:b/>
          <w:sz w:val="24"/>
          <w:szCs w:val="24"/>
        </w:rPr>
        <w:t>讲：</w:t>
      </w:r>
      <w:r w:rsidR="00660BF3" w:rsidRPr="000A4100">
        <w:rPr>
          <w:rFonts w:ascii="SimHei" w:eastAsia="SimHei" w:hAnsi="SimHei" w:hint="eastAsia"/>
          <w:b/>
          <w:sz w:val="24"/>
          <w:szCs w:val="24"/>
        </w:rPr>
        <w:t>约伯</w:t>
      </w:r>
      <w:r w:rsidR="00AD0F1B" w:rsidRPr="000A4100">
        <w:rPr>
          <w:rFonts w:ascii="SimHei" w:eastAsia="SimHei" w:hAnsi="SimHei"/>
          <w:b/>
          <w:sz w:val="24"/>
          <w:szCs w:val="24"/>
        </w:rPr>
        <w:t>记</w:t>
      </w:r>
    </w:p>
    <w:p w14:paraId="12F96508" w14:textId="77777777" w:rsidR="00AD0F1B" w:rsidRPr="000A4100" w:rsidRDefault="00660BF3" w:rsidP="00AD0F1B">
      <w:pPr>
        <w:pStyle w:val="Heading1"/>
        <w:rPr>
          <w:rFonts w:ascii="SimHei" w:eastAsia="SimHei" w:hAnsi="SimHei"/>
          <w:sz w:val="24"/>
          <w:szCs w:val="24"/>
        </w:rPr>
      </w:pPr>
      <w:r w:rsidRPr="000A4100">
        <w:rPr>
          <w:rFonts w:ascii="SimHei" w:eastAsia="SimHei" w:hAnsi="SimHei" w:hint="eastAsia"/>
          <w:sz w:val="24"/>
          <w:szCs w:val="24"/>
        </w:rPr>
        <w:t>智慧文学</w:t>
      </w:r>
      <w:r w:rsidR="00622E65" w:rsidRPr="000A4100">
        <w:rPr>
          <w:rFonts w:ascii="SimHei" w:eastAsia="SimHei" w:hAnsi="SimHei" w:hint="eastAsia"/>
          <w:sz w:val="24"/>
          <w:szCs w:val="24"/>
        </w:rPr>
        <w:t>导论</w:t>
      </w:r>
    </w:p>
    <w:p w14:paraId="12F96509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0A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0B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0C" w14:textId="77777777" w:rsidR="00660BF3" w:rsidRPr="000A4100" w:rsidRDefault="00660BF3" w:rsidP="00660BF3">
      <w:pPr>
        <w:pStyle w:val="Heading1"/>
        <w:rPr>
          <w:rFonts w:ascii="SimHei" w:eastAsia="SimHei" w:hAnsi="SimHei"/>
          <w:sz w:val="24"/>
          <w:szCs w:val="24"/>
        </w:rPr>
      </w:pPr>
      <w:proofErr w:type="gramStart"/>
      <w:r w:rsidRPr="000A4100">
        <w:rPr>
          <w:rFonts w:ascii="SimHei" w:eastAsia="SimHei" w:hAnsi="SimHei" w:hint="eastAsia"/>
          <w:sz w:val="24"/>
          <w:szCs w:val="24"/>
        </w:rPr>
        <w:t>约伯记</w:t>
      </w:r>
      <w:r w:rsidRPr="000A4100">
        <w:rPr>
          <w:rFonts w:ascii="SimHei" w:eastAsia="SimHei" w:hAnsi="SimHei"/>
          <w:sz w:val="24"/>
          <w:szCs w:val="24"/>
        </w:rPr>
        <w:t>导论</w:t>
      </w:r>
      <w:proofErr w:type="gramEnd"/>
    </w:p>
    <w:p w14:paraId="12F9650D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0E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0F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10" w14:textId="77777777" w:rsidR="00660BF3" w:rsidRPr="000A4100" w:rsidRDefault="00660BF3" w:rsidP="00660BF3">
      <w:pPr>
        <w:pStyle w:val="Heading1"/>
        <w:rPr>
          <w:rFonts w:ascii="SimHei" w:eastAsia="SimHei" w:hAnsi="SimHei"/>
          <w:sz w:val="24"/>
          <w:szCs w:val="24"/>
        </w:rPr>
      </w:pPr>
      <w:r w:rsidRPr="000A4100">
        <w:rPr>
          <w:rFonts w:ascii="SimHei" w:eastAsia="SimHei" w:hAnsi="SimHei" w:hint="eastAsia"/>
          <w:sz w:val="24"/>
          <w:szCs w:val="24"/>
        </w:rPr>
        <w:t>主题句</w:t>
      </w:r>
    </w:p>
    <w:p w14:paraId="12F96511" w14:textId="77777777" w:rsidR="00660BF3" w:rsidRPr="000A4100" w:rsidRDefault="00660BF3" w:rsidP="00660BF3">
      <w:pPr>
        <w:ind w:leftChars="200" w:left="440"/>
        <w:rPr>
          <w:rFonts w:ascii="SimHei" w:eastAsia="SimHei" w:hAnsi="SimHei"/>
          <w:b/>
          <w:sz w:val="24"/>
          <w:szCs w:val="24"/>
          <w:u w:val="single"/>
        </w:rPr>
      </w:pPr>
      <w:r w:rsidRPr="000A4100">
        <w:rPr>
          <w:rFonts w:ascii="SimHei" w:eastAsia="SimHei" w:hAnsi="SimHei" w:hint="eastAsia"/>
          <w:b/>
          <w:sz w:val="24"/>
          <w:szCs w:val="24"/>
          <w:u w:val="single"/>
        </w:rPr>
        <w:t>神</w:t>
      </w:r>
      <w:r w:rsidRPr="000A4100">
        <w:rPr>
          <w:rFonts w:ascii="SimHei" w:eastAsia="SimHei" w:hAnsi="SimHei"/>
          <w:b/>
          <w:sz w:val="24"/>
          <w:szCs w:val="24"/>
          <w:u w:val="single"/>
        </w:rPr>
        <w:t>为这祂</w:t>
      </w:r>
      <w:r w:rsidRPr="000A4100">
        <w:rPr>
          <w:rFonts w:ascii="SimHei" w:eastAsia="SimHei" w:hAnsi="SimHei" w:hint="eastAsia"/>
          <w:b/>
          <w:sz w:val="24"/>
          <w:szCs w:val="24"/>
          <w:u w:val="single"/>
        </w:rPr>
        <w:t>自己的荣耀</w:t>
      </w:r>
      <w:r w:rsidRPr="000A4100">
        <w:rPr>
          <w:rFonts w:ascii="SimHei" w:eastAsia="SimHei" w:hAnsi="SimHei"/>
          <w:b/>
          <w:sz w:val="24"/>
          <w:szCs w:val="24"/>
          <w:u w:val="single"/>
        </w:rPr>
        <w:t>掌管着这个</w:t>
      </w:r>
      <w:r w:rsidRPr="000A4100">
        <w:rPr>
          <w:rFonts w:ascii="SimHei" w:eastAsia="SimHei" w:hAnsi="SimHei" w:hint="eastAsia"/>
          <w:b/>
          <w:sz w:val="24"/>
          <w:szCs w:val="24"/>
          <w:u w:val="single"/>
        </w:rPr>
        <w:t>宇宙的</w:t>
      </w:r>
      <w:r w:rsidRPr="000A4100">
        <w:rPr>
          <w:rFonts w:ascii="SimHei" w:eastAsia="SimHei" w:hAnsi="SimHei"/>
          <w:b/>
          <w:sz w:val="24"/>
          <w:szCs w:val="24"/>
          <w:u w:val="single"/>
        </w:rPr>
        <w:t>一切，但是祂的</w:t>
      </w:r>
      <w:r w:rsidRPr="000A4100">
        <w:rPr>
          <w:rFonts w:ascii="SimHei" w:eastAsia="SimHei" w:hAnsi="SimHei" w:hint="eastAsia"/>
          <w:b/>
          <w:sz w:val="24"/>
          <w:szCs w:val="24"/>
          <w:u w:val="single"/>
        </w:rPr>
        <w:t>动机</w:t>
      </w:r>
      <w:r w:rsidRPr="000A4100">
        <w:rPr>
          <w:rFonts w:ascii="SimHei" w:eastAsia="SimHei" w:hAnsi="SimHei"/>
          <w:b/>
          <w:sz w:val="24"/>
          <w:szCs w:val="24"/>
          <w:u w:val="single"/>
        </w:rPr>
        <w:t>、理由和目的并不总是让我们知晓。然而</w:t>
      </w:r>
      <w:r w:rsidRPr="000A4100">
        <w:rPr>
          <w:rFonts w:ascii="SimHei" w:eastAsia="SimHei" w:hAnsi="SimHei" w:hint="eastAsia"/>
          <w:b/>
          <w:sz w:val="24"/>
          <w:szCs w:val="24"/>
          <w:u w:val="single"/>
        </w:rPr>
        <w:t>，</w:t>
      </w:r>
      <w:r w:rsidRPr="000A4100">
        <w:rPr>
          <w:rFonts w:ascii="SimHei" w:eastAsia="SimHei" w:hAnsi="SimHei"/>
          <w:b/>
          <w:sz w:val="24"/>
          <w:szCs w:val="24"/>
          <w:u w:val="single"/>
        </w:rPr>
        <w:t>因为</w:t>
      </w:r>
      <w:r w:rsidRPr="000A4100">
        <w:rPr>
          <w:rFonts w:ascii="SimHei" w:eastAsia="SimHei" w:hAnsi="SimHei" w:hint="eastAsia"/>
          <w:b/>
          <w:sz w:val="24"/>
          <w:szCs w:val="24"/>
          <w:u w:val="single"/>
        </w:rPr>
        <w:t>我们</w:t>
      </w:r>
      <w:proofErr w:type="gramStart"/>
      <w:r w:rsidRPr="000A4100">
        <w:rPr>
          <w:rFonts w:ascii="SimHei" w:eastAsia="SimHei" w:hAnsi="SimHei"/>
          <w:b/>
          <w:sz w:val="24"/>
          <w:szCs w:val="24"/>
          <w:u w:val="single"/>
        </w:rPr>
        <w:t>因着</w:t>
      </w:r>
      <w:proofErr w:type="gramEnd"/>
      <w:r w:rsidRPr="000A4100">
        <w:rPr>
          <w:rFonts w:ascii="SimHei" w:eastAsia="SimHei" w:hAnsi="SimHei"/>
          <w:b/>
          <w:sz w:val="24"/>
          <w:szCs w:val="24"/>
          <w:u w:val="single"/>
        </w:rPr>
        <w:t>祂的性情，在我们的救赎主里找到充分的理由来信靠祂。</w:t>
      </w:r>
    </w:p>
    <w:p w14:paraId="12F96512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13" w14:textId="77777777" w:rsidR="00660BF3" w:rsidRPr="000A4100" w:rsidRDefault="00660BF3" w:rsidP="00660BF3">
      <w:pPr>
        <w:pStyle w:val="Heading1"/>
        <w:rPr>
          <w:rFonts w:ascii="SimHei" w:eastAsia="SimHei" w:hAnsi="SimHei"/>
          <w:sz w:val="24"/>
          <w:szCs w:val="24"/>
        </w:rPr>
      </w:pPr>
      <w:r w:rsidRPr="000A4100">
        <w:rPr>
          <w:rFonts w:ascii="SimHei" w:eastAsia="SimHei" w:hAnsi="SimHei" w:hint="eastAsia"/>
          <w:sz w:val="24"/>
          <w:szCs w:val="24"/>
        </w:rPr>
        <w:t>我们常常受苦（1-2章</w:t>
      </w:r>
      <w:r w:rsidRPr="000A4100">
        <w:rPr>
          <w:rFonts w:ascii="SimHei" w:eastAsia="SimHei" w:hAnsi="SimHei"/>
          <w:sz w:val="24"/>
          <w:szCs w:val="24"/>
        </w:rPr>
        <w:t>）</w:t>
      </w:r>
    </w:p>
    <w:p w14:paraId="12F96514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约</w:t>
      </w:r>
      <w:proofErr w:type="gramStart"/>
      <w:r w:rsidRPr="000A4100">
        <w:rPr>
          <w:rFonts w:ascii="SimHei" w:eastAsia="SimHei" w:hAnsi="SimHei" w:hint="eastAsia"/>
          <w:b/>
          <w:sz w:val="24"/>
          <w:szCs w:val="24"/>
        </w:rPr>
        <w:t>伯失去</w:t>
      </w:r>
      <w:proofErr w:type="gramEnd"/>
      <w:r w:rsidRPr="000A4100">
        <w:rPr>
          <w:rFonts w:ascii="SimHei" w:eastAsia="SimHei" w:hAnsi="SimHei" w:hint="eastAsia"/>
          <w:b/>
          <w:sz w:val="24"/>
          <w:szCs w:val="24"/>
        </w:rPr>
        <w:t>了</w:t>
      </w:r>
      <w:r w:rsidRPr="000A4100">
        <w:rPr>
          <w:rFonts w:ascii="SimHei" w:eastAsia="SimHei" w:hAnsi="SimHei"/>
          <w:b/>
          <w:sz w:val="24"/>
          <w:szCs w:val="24"/>
        </w:rPr>
        <w:t>：</w:t>
      </w:r>
    </w:p>
    <w:p w14:paraId="12F96515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16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他的财产</w:t>
      </w:r>
    </w:p>
    <w:p w14:paraId="12F96517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18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他的家庭</w:t>
      </w:r>
    </w:p>
    <w:p w14:paraId="12F96519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1A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他的健康</w:t>
      </w:r>
    </w:p>
    <w:p w14:paraId="12F9651B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1C" w14:textId="77777777" w:rsidR="00660BF3" w:rsidRPr="000A4100" w:rsidRDefault="00660BF3" w:rsidP="00660BF3">
      <w:pPr>
        <w:pStyle w:val="Heading1"/>
        <w:rPr>
          <w:rFonts w:ascii="SimHei" w:eastAsia="SimHei" w:hAnsi="SimHei"/>
          <w:sz w:val="24"/>
          <w:szCs w:val="24"/>
        </w:rPr>
      </w:pPr>
      <w:r w:rsidRPr="000A4100">
        <w:rPr>
          <w:rFonts w:ascii="SimHei" w:eastAsia="SimHei" w:hAnsi="SimHei" w:hint="eastAsia"/>
          <w:sz w:val="24"/>
          <w:szCs w:val="24"/>
        </w:rPr>
        <w:t>我们</w:t>
      </w:r>
      <w:r w:rsidRPr="000A4100">
        <w:rPr>
          <w:rFonts w:ascii="SimHei" w:eastAsia="SimHei" w:hAnsi="SimHei"/>
          <w:sz w:val="24"/>
          <w:szCs w:val="24"/>
        </w:rPr>
        <w:t>有的时候可以理解苦难</w:t>
      </w:r>
    </w:p>
    <w:p w14:paraId="12F9651D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1E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神对</w:t>
      </w:r>
      <w:r w:rsidRPr="000A4100">
        <w:rPr>
          <w:rFonts w:ascii="SimHei" w:eastAsia="SimHei" w:hAnsi="SimHei"/>
          <w:b/>
          <w:sz w:val="24"/>
          <w:szCs w:val="24"/>
        </w:rPr>
        <w:t>不同角色的</w:t>
      </w:r>
      <w:r w:rsidRPr="000A4100">
        <w:rPr>
          <w:rFonts w:ascii="SimHei" w:eastAsia="SimHei" w:hAnsi="SimHei" w:hint="eastAsia"/>
          <w:b/>
          <w:sz w:val="24"/>
          <w:szCs w:val="24"/>
        </w:rPr>
        <w:t>评判</w:t>
      </w:r>
      <w:r w:rsidRPr="000A4100">
        <w:rPr>
          <w:rFonts w:ascii="SimHei" w:eastAsia="SimHei" w:hAnsi="SimHei"/>
          <w:b/>
          <w:sz w:val="24"/>
          <w:szCs w:val="24"/>
        </w:rPr>
        <w:t>：</w:t>
      </w:r>
    </w:p>
    <w:p w14:paraId="12F9651F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20" w14:textId="77777777" w:rsidR="00660BF3" w:rsidRPr="000A4100" w:rsidRDefault="00660BF3" w:rsidP="00660BF3">
      <w:pPr>
        <w:ind w:firstLine="72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约伯的三个朋友</w:t>
      </w:r>
      <w:r w:rsidRPr="000A4100">
        <w:rPr>
          <w:rFonts w:ascii="SimHei" w:eastAsia="SimHei" w:hAnsi="SimHei"/>
          <w:b/>
          <w:sz w:val="24"/>
          <w:szCs w:val="24"/>
        </w:rPr>
        <w:t>：批评</w:t>
      </w:r>
    </w:p>
    <w:p w14:paraId="12F96521" w14:textId="77777777" w:rsidR="00660BF3" w:rsidRPr="000A4100" w:rsidRDefault="00660BF3" w:rsidP="00660BF3">
      <w:pPr>
        <w:ind w:firstLine="720"/>
        <w:rPr>
          <w:rFonts w:ascii="SimHei" w:eastAsia="SimHei" w:hAnsi="SimHei"/>
          <w:b/>
          <w:sz w:val="24"/>
          <w:szCs w:val="24"/>
        </w:rPr>
      </w:pPr>
    </w:p>
    <w:p w14:paraId="12F96522" w14:textId="77777777" w:rsidR="00660BF3" w:rsidRPr="000A4100" w:rsidRDefault="00660BF3" w:rsidP="00660BF3">
      <w:pPr>
        <w:ind w:firstLine="72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约伯</w:t>
      </w:r>
      <w:r w:rsidRPr="000A4100">
        <w:rPr>
          <w:rFonts w:ascii="SimHei" w:eastAsia="SimHei" w:hAnsi="SimHei"/>
          <w:b/>
          <w:sz w:val="24"/>
          <w:szCs w:val="24"/>
        </w:rPr>
        <w:t>：</w:t>
      </w:r>
      <w:proofErr w:type="gramStart"/>
      <w:r w:rsidRPr="000A4100">
        <w:rPr>
          <w:rFonts w:ascii="SimHei" w:eastAsia="SimHei" w:hAnsi="SimHei"/>
          <w:b/>
          <w:sz w:val="24"/>
          <w:szCs w:val="24"/>
        </w:rPr>
        <w:t>肯定约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伯</w:t>
      </w:r>
      <w:r w:rsidRPr="000A4100">
        <w:rPr>
          <w:rFonts w:ascii="SimHei" w:eastAsia="SimHei" w:hAnsi="SimHei" w:hint="eastAsia"/>
          <w:b/>
          <w:sz w:val="24"/>
          <w:szCs w:val="24"/>
        </w:rPr>
        <w:t>对</w:t>
      </w:r>
      <w:r w:rsidRPr="000A4100">
        <w:rPr>
          <w:rFonts w:ascii="SimHei" w:eastAsia="SimHei" w:hAnsi="SimHei"/>
          <w:b/>
          <w:sz w:val="24"/>
          <w:szCs w:val="24"/>
        </w:rPr>
        <w:t>神的认识、祝福</w:t>
      </w:r>
    </w:p>
    <w:p w14:paraId="12F96523" w14:textId="77777777" w:rsidR="00660BF3" w:rsidRPr="000A4100" w:rsidRDefault="00660BF3" w:rsidP="00660BF3">
      <w:pPr>
        <w:ind w:firstLine="720"/>
        <w:rPr>
          <w:rFonts w:ascii="SimHei" w:eastAsia="SimHei" w:hAnsi="SimHei"/>
          <w:b/>
          <w:sz w:val="24"/>
          <w:szCs w:val="24"/>
        </w:rPr>
      </w:pPr>
    </w:p>
    <w:p w14:paraId="12F96524" w14:textId="77777777" w:rsidR="00660BF3" w:rsidRPr="000A4100" w:rsidRDefault="00660BF3" w:rsidP="00660BF3">
      <w:pPr>
        <w:ind w:firstLine="72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以利户</w:t>
      </w:r>
      <w:r w:rsidRPr="000A4100">
        <w:rPr>
          <w:rFonts w:ascii="SimHei" w:eastAsia="SimHei" w:hAnsi="SimHei"/>
          <w:b/>
          <w:sz w:val="24"/>
          <w:szCs w:val="24"/>
        </w:rPr>
        <w:t>：沉默</w:t>
      </w:r>
    </w:p>
    <w:p w14:paraId="12F96525" w14:textId="77777777" w:rsidR="00660BF3" w:rsidRPr="000A4100" w:rsidRDefault="00660BF3" w:rsidP="00660BF3">
      <w:pPr>
        <w:ind w:firstLine="720"/>
        <w:rPr>
          <w:rFonts w:ascii="SimHei" w:eastAsia="SimHei" w:hAnsi="SimHei"/>
          <w:b/>
          <w:sz w:val="24"/>
          <w:szCs w:val="24"/>
        </w:rPr>
      </w:pPr>
    </w:p>
    <w:p w14:paraId="12F96526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三轮</w:t>
      </w:r>
      <w:r w:rsidRPr="000A4100">
        <w:rPr>
          <w:rFonts w:ascii="SimHei" w:eastAsia="SimHei" w:hAnsi="SimHei"/>
          <w:b/>
          <w:sz w:val="24"/>
          <w:szCs w:val="24"/>
        </w:rPr>
        <w:t>对话</w:t>
      </w:r>
    </w:p>
    <w:p w14:paraId="12F96527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28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约伯的朋友们</w:t>
      </w:r>
      <w:r w:rsidRPr="000A4100">
        <w:rPr>
          <w:rFonts w:ascii="SimHei" w:eastAsia="SimHei" w:hAnsi="SimHei"/>
          <w:b/>
          <w:sz w:val="24"/>
          <w:szCs w:val="24"/>
        </w:rPr>
        <w:t>做出的假设</w:t>
      </w:r>
    </w:p>
    <w:p w14:paraId="12F96529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2A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约伯的</w:t>
      </w:r>
      <w:r w:rsidRPr="000A4100">
        <w:rPr>
          <w:rFonts w:ascii="SimHei" w:eastAsia="SimHei" w:hAnsi="SimHei"/>
          <w:b/>
          <w:sz w:val="24"/>
          <w:szCs w:val="24"/>
        </w:rPr>
        <w:t>回复</w:t>
      </w:r>
    </w:p>
    <w:p w14:paraId="12F9652B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2C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理解苦难的</w:t>
      </w:r>
      <w:r w:rsidRPr="000A4100">
        <w:rPr>
          <w:rFonts w:ascii="SimHei" w:eastAsia="SimHei" w:hAnsi="SimHei"/>
          <w:b/>
          <w:sz w:val="24"/>
          <w:szCs w:val="24"/>
        </w:rPr>
        <w:t>四</w:t>
      </w:r>
      <w:r w:rsidRPr="000A4100">
        <w:rPr>
          <w:rFonts w:ascii="SimHei" w:eastAsia="SimHei" w:hAnsi="SimHei" w:hint="eastAsia"/>
          <w:b/>
          <w:sz w:val="24"/>
          <w:szCs w:val="24"/>
        </w:rPr>
        <w:t>个柱子</w:t>
      </w:r>
      <w:r w:rsidRPr="000A4100">
        <w:rPr>
          <w:rFonts w:ascii="SimHei" w:eastAsia="SimHei" w:hAnsi="SimHei"/>
          <w:b/>
          <w:sz w:val="24"/>
          <w:szCs w:val="24"/>
        </w:rPr>
        <w:t>：</w:t>
      </w:r>
    </w:p>
    <w:p w14:paraId="12F9652D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2E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约伯</w:t>
      </w:r>
      <w:r w:rsidRPr="000A4100">
        <w:rPr>
          <w:rFonts w:ascii="SimHei" w:eastAsia="SimHei" w:hAnsi="SimHei"/>
          <w:b/>
          <w:sz w:val="24"/>
          <w:szCs w:val="24"/>
        </w:rPr>
        <w:t>受苦这一事实</w:t>
      </w:r>
    </w:p>
    <w:p w14:paraId="12F9652F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30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神的</w:t>
      </w:r>
      <w:r w:rsidRPr="000A4100">
        <w:rPr>
          <w:rFonts w:ascii="SimHei" w:eastAsia="SimHei" w:hAnsi="SimHei"/>
          <w:b/>
          <w:sz w:val="24"/>
          <w:szCs w:val="24"/>
        </w:rPr>
        <w:t>全权</w:t>
      </w:r>
    </w:p>
    <w:p w14:paraId="12F96531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32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神的</w:t>
      </w:r>
      <w:r w:rsidRPr="000A4100">
        <w:rPr>
          <w:rFonts w:ascii="SimHei" w:eastAsia="SimHei" w:hAnsi="SimHei"/>
          <w:b/>
          <w:sz w:val="24"/>
          <w:szCs w:val="24"/>
        </w:rPr>
        <w:t>良善</w:t>
      </w:r>
    </w:p>
    <w:p w14:paraId="12F96533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34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约伯的</w:t>
      </w:r>
      <w:r w:rsidRPr="000A4100">
        <w:rPr>
          <w:rFonts w:ascii="SimHei" w:eastAsia="SimHei" w:hAnsi="SimHei"/>
          <w:b/>
          <w:sz w:val="24"/>
          <w:szCs w:val="24"/>
        </w:rPr>
        <w:t>无辜</w:t>
      </w:r>
    </w:p>
    <w:p w14:paraId="12F96535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36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总结</w:t>
      </w:r>
      <w:r w:rsidRPr="000A4100">
        <w:rPr>
          <w:rFonts w:ascii="SimHei" w:eastAsia="SimHei" w:hAnsi="SimHei"/>
          <w:b/>
          <w:sz w:val="24"/>
          <w:szCs w:val="24"/>
        </w:rPr>
        <w:t>：</w:t>
      </w:r>
      <w:r w:rsidRPr="000A4100">
        <w:rPr>
          <w:rFonts w:ascii="SimHei" w:eastAsia="SimHei" w:hAnsi="SimHei" w:hint="eastAsia"/>
          <w:b/>
          <w:sz w:val="24"/>
          <w:szCs w:val="24"/>
        </w:rPr>
        <w:t>对约</w:t>
      </w:r>
      <w:proofErr w:type="gramStart"/>
      <w:r w:rsidRPr="000A4100">
        <w:rPr>
          <w:rFonts w:ascii="SimHei" w:eastAsia="SimHei" w:hAnsi="SimHei" w:hint="eastAsia"/>
          <w:b/>
          <w:sz w:val="24"/>
          <w:szCs w:val="24"/>
        </w:rPr>
        <w:t>伯</w:t>
      </w:r>
      <w:r w:rsidRPr="000A4100">
        <w:rPr>
          <w:rFonts w:ascii="SimHei" w:eastAsia="SimHei" w:hAnsi="SimHei"/>
          <w:b/>
          <w:sz w:val="24"/>
          <w:szCs w:val="24"/>
        </w:rPr>
        <w:t>或者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他的朋友们来说，没有满意的答案。</w:t>
      </w:r>
    </w:p>
    <w:p w14:paraId="12F96537" w14:textId="77777777" w:rsidR="00660BF3" w:rsidRPr="000A4100" w:rsidRDefault="00660BF3" w:rsidP="00660BF3">
      <w:pPr>
        <w:rPr>
          <w:rFonts w:ascii="SimHei" w:eastAsia="SimHei" w:hAnsi="SimHei"/>
          <w:b/>
          <w:sz w:val="24"/>
          <w:szCs w:val="24"/>
        </w:rPr>
      </w:pPr>
    </w:p>
    <w:p w14:paraId="12F96538" w14:textId="77777777" w:rsidR="00CA42CE" w:rsidRPr="000A4100" w:rsidRDefault="00CA42CE" w:rsidP="00CA42CE">
      <w:pPr>
        <w:pStyle w:val="Heading1"/>
        <w:rPr>
          <w:rFonts w:ascii="SimHei" w:eastAsia="SimHei" w:hAnsi="SimHei"/>
          <w:sz w:val="24"/>
          <w:szCs w:val="24"/>
        </w:rPr>
      </w:pPr>
      <w:r w:rsidRPr="000A4100">
        <w:rPr>
          <w:rFonts w:ascii="SimHei" w:eastAsia="SimHei" w:hAnsi="SimHei" w:hint="eastAsia"/>
          <w:sz w:val="24"/>
          <w:szCs w:val="24"/>
        </w:rPr>
        <w:t>我们总是</w:t>
      </w:r>
      <w:r w:rsidRPr="000A4100">
        <w:rPr>
          <w:rFonts w:ascii="SimHei" w:eastAsia="SimHei" w:hAnsi="SimHei"/>
          <w:sz w:val="24"/>
          <w:szCs w:val="24"/>
        </w:rPr>
        <w:t>可以信靠神</w:t>
      </w:r>
    </w:p>
    <w:p w14:paraId="12F96539" w14:textId="77777777" w:rsidR="00660BF3" w:rsidRPr="000A4100" w:rsidRDefault="00CA42CE" w:rsidP="00660BF3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0A4100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0A4100">
        <w:rPr>
          <w:rFonts w:ascii="SimHei" w:eastAsia="SimHei" w:hAnsi="SimHei" w:hint="eastAsia"/>
          <w:b/>
          <w:sz w:val="24"/>
          <w:szCs w:val="24"/>
        </w:rPr>
        <w:t>立比书4:7</w:t>
      </w:r>
    </w:p>
    <w:p w14:paraId="12F9653A" w14:textId="77777777" w:rsidR="00CA42CE" w:rsidRPr="000A4100" w:rsidRDefault="00CA42CE" w:rsidP="00CA42CE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神所</w:t>
      </w:r>
      <w:proofErr w:type="gramStart"/>
      <w:r w:rsidRPr="000A4100">
        <w:rPr>
          <w:rFonts w:ascii="SimHei" w:eastAsia="SimHei" w:hAnsi="SimHei" w:hint="eastAsia"/>
          <w:b/>
          <w:sz w:val="24"/>
          <w:szCs w:val="24"/>
        </w:rPr>
        <w:t>赐出</w:t>
      </w:r>
      <w:proofErr w:type="gramEnd"/>
      <w:r w:rsidRPr="000A4100">
        <w:rPr>
          <w:rFonts w:ascii="SimHei" w:eastAsia="SimHei" w:hAnsi="SimHei" w:hint="eastAsia"/>
          <w:b/>
          <w:sz w:val="24"/>
          <w:szCs w:val="24"/>
        </w:rPr>
        <w:t>人意外的平安，必在基督耶稣里，保守你们的心怀意念。</w:t>
      </w:r>
    </w:p>
    <w:p w14:paraId="12F9653B" w14:textId="77777777" w:rsidR="00CA42CE" w:rsidRPr="000A4100" w:rsidRDefault="00CA42CE" w:rsidP="00660BF3">
      <w:pPr>
        <w:rPr>
          <w:rFonts w:ascii="SimHei" w:eastAsia="SimHei" w:hAnsi="SimHei"/>
          <w:b/>
          <w:sz w:val="24"/>
          <w:szCs w:val="24"/>
        </w:rPr>
      </w:pPr>
    </w:p>
    <w:p w14:paraId="12F9653C" w14:textId="77777777" w:rsidR="00660BF3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神</w:t>
      </w:r>
      <w:r w:rsidRPr="000A4100">
        <w:rPr>
          <w:rFonts w:ascii="SimHei" w:eastAsia="SimHei" w:hAnsi="SimHei"/>
          <w:b/>
          <w:sz w:val="24"/>
          <w:szCs w:val="24"/>
        </w:rPr>
        <w:t>给出的信靠祂性情的理由（</w:t>
      </w:r>
      <w:r w:rsidRPr="000A4100">
        <w:rPr>
          <w:rFonts w:ascii="SimHei" w:eastAsia="SimHei" w:hAnsi="SimHei" w:hint="eastAsia"/>
          <w:b/>
          <w:sz w:val="24"/>
          <w:szCs w:val="24"/>
        </w:rPr>
        <w:t>38-41章</w:t>
      </w:r>
      <w:r w:rsidRPr="000A4100">
        <w:rPr>
          <w:rFonts w:ascii="SimHei" w:eastAsia="SimHei" w:hAnsi="SimHei"/>
          <w:b/>
          <w:sz w:val="24"/>
          <w:szCs w:val="24"/>
        </w:rPr>
        <w:t>）</w:t>
      </w:r>
    </w:p>
    <w:p w14:paraId="12F9653D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3E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3F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0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其他</w:t>
      </w:r>
      <w:r w:rsidRPr="000A4100">
        <w:rPr>
          <w:rFonts w:ascii="SimHei" w:eastAsia="SimHei" w:hAnsi="SimHei"/>
          <w:b/>
          <w:sz w:val="24"/>
          <w:szCs w:val="24"/>
        </w:rPr>
        <w:t>信靠的理由（</w:t>
      </w:r>
      <w:r w:rsidRPr="000A4100">
        <w:rPr>
          <w:rFonts w:ascii="SimHei" w:eastAsia="SimHei" w:hAnsi="SimHei" w:hint="eastAsia"/>
          <w:b/>
          <w:sz w:val="24"/>
          <w:szCs w:val="24"/>
        </w:rPr>
        <w:t>1-2章</w:t>
      </w:r>
      <w:r w:rsidRPr="000A4100">
        <w:rPr>
          <w:rFonts w:ascii="SimHei" w:eastAsia="SimHei" w:hAnsi="SimHei"/>
          <w:b/>
          <w:sz w:val="24"/>
          <w:szCs w:val="24"/>
        </w:rPr>
        <w:t>）</w:t>
      </w:r>
    </w:p>
    <w:p w14:paraId="12F96541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2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3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4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约伯的受苦</w:t>
      </w:r>
      <w:r w:rsidRPr="000A4100">
        <w:rPr>
          <w:rFonts w:ascii="SimHei" w:eastAsia="SimHei" w:hAnsi="SimHei"/>
          <w:b/>
          <w:sz w:val="24"/>
          <w:szCs w:val="24"/>
        </w:rPr>
        <w:t>是因为</w:t>
      </w:r>
      <w:r w:rsidRPr="000A4100">
        <w:rPr>
          <w:rFonts w:ascii="SimHei" w:eastAsia="SimHei" w:hAnsi="SimHei" w:hint="eastAsia"/>
          <w:b/>
          <w:sz w:val="24"/>
          <w:szCs w:val="24"/>
        </w:rPr>
        <w:t>他的</w:t>
      </w:r>
      <w:r w:rsidRPr="000A4100">
        <w:rPr>
          <w:rFonts w:ascii="SimHei" w:eastAsia="SimHei" w:hAnsi="SimHei"/>
          <w:b/>
          <w:sz w:val="24"/>
          <w:szCs w:val="24"/>
        </w:rPr>
        <w:t>良善</w:t>
      </w:r>
    </w:p>
    <w:p w14:paraId="12F96545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6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7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8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我们信靠神的理由</w:t>
      </w:r>
      <w:r w:rsidRPr="000A4100">
        <w:rPr>
          <w:rFonts w:ascii="SimHei" w:eastAsia="SimHei" w:hAnsi="SimHei"/>
          <w:b/>
          <w:sz w:val="24"/>
          <w:szCs w:val="24"/>
        </w:rPr>
        <w:t>：</w:t>
      </w:r>
      <w:r w:rsidRPr="000A4100">
        <w:rPr>
          <w:rFonts w:ascii="SimHei" w:eastAsia="SimHei" w:hAnsi="SimHei" w:hint="eastAsia"/>
          <w:b/>
          <w:sz w:val="24"/>
          <w:szCs w:val="24"/>
        </w:rPr>
        <w:t>圣经中</w:t>
      </w:r>
      <w:r w:rsidRPr="000A4100">
        <w:rPr>
          <w:rFonts w:ascii="SimHei" w:eastAsia="SimHei" w:hAnsi="SimHei"/>
          <w:b/>
          <w:sz w:val="24"/>
          <w:szCs w:val="24"/>
        </w:rPr>
        <w:t>渐进</w:t>
      </w:r>
      <w:r w:rsidRPr="000A4100">
        <w:rPr>
          <w:rFonts w:ascii="SimHei" w:eastAsia="SimHei" w:hAnsi="SimHei" w:hint="eastAsia"/>
          <w:b/>
          <w:sz w:val="24"/>
          <w:szCs w:val="24"/>
        </w:rPr>
        <w:t>的</w:t>
      </w:r>
      <w:r w:rsidRPr="000A4100">
        <w:rPr>
          <w:rFonts w:ascii="SimHei" w:eastAsia="SimHei" w:hAnsi="SimHei"/>
          <w:b/>
          <w:sz w:val="24"/>
          <w:szCs w:val="24"/>
        </w:rPr>
        <w:t>启示</w:t>
      </w:r>
    </w:p>
    <w:p w14:paraId="12F96549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A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proofErr w:type="gramStart"/>
      <w:r w:rsidRPr="000A4100">
        <w:rPr>
          <w:rFonts w:ascii="SimHei" w:eastAsia="SimHei" w:hAnsi="SimHei" w:hint="eastAsia"/>
          <w:b/>
          <w:sz w:val="24"/>
          <w:szCs w:val="24"/>
        </w:rPr>
        <w:t>拿俄米</w:t>
      </w:r>
      <w:r w:rsidRPr="000A4100">
        <w:rPr>
          <w:rFonts w:ascii="SimHei" w:eastAsia="SimHei" w:hAnsi="SimHei"/>
          <w:b/>
          <w:sz w:val="24"/>
          <w:szCs w:val="24"/>
        </w:rPr>
        <w:t>信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靠神的理由</w:t>
      </w:r>
    </w:p>
    <w:p w14:paraId="12F9654B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C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lastRenderedPageBreak/>
        <w:tab/>
      </w:r>
      <w:proofErr w:type="gramStart"/>
      <w:r w:rsidRPr="000A4100">
        <w:rPr>
          <w:rFonts w:ascii="SimHei" w:eastAsia="SimHei" w:hAnsi="SimHei" w:hint="eastAsia"/>
          <w:b/>
          <w:sz w:val="24"/>
          <w:szCs w:val="24"/>
        </w:rPr>
        <w:t>约伯</w:t>
      </w:r>
      <w:r w:rsidRPr="000A4100">
        <w:rPr>
          <w:rFonts w:ascii="SimHei" w:eastAsia="SimHei" w:hAnsi="SimHei"/>
          <w:b/>
          <w:sz w:val="24"/>
          <w:szCs w:val="24"/>
        </w:rPr>
        <w:t>信靠</w:t>
      </w:r>
      <w:proofErr w:type="gramEnd"/>
      <w:r w:rsidRPr="000A4100">
        <w:rPr>
          <w:rFonts w:ascii="SimHei" w:eastAsia="SimHei" w:hAnsi="SimHei"/>
          <w:b/>
          <w:sz w:val="24"/>
          <w:szCs w:val="24"/>
        </w:rPr>
        <w:t>神的理由</w:t>
      </w:r>
    </w:p>
    <w:p w14:paraId="12F9654D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4E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哈</w:t>
      </w:r>
      <w:proofErr w:type="gramStart"/>
      <w:r w:rsidRPr="000A4100">
        <w:rPr>
          <w:rFonts w:ascii="SimHei" w:eastAsia="SimHei" w:hAnsi="SimHei" w:hint="eastAsia"/>
          <w:b/>
          <w:sz w:val="24"/>
          <w:szCs w:val="24"/>
        </w:rPr>
        <w:t>巴谷信靠</w:t>
      </w:r>
      <w:proofErr w:type="gramEnd"/>
      <w:r w:rsidRPr="000A4100">
        <w:rPr>
          <w:rFonts w:ascii="SimHei" w:eastAsia="SimHei" w:hAnsi="SimHei" w:hint="eastAsia"/>
          <w:b/>
          <w:sz w:val="24"/>
          <w:szCs w:val="24"/>
        </w:rPr>
        <w:t>神的理由</w:t>
      </w:r>
    </w:p>
    <w:p w14:paraId="12F9654F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50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/>
          <w:b/>
          <w:sz w:val="24"/>
          <w:szCs w:val="24"/>
        </w:rPr>
        <w:tab/>
      </w:r>
      <w:r w:rsidRPr="000A4100">
        <w:rPr>
          <w:rFonts w:ascii="SimHei" w:eastAsia="SimHei" w:hAnsi="SimHei" w:hint="eastAsia"/>
          <w:b/>
          <w:sz w:val="24"/>
          <w:szCs w:val="24"/>
        </w:rPr>
        <w:t>最终</w:t>
      </w:r>
      <w:r w:rsidRPr="000A4100">
        <w:rPr>
          <w:rFonts w:ascii="SimHei" w:eastAsia="SimHei" w:hAnsi="SimHei"/>
          <w:b/>
          <w:sz w:val="24"/>
          <w:szCs w:val="24"/>
        </w:rPr>
        <w:t>信靠的理由：耶稣基督的十字架</w:t>
      </w:r>
    </w:p>
    <w:p w14:paraId="12F96551" w14:textId="77777777" w:rsidR="00CA42CE" w:rsidRPr="000A4100" w:rsidRDefault="00CA42CE" w:rsidP="00CA42CE">
      <w:pPr>
        <w:rPr>
          <w:rFonts w:ascii="SimHei" w:eastAsia="SimHei" w:hAnsi="SimHei"/>
          <w:b/>
          <w:sz w:val="24"/>
          <w:szCs w:val="24"/>
        </w:rPr>
      </w:pPr>
    </w:p>
    <w:p w14:paraId="12F96552" w14:textId="77777777" w:rsidR="00660BF3" w:rsidRPr="000A4100" w:rsidRDefault="00CA42CE" w:rsidP="00660BF3">
      <w:pPr>
        <w:rPr>
          <w:rFonts w:ascii="SimHei" w:eastAsia="SimHei" w:hAnsi="SimHei"/>
          <w:b/>
          <w:sz w:val="24"/>
          <w:szCs w:val="24"/>
        </w:rPr>
      </w:pPr>
      <w:r w:rsidRPr="000A4100">
        <w:rPr>
          <w:rFonts w:ascii="SimHei" w:eastAsia="SimHei" w:hAnsi="SimHei" w:hint="eastAsia"/>
          <w:b/>
          <w:sz w:val="24"/>
          <w:szCs w:val="24"/>
        </w:rPr>
        <w:t>结论</w:t>
      </w:r>
      <w:r w:rsidRPr="000A4100">
        <w:rPr>
          <w:rFonts w:ascii="SimHei" w:eastAsia="SimHei" w:hAnsi="SimHei"/>
          <w:b/>
          <w:sz w:val="24"/>
          <w:szCs w:val="24"/>
        </w:rPr>
        <w:t>：</w:t>
      </w:r>
      <w:r w:rsidRPr="000A4100">
        <w:rPr>
          <w:rFonts w:ascii="SimHei" w:eastAsia="SimHei" w:hAnsi="SimHei" w:hint="eastAsia"/>
          <w:b/>
          <w:sz w:val="24"/>
          <w:szCs w:val="24"/>
        </w:rPr>
        <w:t>“你曾用心察看我的仆人没有？”</w:t>
      </w:r>
    </w:p>
    <w:sectPr w:rsidR="00660BF3" w:rsidRPr="000A4100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3F370" w14:textId="77777777" w:rsidR="00127FD5" w:rsidRDefault="00127FD5" w:rsidP="00AB0E01">
      <w:pPr>
        <w:spacing w:before="0" w:after="0"/>
      </w:pPr>
      <w:r>
        <w:separator/>
      </w:r>
    </w:p>
  </w:endnote>
  <w:endnote w:type="continuationSeparator" w:id="0">
    <w:p w14:paraId="7D285568" w14:textId="77777777" w:rsidR="00127FD5" w:rsidRDefault="00127FD5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7A28224-93BB-4207-8F70-085E09D64B5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3E3E" w14:textId="77777777" w:rsidR="00127FD5" w:rsidRDefault="00127FD5" w:rsidP="00AB0E01">
      <w:pPr>
        <w:spacing w:before="0" w:after="0"/>
      </w:pPr>
      <w:r>
        <w:separator/>
      </w:r>
    </w:p>
  </w:footnote>
  <w:footnote w:type="continuationSeparator" w:id="0">
    <w:p w14:paraId="38565D2D" w14:textId="77777777" w:rsidR="00127FD5" w:rsidRDefault="00127FD5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5B0"/>
    <w:multiLevelType w:val="hybridMultilevel"/>
    <w:tmpl w:val="608A2CC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2C40BA"/>
    <w:multiLevelType w:val="hybridMultilevel"/>
    <w:tmpl w:val="D172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EFC0B0C"/>
    <w:multiLevelType w:val="hybridMultilevel"/>
    <w:tmpl w:val="81FE7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2A93"/>
    <w:multiLevelType w:val="hybridMultilevel"/>
    <w:tmpl w:val="2DCC3D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71003A8"/>
    <w:multiLevelType w:val="hybridMultilevel"/>
    <w:tmpl w:val="01989DF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356464"/>
    <w:multiLevelType w:val="hybridMultilevel"/>
    <w:tmpl w:val="4BF2D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7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DC33FA6"/>
    <w:multiLevelType w:val="hybridMultilevel"/>
    <w:tmpl w:val="73C2536C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31CF10A5"/>
    <w:multiLevelType w:val="hybridMultilevel"/>
    <w:tmpl w:val="6A722E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86EC5"/>
    <w:multiLevelType w:val="hybridMultilevel"/>
    <w:tmpl w:val="3542A2A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3D51CA"/>
    <w:multiLevelType w:val="hybridMultilevel"/>
    <w:tmpl w:val="CE7ACE2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6124F"/>
    <w:multiLevelType w:val="hybridMultilevel"/>
    <w:tmpl w:val="16EE3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8A951D1"/>
    <w:multiLevelType w:val="hybridMultilevel"/>
    <w:tmpl w:val="556456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165B3"/>
    <w:multiLevelType w:val="hybridMultilevel"/>
    <w:tmpl w:val="2B92F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5" w15:restartNumberingAfterBreak="0">
    <w:nsid w:val="608B71D4"/>
    <w:multiLevelType w:val="hybridMultilevel"/>
    <w:tmpl w:val="BA4205E4"/>
    <w:lvl w:ilvl="0" w:tplc="E25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108368D"/>
    <w:multiLevelType w:val="hybridMultilevel"/>
    <w:tmpl w:val="15F233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3743585"/>
    <w:multiLevelType w:val="hybridMultilevel"/>
    <w:tmpl w:val="D66C808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9801340"/>
    <w:multiLevelType w:val="hybridMultilevel"/>
    <w:tmpl w:val="28AE284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C8446E6"/>
    <w:multiLevelType w:val="hybridMultilevel"/>
    <w:tmpl w:val="9FFA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20" w15:restartNumberingAfterBreak="0">
    <w:nsid w:val="6D9D7332"/>
    <w:multiLevelType w:val="hybridMultilevel"/>
    <w:tmpl w:val="9B768F8A"/>
    <w:lvl w:ilvl="0" w:tplc="A9D2679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F513477"/>
    <w:multiLevelType w:val="hybridMultilevel"/>
    <w:tmpl w:val="B36E12EA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72251A"/>
    <w:multiLevelType w:val="hybridMultilevel"/>
    <w:tmpl w:val="9ABC8E5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FF5644D"/>
    <w:multiLevelType w:val="hybridMultilevel"/>
    <w:tmpl w:val="97727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262BB1"/>
    <w:multiLevelType w:val="hybridMultilevel"/>
    <w:tmpl w:val="9C98E63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5EB17D4"/>
    <w:multiLevelType w:val="hybridMultilevel"/>
    <w:tmpl w:val="DBA2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624D2"/>
    <w:multiLevelType w:val="hybridMultilevel"/>
    <w:tmpl w:val="160C1F3E"/>
    <w:lvl w:ilvl="0" w:tplc="38A804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134526">
    <w:abstractNumId w:val="6"/>
  </w:num>
  <w:num w:numId="2" w16cid:durableId="831068365">
    <w:abstractNumId w:val="14"/>
  </w:num>
  <w:num w:numId="3" w16cid:durableId="62990529">
    <w:abstractNumId w:val="1"/>
  </w:num>
  <w:num w:numId="4" w16cid:durableId="1228489109">
    <w:abstractNumId w:val="19"/>
  </w:num>
  <w:num w:numId="5" w16cid:durableId="597642822">
    <w:abstractNumId w:val="13"/>
  </w:num>
  <w:num w:numId="6" w16cid:durableId="1602638405">
    <w:abstractNumId w:val="25"/>
  </w:num>
  <w:num w:numId="7" w16cid:durableId="1941064880">
    <w:abstractNumId w:val="23"/>
  </w:num>
  <w:num w:numId="8" w16cid:durableId="777797552">
    <w:abstractNumId w:val="16"/>
  </w:num>
  <w:num w:numId="9" w16cid:durableId="1462839420">
    <w:abstractNumId w:val="9"/>
  </w:num>
  <w:num w:numId="10" w16cid:durableId="689914018">
    <w:abstractNumId w:val="4"/>
  </w:num>
  <w:num w:numId="11" w16cid:durableId="531115246">
    <w:abstractNumId w:val="10"/>
  </w:num>
  <w:num w:numId="12" w16cid:durableId="494882637">
    <w:abstractNumId w:val="11"/>
  </w:num>
  <w:num w:numId="13" w16cid:durableId="1073435605">
    <w:abstractNumId w:val="15"/>
  </w:num>
  <w:num w:numId="14" w16cid:durableId="2002346587">
    <w:abstractNumId w:val="3"/>
  </w:num>
  <w:num w:numId="15" w16cid:durableId="1597665833">
    <w:abstractNumId w:val="12"/>
  </w:num>
  <w:num w:numId="16" w16cid:durableId="683871419">
    <w:abstractNumId w:val="8"/>
  </w:num>
  <w:num w:numId="17" w16cid:durableId="1789667396">
    <w:abstractNumId w:val="18"/>
  </w:num>
  <w:num w:numId="18" w16cid:durableId="1888107592">
    <w:abstractNumId w:val="2"/>
  </w:num>
  <w:num w:numId="19" w16cid:durableId="142043557">
    <w:abstractNumId w:val="7"/>
  </w:num>
  <w:num w:numId="20" w16cid:durableId="1027415114">
    <w:abstractNumId w:val="17"/>
  </w:num>
  <w:num w:numId="21" w16cid:durableId="960920710">
    <w:abstractNumId w:val="22"/>
  </w:num>
  <w:num w:numId="22" w16cid:durableId="80178270">
    <w:abstractNumId w:val="0"/>
  </w:num>
  <w:num w:numId="23" w16cid:durableId="1729962175">
    <w:abstractNumId w:val="24"/>
  </w:num>
  <w:num w:numId="24" w16cid:durableId="1933119764">
    <w:abstractNumId w:val="5"/>
  </w:num>
  <w:num w:numId="25" w16cid:durableId="188764329">
    <w:abstractNumId w:val="21"/>
  </w:num>
  <w:num w:numId="26" w16cid:durableId="1897624772">
    <w:abstractNumId w:val="20"/>
  </w:num>
  <w:num w:numId="27" w16cid:durableId="1287390922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412A6"/>
    <w:rsid w:val="000826C5"/>
    <w:rsid w:val="00087218"/>
    <w:rsid w:val="000A1299"/>
    <w:rsid w:val="000A4100"/>
    <w:rsid w:val="000E3C7C"/>
    <w:rsid w:val="000F5148"/>
    <w:rsid w:val="00127FD5"/>
    <w:rsid w:val="001821F4"/>
    <w:rsid w:val="001A6680"/>
    <w:rsid w:val="001E284F"/>
    <w:rsid w:val="002504AA"/>
    <w:rsid w:val="00272E22"/>
    <w:rsid w:val="002853BB"/>
    <w:rsid w:val="00294FFB"/>
    <w:rsid w:val="00331754"/>
    <w:rsid w:val="00357078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4612D"/>
    <w:rsid w:val="00551E3B"/>
    <w:rsid w:val="005A04DF"/>
    <w:rsid w:val="00616836"/>
    <w:rsid w:val="00622E65"/>
    <w:rsid w:val="00641508"/>
    <w:rsid w:val="00656071"/>
    <w:rsid w:val="00660BF3"/>
    <w:rsid w:val="00663FA3"/>
    <w:rsid w:val="00686A6C"/>
    <w:rsid w:val="006A503D"/>
    <w:rsid w:val="006C6BB9"/>
    <w:rsid w:val="0072079B"/>
    <w:rsid w:val="007352DE"/>
    <w:rsid w:val="00774AB2"/>
    <w:rsid w:val="00781D18"/>
    <w:rsid w:val="0078735F"/>
    <w:rsid w:val="00806E2F"/>
    <w:rsid w:val="008360F0"/>
    <w:rsid w:val="00836CA2"/>
    <w:rsid w:val="00856014"/>
    <w:rsid w:val="008651D1"/>
    <w:rsid w:val="00887F90"/>
    <w:rsid w:val="008B1887"/>
    <w:rsid w:val="00975524"/>
    <w:rsid w:val="00985A37"/>
    <w:rsid w:val="00993602"/>
    <w:rsid w:val="009C616A"/>
    <w:rsid w:val="00A16DDC"/>
    <w:rsid w:val="00AA7905"/>
    <w:rsid w:val="00AB0E01"/>
    <w:rsid w:val="00AC4F60"/>
    <w:rsid w:val="00AD0F1B"/>
    <w:rsid w:val="00B41107"/>
    <w:rsid w:val="00B62017"/>
    <w:rsid w:val="00B64038"/>
    <w:rsid w:val="00B71A17"/>
    <w:rsid w:val="00BA5FCE"/>
    <w:rsid w:val="00BF2740"/>
    <w:rsid w:val="00C06113"/>
    <w:rsid w:val="00C206D7"/>
    <w:rsid w:val="00C347CF"/>
    <w:rsid w:val="00C358A9"/>
    <w:rsid w:val="00C418AC"/>
    <w:rsid w:val="00C9064B"/>
    <w:rsid w:val="00CA42CE"/>
    <w:rsid w:val="00CE00D7"/>
    <w:rsid w:val="00CF0C50"/>
    <w:rsid w:val="00D1131B"/>
    <w:rsid w:val="00D354B1"/>
    <w:rsid w:val="00D45F72"/>
    <w:rsid w:val="00D735EC"/>
    <w:rsid w:val="00D912D3"/>
    <w:rsid w:val="00DB029F"/>
    <w:rsid w:val="00DF6F26"/>
    <w:rsid w:val="00E6198C"/>
    <w:rsid w:val="00E67B5A"/>
    <w:rsid w:val="00E97218"/>
    <w:rsid w:val="00EB1DE1"/>
    <w:rsid w:val="00EB5148"/>
    <w:rsid w:val="00ED109F"/>
    <w:rsid w:val="00F413D4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964F0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703E3-68E2-4D16-A6C1-2C88C5DDD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917B9-5E6C-4A32-A741-D6B1209B07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A1A92E-40B9-46BC-B778-6A20FD6E7A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D0BDBE-0B55-488B-A3D6-76911C6D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3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43</cp:revision>
  <dcterms:created xsi:type="dcterms:W3CDTF">2015-05-26T13:45:00Z</dcterms:created>
  <dcterms:modified xsi:type="dcterms:W3CDTF">2023-09-07T13:40:00Z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