
<file path=[Content_Types].xml><?xml version="1.0" encoding="utf-8"?>
<Types xmlns="http://schemas.openxmlformats.org/package/2006/content-types">
  <Default Extension="gif" ContentType="image/gi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9C77B" w14:textId="00C74F9D" w:rsidR="002A43E6" w:rsidRPr="00974EC3" w:rsidRDefault="002A43E6" w:rsidP="002A43E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74EC3">
        <w:rPr>
          <w:rFonts w:ascii="SimHei" w:eastAsia="SimHei" w:hAnsi="SimHei" w:hint="eastAsia"/>
          <w:b/>
          <w:bCs/>
          <w:sz w:val="24"/>
          <w:szCs w:val="24"/>
        </w:rPr>
        <w:t>加拉</w:t>
      </w:r>
      <w:proofErr w:type="gramStart"/>
      <w:r w:rsidRPr="00974EC3">
        <w:rPr>
          <w:rFonts w:ascii="SimHei" w:eastAsia="SimHei" w:hAnsi="SimHei" w:hint="eastAsia"/>
          <w:b/>
          <w:bCs/>
          <w:sz w:val="24"/>
          <w:szCs w:val="24"/>
        </w:rPr>
        <w:t>太</w:t>
      </w:r>
      <w:proofErr w:type="gramEnd"/>
      <w:r w:rsidRPr="00974EC3">
        <w:rPr>
          <w:rFonts w:ascii="SimHei" w:eastAsia="SimHei" w:hAnsi="SimHei" w:hint="eastAsia"/>
          <w:b/>
          <w:bCs/>
          <w:sz w:val="24"/>
          <w:szCs w:val="24"/>
        </w:rPr>
        <w:t>书和罗马书的一致性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27"/>
        <w:gridCol w:w="1203"/>
        <w:gridCol w:w="1068"/>
      </w:tblGrid>
      <w:tr w:rsidR="002A43E6" w:rsidRPr="00974EC3" w14:paraId="57F55757" w14:textId="77777777" w:rsidTr="007B761E">
        <w:tc>
          <w:tcPr>
            <w:tcW w:w="3327" w:type="dxa"/>
            <w:shd w:val="clear" w:color="auto" w:fill="E6E6E6"/>
            <w:vAlign w:val="center"/>
          </w:tcPr>
          <w:p w14:paraId="15C1DD64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教义</w:t>
            </w:r>
          </w:p>
        </w:tc>
        <w:tc>
          <w:tcPr>
            <w:tcW w:w="1203" w:type="dxa"/>
            <w:shd w:val="clear" w:color="auto" w:fill="E6E6E6"/>
            <w:vAlign w:val="center"/>
          </w:tcPr>
          <w:p w14:paraId="495704A4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加拉</w:t>
            </w:r>
            <w:proofErr w:type="gramStart"/>
            <w:r w:rsidRPr="00974EC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太</w:t>
            </w:r>
            <w:proofErr w:type="gramEnd"/>
            <w:r w:rsidRPr="00974EC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书</w:t>
            </w:r>
          </w:p>
        </w:tc>
        <w:tc>
          <w:tcPr>
            <w:tcW w:w="1068" w:type="dxa"/>
            <w:shd w:val="clear" w:color="auto" w:fill="E6E6E6"/>
            <w:vAlign w:val="center"/>
          </w:tcPr>
          <w:p w14:paraId="2A59F413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罗马书</w:t>
            </w:r>
          </w:p>
        </w:tc>
      </w:tr>
      <w:tr w:rsidR="002A43E6" w:rsidRPr="00974EC3" w14:paraId="61502CA3" w14:textId="77777777" w:rsidTr="007B761E">
        <w:tc>
          <w:tcPr>
            <w:tcW w:w="3327" w:type="dxa"/>
            <w:vAlign w:val="center"/>
          </w:tcPr>
          <w:p w14:paraId="7A2487A8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律法不能叫人称义</w:t>
            </w:r>
          </w:p>
        </w:tc>
        <w:tc>
          <w:tcPr>
            <w:tcW w:w="1203" w:type="dxa"/>
            <w:vAlign w:val="center"/>
          </w:tcPr>
          <w:p w14:paraId="66753D2D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/>
                <w:b/>
                <w:bCs/>
                <w:sz w:val="24"/>
                <w:szCs w:val="24"/>
              </w:rPr>
              <w:t>2:16</w:t>
            </w:r>
          </w:p>
        </w:tc>
        <w:tc>
          <w:tcPr>
            <w:tcW w:w="1068" w:type="dxa"/>
            <w:vAlign w:val="center"/>
          </w:tcPr>
          <w:p w14:paraId="3AB8DF02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/>
                <w:b/>
                <w:bCs/>
                <w:sz w:val="24"/>
                <w:szCs w:val="24"/>
              </w:rPr>
              <w:t>3:20</w:t>
            </w:r>
          </w:p>
        </w:tc>
      </w:tr>
      <w:tr w:rsidR="002A43E6" w:rsidRPr="00974EC3" w14:paraId="75E21347" w14:textId="77777777" w:rsidTr="007B761E">
        <w:tc>
          <w:tcPr>
            <w:tcW w:w="3327" w:type="dxa"/>
            <w:vAlign w:val="center"/>
          </w:tcPr>
          <w:p w14:paraId="5BCD4C0B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信徒向律法死了</w:t>
            </w:r>
          </w:p>
        </w:tc>
        <w:tc>
          <w:tcPr>
            <w:tcW w:w="1203" w:type="dxa"/>
            <w:vAlign w:val="center"/>
          </w:tcPr>
          <w:p w14:paraId="6DEB323C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/>
                <w:b/>
                <w:bCs/>
                <w:sz w:val="24"/>
                <w:szCs w:val="24"/>
              </w:rPr>
              <w:t>2:19</w:t>
            </w:r>
          </w:p>
        </w:tc>
        <w:tc>
          <w:tcPr>
            <w:tcW w:w="1068" w:type="dxa"/>
            <w:vAlign w:val="center"/>
          </w:tcPr>
          <w:p w14:paraId="72F32BBE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/>
                <w:b/>
                <w:bCs/>
                <w:sz w:val="24"/>
                <w:szCs w:val="24"/>
              </w:rPr>
              <w:t>7:4</w:t>
            </w:r>
          </w:p>
        </w:tc>
      </w:tr>
      <w:tr w:rsidR="002A43E6" w:rsidRPr="00974EC3" w14:paraId="26077FA9" w14:textId="77777777" w:rsidTr="007B761E">
        <w:tc>
          <w:tcPr>
            <w:tcW w:w="3327" w:type="dxa"/>
            <w:vAlign w:val="center"/>
          </w:tcPr>
          <w:p w14:paraId="7D0A8359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信徒已经与</w:t>
            </w:r>
            <w:proofErr w:type="gramStart"/>
            <w:r w:rsidRPr="00974EC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基督同钉十字架</w:t>
            </w:r>
            <w:proofErr w:type="gramEnd"/>
          </w:p>
        </w:tc>
        <w:tc>
          <w:tcPr>
            <w:tcW w:w="1203" w:type="dxa"/>
            <w:vAlign w:val="center"/>
          </w:tcPr>
          <w:p w14:paraId="175DF794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/>
                <w:b/>
                <w:bCs/>
                <w:sz w:val="24"/>
                <w:szCs w:val="24"/>
              </w:rPr>
              <w:t>2:20</w:t>
            </w:r>
          </w:p>
        </w:tc>
        <w:tc>
          <w:tcPr>
            <w:tcW w:w="1068" w:type="dxa"/>
            <w:vAlign w:val="center"/>
          </w:tcPr>
          <w:p w14:paraId="0AEFA131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/>
                <w:b/>
                <w:bCs/>
                <w:sz w:val="24"/>
                <w:szCs w:val="24"/>
              </w:rPr>
              <w:t>6:6</w:t>
            </w:r>
          </w:p>
        </w:tc>
      </w:tr>
      <w:tr w:rsidR="002A43E6" w:rsidRPr="00974EC3" w14:paraId="0E6E623B" w14:textId="77777777" w:rsidTr="007B761E">
        <w:tc>
          <w:tcPr>
            <w:tcW w:w="3327" w:type="dxa"/>
            <w:vAlign w:val="center"/>
          </w:tcPr>
          <w:p w14:paraId="08B94C57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亚伯拉罕因信称义</w:t>
            </w:r>
          </w:p>
        </w:tc>
        <w:tc>
          <w:tcPr>
            <w:tcW w:w="1203" w:type="dxa"/>
            <w:vAlign w:val="center"/>
          </w:tcPr>
          <w:p w14:paraId="47B26632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/>
                <w:b/>
                <w:bCs/>
                <w:sz w:val="24"/>
                <w:szCs w:val="24"/>
              </w:rPr>
              <w:t>3:6</w:t>
            </w:r>
          </w:p>
        </w:tc>
        <w:tc>
          <w:tcPr>
            <w:tcW w:w="1068" w:type="dxa"/>
            <w:vAlign w:val="center"/>
          </w:tcPr>
          <w:p w14:paraId="220755AC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/>
                <w:b/>
                <w:bCs/>
                <w:sz w:val="24"/>
                <w:szCs w:val="24"/>
              </w:rPr>
              <w:t>4:3</w:t>
            </w:r>
          </w:p>
        </w:tc>
      </w:tr>
      <w:tr w:rsidR="002A43E6" w:rsidRPr="00974EC3" w14:paraId="3BB72654" w14:textId="77777777" w:rsidTr="007B761E">
        <w:tc>
          <w:tcPr>
            <w:tcW w:w="3327" w:type="dxa"/>
            <w:vAlign w:val="center"/>
          </w:tcPr>
          <w:p w14:paraId="3BBB347F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信徒是</w:t>
            </w:r>
            <w:proofErr w:type="gramStart"/>
            <w:r w:rsidRPr="00974EC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亚伯拉罕属灵的</w:t>
            </w:r>
            <w:proofErr w:type="gramEnd"/>
            <w:r w:rsidRPr="00974EC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子孙</w:t>
            </w:r>
            <w:r w:rsidRPr="00974EC3">
              <w:rPr>
                <w:rFonts w:ascii="SimHei" w:eastAsia="SimHei" w:hAnsi="SimHei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203" w:type="dxa"/>
            <w:vAlign w:val="center"/>
          </w:tcPr>
          <w:p w14:paraId="17D9B56B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/>
                <w:b/>
                <w:bCs/>
                <w:sz w:val="24"/>
                <w:szCs w:val="24"/>
              </w:rPr>
              <w:t>3:7</w:t>
            </w:r>
          </w:p>
        </w:tc>
        <w:tc>
          <w:tcPr>
            <w:tcW w:w="1068" w:type="dxa"/>
            <w:vAlign w:val="center"/>
          </w:tcPr>
          <w:p w14:paraId="16119613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/>
                <w:b/>
                <w:bCs/>
                <w:sz w:val="24"/>
                <w:szCs w:val="24"/>
              </w:rPr>
              <w:t>4:10,11</w:t>
            </w:r>
          </w:p>
        </w:tc>
      </w:tr>
      <w:tr w:rsidR="002A43E6" w:rsidRPr="00974EC3" w14:paraId="42F05B44" w14:textId="77777777" w:rsidTr="007B761E">
        <w:tc>
          <w:tcPr>
            <w:tcW w:w="3327" w:type="dxa"/>
            <w:vAlign w:val="center"/>
          </w:tcPr>
          <w:p w14:paraId="7C462CAB" w14:textId="2CB758D8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/>
                <w:b/>
                <w:bCs/>
                <w:sz w:val="24"/>
                <w:szCs w:val="24"/>
              </w:rPr>
              <w:t>……</w:t>
            </w:r>
            <w:r w:rsidRPr="00974EC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并且蒙祝福</w:t>
            </w:r>
          </w:p>
        </w:tc>
        <w:tc>
          <w:tcPr>
            <w:tcW w:w="1203" w:type="dxa"/>
            <w:vAlign w:val="center"/>
          </w:tcPr>
          <w:p w14:paraId="2B2C9941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/>
                <w:b/>
                <w:bCs/>
                <w:sz w:val="24"/>
                <w:szCs w:val="24"/>
              </w:rPr>
              <w:t>3:9</w:t>
            </w:r>
          </w:p>
        </w:tc>
        <w:tc>
          <w:tcPr>
            <w:tcW w:w="1068" w:type="dxa"/>
            <w:vAlign w:val="center"/>
          </w:tcPr>
          <w:p w14:paraId="69001346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/>
                <w:b/>
                <w:bCs/>
                <w:sz w:val="24"/>
                <w:szCs w:val="24"/>
              </w:rPr>
              <w:t>4:23, 24</w:t>
            </w:r>
          </w:p>
        </w:tc>
      </w:tr>
      <w:tr w:rsidR="002A43E6" w:rsidRPr="00974EC3" w14:paraId="57CA7BD4" w14:textId="77777777" w:rsidTr="007B761E">
        <w:tc>
          <w:tcPr>
            <w:tcW w:w="3327" w:type="dxa"/>
            <w:vAlign w:val="center"/>
          </w:tcPr>
          <w:p w14:paraId="19EA1CB1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律法惹动神的愤怒</w:t>
            </w:r>
          </w:p>
        </w:tc>
        <w:tc>
          <w:tcPr>
            <w:tcW w:w="1203" w:type="dxa"/>
            <w:vAlign w:val="center"/>
          </w:tcPr>
          <w:p w14:paraId="455B75BC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/>
                <w:b/>
                <w:bCs/>
                <w:sz w:val="24"/>
                <w:szCs w:val="24"/>
              </w:rPr>
              <w:t>3:10</w:t>
            </w:r>
          </w:p>
        </w:tc>
        <w:tc>
          <w:tcPr>
            <w:tcW w:w="1068" w:type="dxa"/>
            <w:vAlign w:val="center"/>
          </w:tcPr>
          <w:p w14:paraId="60C0996B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/>
                <w:b/>
                <w:bCs/>
                <w:sz w:val="24"/>
                <w:szCs w:val="24"/>
              </w:rPr>
              <w:t>4:15</w:t>
            </w:r>
          </w:p>
        </w:tc>
      </w:tr>
      <w:tr w:rsidR="002A43E6" w:rsidRPr="00974EC3" w14:paraId="11188995" w14:textId="77777777" w:rsidTr="007B761E">
        <w:tc>
          <w:tcPr>
            <w:tcW w:w="3327" w:type="dxa"/>
            <w:vAlign w:val="center"/>
          </w:tcPr>
          <w:p w14:paraId="0DFD6BAE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义人必因信得生</w:t>
            </w:r>
          </w:p>
        </w:tc>
        <w:tc>
          <w:tcPr>
            <w:tcW w:w="1203" w:type="dxa"/>
            <w:vAlign w:val="center"/>
          </w:tcPr>
          <w:p w14:paraId="4E18A8C2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/>
                <w:b/>
                <w:bCs/>
                <w:sz w:val="24"/>
                <w:szCs w:val="24"/>
              </w:rPr>
              <w:t>3:11</w:t>
            </w:r>
          </w:p>
        </w:tc>
        <w:tc>
          <w:tcPr>
            <w:tcW w:w="1068" w:type="dxa"/>
            <w:vAlign w:val="center"/>
          </w:tcPr>
          <w:p w14:paraId="230EFD4F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/>
                <w:b/>
                <w:bCs/>
                <w:sz w:val="24"/>
                <w:szCs w:val="24"/>
              </w:rPr>
              <w:t>1:17</w:t>
            </w:r>
          </w:p>
        </w:tc>
      </w:tr>
      <w:tr w:rsidR="002A43E6" w:rsidRPr="00974EC3" w14:paraId="5D9CFCD7" w14:textId="77777777" w:rsidTr="007B761E">
        <w:tc>
          <w:tcPr>
            <w:tcW w:w="3327" w:type="dxa"/>
            <w:vAlign w:val="center"/>
          </w:tcPr>
          <w:p w14:paraId="7562D059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罪的普遍性</w:t>
            </w:r>
          </w:p>
        </w:tc>
        <w:tc>
          <w:tcPr>
            <w:tcW w:w="1203" w:type="dxa"/>
            <w:vAlign w:val="center"/>
          </w:tcPr>
          <w:p w14:paraId="6ADFE183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/>
                <w:b/>
                <w:bCs/>
                <w:sz w:val="24"/>
                <w:szCs w:val="24"/>
              </w:rPr>
              <w:t>3:22</w:t>
            </w:r>
          </w:p>
        </w:tc>
        <w:tc>
          <w:tcPr>
            <w:tcW w:w="1068" w:type="dxa"/>
            <w:vAlign w:val="center"/>
          </w:tcPr>
          <w:p w14:paraId="29DB501C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/>
                <w:b/>
                <w:bCs/>
                <w:sz w:val="24"/>
                <w:szCs w:val="24"/>
              </w:rPr>
              <w:t>11:32</w:t>
            </w:r>
          </w:p>
        </w:tc>
      </w:tr>
      <w:tr w:rsidR="002A43E6" w:rsidRPr="00974EC3" w14:paraId="485F68A5" w14:textId="77777777" w:rsidTr="007B761E">
        <w:tc>
          <w:tcPr>
            <w:tcW w:w="3327" w:type="dxa"/>
            <w:vAlign w:val="center"/>
          </w:tcPr>
          <w:p w14:paraId="6A9CA68F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信徒在</w:t>
            </w:r>
            <w:proofErr w:type="gramStart"/>
            <w:r w:rsidRPr="00974EC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属灵上</w:t>
            </w:r>
            <w:proofErr w:type="gramEnd"/>
            <w:r w:rsidRPr="00974EC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受洗归入了基督</w:t>
            </w:r>
          </w:p>
        </w:tc>
        <w:tc>
          <w:tcPr>
            <w:tcW w:w="1203" w:type="dxa"/>
            <w:vAlign w:val="center"/>
          </w:tcPr>
          <w:p w14:paraId="16AEAFB7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/>
                <w:b/>
                <w:bCs/>
                <w:sz w:val="24"/>
                <w:szCs w:val="24"/>
              </w:rPr>
              <w:t>3:27</w:t>
            </w:r>
          </w:p>
        </w:tc>
        <w:tc>
          <w:tcPr>
            <w:tcW w:w="1068" w:type="dxa"/>
            <w:vAlign w:val="center"/>
          </w:tcPr>
          <w:p w14:paraId="4697CB4F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/>
                <w:b/>
                <w:bCs/>
                <w:sz w:val="24"/>
                <w:szCs w:val="24"/>
              </w:rPr>
              <w:t>6:3</w:t>
            </w:r>
          </w:p>
        </w:tc>
      </w:tr>
      <w:tr w:rsidR="002A43E6" w:rsidRPr="00974EC3" w14:paraId="60917E6A" w14:textId="77777777" w:rsidTr="007B761E">
        <w:tc>
          <w:tcPr>
            <w:tcW w:w="3327" w:type="dxa"/>
            <w:vAlign w:val="center"/>
          </w:tcPr>
          <w:p w14:paraId="0F3E5EB5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信徒被接纳</w:t>
            </w:r>
            <w:proofErr w:type="gramStart"/>
            <w:r w:rsidRPr="00974EC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为神属灵的</w:t>
            </w:r>
            <w:proofErr w:type="gramEnd"/>
            <w:r w:rsidRPr="00974EC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儿女</w:t>
            </w:r>
          </w:p>
        </w:tc>
        <w:tc>
          <w:tcPr>
            <w:tcW w:w="1203" w:type="dxa"/>
            <w:vAlign w:val="center"/>
          </w:tcPr>
          <w:p w14:paraId="66C3F448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/>
                <w:b/>
                <w:bCs/>
                <w:sz w:val="24"/>
                <w:szCs w:val="24"/>
              </w:rPr>
              <w:t>4:5-7</w:t>
            </w:r>
          </w:p>
        </w:tc>
        <w:tc>
          <w:tcPr>
            <w:tcW w:w="1068" w:type="dxa"/>
            <w:vAlign w:val="center"/>
          </w:tcPr>
          <w:p w14:paraId="067F66A5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/>
                <w:b/>
                <w:bCs/>
                <w:sz w:val="24"/>
                <w:szCs w:val="24"/>
              </w:rPr>
              <w:t>8:14-17</w:t>
            </w:r>
          </w:p>
        </w:tc>
      </w:tr>
      <w:tr w:rsidR="002A43E6" w:rsidRPr="00974EC3" w14:paraId="33C3C4D0" w14:textId="77777777" w:rsidTr="007B761E">
        <w:tc>
          <w:tcPr>
            <w:tcW w:w="3327" w:type="dxa"/>
            <w:vAlign w:val="center"/>
          </w:tcPr>
          <w:p w14:paraId="48AB845F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爱成全律法</w:t>
            </w:r>
          </w:p>
        </w:tc>
        <w:tc>
          <w:tcPr>
            <w:tcW w:w="1203" w:type="dxa"/>
            <w:vAlign w:val="center"/>
          </w:tcPr>
          <w:p w14:paraId="7701FE82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/>
                <w:b/>
                <w:bCs/>
                <w:sz w:val="24"/>
                <w:szCs w:val="24"/>
              </w:rPr>
              <w:t>5:14</w:t>
            </w:r>
          </w:p>
        </w:tc>
        <w:tc>
          <w:tcPr>
            <w:tcW w:w="1068" w:type="dxa"/>
            <w:vAlign w:val="center"/>
          </w:tcPr>
          <w:p w14:paraId="228DC4CE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/>
                <w:b/>
                <w:bCs/>
                <w:sz w:val="24"/>
                <w:szCs w:val="24"/>
              </w:rPr>
              <w:t>13:8-10</w:t>
            </w:r>
          </w:p>
        </w:tc>
      </w:tr>
      <w:tr w:rsidR="002A43E6" w:rsidRPr="00974EC3" w14:paraId="15657294" w14:textId="77777777" w:rsidTr="007B761E">
        <w:tc>
          <w:tcPr>
            <w:tcW w:w="3327" w:type="dxa"/>
            <w:vAlign w:val="center"/>
          </w:tcPr>
          <w:p w14:paraId="78623F51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顺着圣灵而行的重要性</w:t>
            </w:r>
          </w:p>
        </w:tc>
        <w:tc>
          <w:tcPr>
            <w:tcW w:w="1203" w:type="dxa"/>
            <w:vAlign w:val="center"/>
          </w:tcPr>
          <w:p w14:paraId="6C240BDF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/>
                <w:b/>
                <w:bCs/>
                <w:sz w:val="24"/>
                <w:szCs w:val="24"/>
              </w:rPr>
              <w:t>5:16</w:t>
            </w:r>
          </w:p>
        </w:tc>
        <w:tc>
          <w:tcPr>
            <w:tcW w:w="1068" w:type="dxa"/>
            <w:vAlign w:val="center"/>
          </w:tcPr>
          <w:p w14:paraId="3DE8572F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/>
                <w:b/>
                <w:bCs/>
                <w:sz w:val="24"/>
                <w:szCs w:val="24"/>
              </w:rPr>
              <w:t>8:4</w:t>
            </w:r>
          </w:p>
        </w:tc>
      </w:tr>
      <w:tr w:rsidR="002A43E6" w:rsidRPr="00974EC3" w14:paraId="351602ED" w14:textId="77777777" w:rsidTr="007B761E">
        <w:tc>
          <w:tcPr>
            <w:tcW w:w="3327" w:type="dxa"/>
            <w:vAlign w:val="center"/>
          </w:tcPr>
          <w:p w14:paraId="6FE95CB2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圣灵与肉体的争战</w:t>
            </w:r>
          </w:p>
        </w:tc>
        <w:tc>
          <w:tcPr>
            <w:tcW w:w="1203" w:type="dxa"/>
            <w:vAlign w:val="center"/>
          </w:tcPr>
          <w:p w14:paraId="66961D0F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/>
                <w:b/>
                <w:bCs/>
                <w:sz w:val="24"/>
                <w:szCs w:val="24"/>
              </w:rPr>
              <w:t>5:17</w:t>
            </w:r>
          </w:p>
        </w:tc>
        <w:tc>
          <w:tcPr>
            <w:tcW w:w="1068" w:type="dxa"/>
            <w:vAlign w:val="center"/>
          </w:tcPr>
          <w:p w14:paraId="27E5C728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/>
                <w:b/>
                <w:bCs/>
                <w:sz w:val="24"/>
                <w:szCs w:val="24"/>
              </w:rPr>
              <w:t>7:23, 25</w:t>
            </w:r>
          </w:p>
        </w:tc>
      </w:tr>
      <w:tr w:rsidR="002A43E6" w:rsidRPr="00974EC3" w14:paraId="2CF6217C" w14:textId="77777777" w:rsidTr="007B761E">
        <w:tc>
          <w:tcPr>
            <w:tcW w:w="3327" w:type="dxa"/>
            <w:vAlign w:val="center"/>
          </w:tcPr>
          <w:p w14:paraId="287B1D2F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互相分担重担的重要性</w:t>
            </w:r>
          </w:p>
        </w:tc>
        <w:tc>
          <w:tcPr>
            <w:tcW w:w="1203" w:type="dxa"/>
            <w:vAlign w:val="center"/>
          </w:tcPr>
          <w:p w14:paraId="161B5ACF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/>
                <w:b/>
                <w:bCs/>
                <w:sz w:val="24"/>
                <w:szCs w:val="24"/>
              </w:rPr>
              <w:t>6:2</w:t>
            </w:r>
          </w:p>
        </w:tc>
        <w:tc>
          <w:tcPr>
            <w:tcW w:w="1068" w:type="dxa"/>
            <w:vAlign w:val="center"/>
          </w:tcPr>
          <w:p w14:paraId="32777CA9" w14:textId="77777777" w:rsidR="002A43E6" w:rsidRPr="00974EC3" w:rsidRDefault="002A43E6" w:rsidP="007B761E">
            <w:pPr>
              <w:spacing w:before="40" w:after="4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974EC3">
              <w:rPr>
                <w:rFonts w:ascii="SimHei" w:eastAsia="SimHei" w:hAnsi="SimHei"/>
                <w:b/>
                <w:bCs/>
                <w:sz w:val="24"/>
                <w:szCs w:val="24"/>
              </w:rPr>
              <w:t>15:1</w:t>
            </w:r>
          </w:p>
        </w:tc>
      </w:tr>
    </w:tbl>
    <w:p w14:paraId="15FB4623" w14:textId="2721C3C8" w:rsidR="002A43E6" w:rsidRPr="00974EC3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</w:p>
    <w:p w14:paraId="5560A06E" w14:textId="4CFC1D1C" w:rsidR="002A43E6" w:rsidRPr="00974EC3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</w:p>
    <w:p w14:paraId="049F7ABA" w14:textId="77777777" w:rsidR="002A43E6" w:rsidRPr="00974EC3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</w:p>
    <w:p w14:paraId="04659F55" w14:textId="65DE2340" w:rsidR="00616836" w:rsidRPr="00974EC3" w:rsidRDefault="00616836" w:rsidP="00400928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974EC3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974EC3">
        <w:rPr>
          <w:rFonts w:ascii="SimHei" w:eastAsia="SimHei" w:hAnsi="SimHei"/>
          <w:b/>
          <w:bCs/>
          <w:sz w:val="24"/>
          <w:szCs w:val="24"/>
        </w:rPr>
        <w:t>：</w:t>
      </w:r>
      <w:r w:rsidR="001205C0" w:rsidRPr="00974EC3">
        <w:rPr>
          <w:rFonts w:ascii="SimHei" w:eastAsia="SimHei" w:hAnsi="SimHei" w:hint="eastAsia"/>
          <w:b/>
          <w:bCs/>
          <w:sz w:val="24"/>
          <w:szCs w:val="24"/>
        </w:rPr>
        <w:t>新</w:t>
      </w:r>
      <w:r w:rsidR="003F44AB" w:rsidRPr="00974EC3">
        <w:rPr>
          <w:rFonts w:ascii="SimHei" w:eastAsia="SimHei" w:hAnsi="SimHei" w:hint="eastAsia"/>
          <w:b/>
          <w:bCs/>
          <w:sz w:val="24"/>
          <w:szCs w:val="24"/>
        </w:rPr>
        <w:t>约概论</w:t>
      </w:r>
    </w:p>
    <w:p w14:paraId="1AA6E92B" w14:textId="1F8BAA19" w:rsidR="00AB7104" w:rsidRPr="00974EC3" w:rsidRDefault="002A43E6" w:rsidP="00AB7104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974EC3">
        <w:rPr>
          <w:rFonts w:ascii="SimHei" w:eastAsia="SimHei" w:hAnsi="SimHei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C5FBF41" wp14:editId="73E00082">
            <wp:simplePos x="0" y="0"/>
            <wp:positionH relativeFrom="margin">
              <wp:posOffset>5236210</wp:posOffset>
            </wp:positionH>
            <wp:positionV relativeFrom="paragraph">
              <wp:posOffset>414655</wp:posOffset>
            </wp:positionV>
            <wp:extent cx="3810000" cy="2800350"/>
            <wp:effectExtent l="0" t="0" r="0" b="0"/>
            <wp:wrapTopAndBottom/>
            <wp:docPr id="1" name="Picture 1" descr="http://hk.goodnewscofc.org/_/rsrc/1290244022837/discipleship/Bible_reading/Galatians/%E5%8A%A0%E6%8B%89%E5%A4%A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k.goodnewscofc.org/_/rsrc/1290244022837/discipleship/Bible_reading/Galatians/%E5%8A%A0%E6%8B%89%E5%A4%AA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62D4" w:rsidRPr="00974EC3">
        <w:rPr>
          <w:rFonts w:ascii="SimHei" w:eastAsia="SimHei" w:hAnsi="SimHei" w:hint="eastAsia"/>
          <w:b/>
          <w:bCs/>
          <w:sz w:val="24"/>
          <w:szCs w:val="24"/>
        </w:rPr>
        <w:t>第十</w:t>
      </w:r>
      <w:r w:rsidRPr="00974EC3">
        <w:rPr>
          <w:rFonts w:ascii="SimHei" w:eastAsia="SimHei" w:hAnsi="SimHei" w:hint="eastAsia"/>
          <w:b/>
          <w:bCs/>
          <w:sz w:val="24"/>
          <w:szCs w:val="24"/>
        </w:rPr>
        <w:t>九</w:t>
      </w:r>
      <w:r w:rsidR="003F62D4" w:rsidRPr="00974EC3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Pr="00974EC3">
        <w:rPr>
          <w:rFonts w:ascii="SimHei" w:eastAsia="SimHei" w:hAnsi="SimHei" w:hint="eastAsia"/>
          <w:b/>
          <w:bCs/>
          <w:sz w:val="24"/>
          <w:szCs w:val="24"/>
        </w:rPr>
        <w:t>国度的敌人——加拉太书</w:t>
      </w:r>
    </w:p>
    <w:p w14:paraId="47363BB0" w14:textId="5CEED7F9" w:rsidR="002A43E6" w:rsidRPr="00974EC3" w:rsidRDefault="002A43E6" w:rsidP="002A43E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74EC3">
        <w:rPr>
          <w:rFonts w:ascii="SimHei" w:eastAsia="SimHei" w:hAnsi="SimHei" w:hint="eastAsia"/>
          <w:b/>
          <w:bCs/>
          <w:sz w:val="24"/>
          <w:szCs w:val="24"/>
        </w:rPr>
        <w:t>目的和背景</w:t>
      </w:r>
    </w:p>
    <w:p w14:paraId="4298C879" w14:textId="5A7CCF9A" w:rsidR="002A43E6" w:rsidRPr="00974EC3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  <w:r w:rsidRPr="00974EC3">
        <w:rPr>
          <w:rFonts w:ascii="SimHei" w:eastAsia="SimHei" w:hAnsi="SimHei" w:hint="eastAsia"/>
          <w:b/>
          <w:bCs/>
          <w:sz w:val="24"/>
          <w:szCs w:val="24"/>
        </w:rPr>
        <w:t>凡希图外貌体面的人，都勉强你们受割礼，无非是怕自己为基督的十字架受逼迫。他们那些受割礼的，连自己也不守律法。他们愿意你们受割礼，不过要藉着你们的肉体夸口。</w:t>
      </w:r>
    </w:p>
    <w:p w14:paraId="5FE12D7B" w14:textId="43CA4A7F" w:rsidR="002A43E6" w:rsidRPr="00974EC3" w:rsidRDefault="002A43E6" w:rsidP="002A43E6">
      <w:pPr>
        <w:jc w:val="right"/>
        <w:rPr>
          <w:rFonts w:ascii="SimHei" w:eastAsia="SimHei" w:hAnsi="SimHei"/>
          <w:b/>
          <w:bCs/>
          <w:iCs/>
          <w:sz w:val="24"/>
          <w:szCs w:val="24"/>
        </w:rPr>
      </w:pPr>
      <w:r w:rsidRPr="00974EC3">
        <w:rPr>
          <w:rFonts w:ascii="SimHei" w:eastAsia="SimHei" w:hAnsi="SimHei" w:hint="eastAsia"/>
          <w:b/>
          <w:bCs/>
          <w:iCs/>
          <w:sz w:val="24"/>
          <w:szCs w:val="24"/>
        </w:rPr>
        <w:t>6:12-13</w:t>
      </w:r>
    </w:p>
    <w:p w14:paraId="2D19C8FF" w14:textId="77777777" w:rsidR="002A43E6" w:rsidRPr="00974EC3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</w:p>
    <w:p w14:paraId="7831BD80" w14:textId="5C9AAEC9" w:rsidR="002A43E6" w:rsidRPr="00974EC3" w:rsidRDefault="002A43E6" w:rsidP="002A43E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74EC3">
        <w:rPr>
          <w:rFonts w:ascii="SimHei" w:eastAsia="SimHei" w:hAnsi="SimHei" w:hint="eastAsia"/>
          <w:b/>
          <w:bCs/>
          <w:sz w:val="24"/>
          <w:szCs w:val="24"/>
        </w:rPr>
        <w:t>作者和日期</w:t>
      </w:r>
    </w:p>
    <w:p w14:paraId="273FBD08" w14:textId="77777777" w:rsidR="002A43E6" w:rsidRPr="00974EC3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</w:p>
    <w:p w14:paraId="0C73F3D3" w14:textId="494E56C9" w:rsidR="002A43E6" w:rsidRPr="00974EC3" w:rsidRDefault="002A43E6" w:rsidP="002A43E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74EC3">
        <w:rPr>
          <w:rFonts w:ascii="SimHei" w:eastAsia="SimHei" w:hAnsi="SimHei" w:hint="eastAsia"/>
          <w:b/>
          <w:bCs/>
          <w:sz w:val="24"/>
          <w:szCs w:val="24"/>
        </w:rPr>
        <w:lastRenderedPageBreak/>
        <w:t>简要大纲</w:t>
      </w:r>
    </w:p>
    <w:p w14:paraId="575DA57D" w14:textId="50974069" w:rsidR="002A43E6" w:rsidRPr="00974EC3" w:rsidRDefault="002A43E6" w:rsidP="002A43E6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bCs/>
          <w:sz w:val="24"/>
          <w:szCs w:val="24"/>
        </w:rPr>
      </w:pPr>
      <w:r w:rsidRPr="00974EC3">
        <w:rPr>
          <w:rFonts w:ascii="SimHei" w:eastAsia="SimHei" w:hAnsi="SimHei" w:hint="eastAsia"/>
          <w:b/>
          <w:bCs/>
          <w:sz w:val="24"/>
          <w:szCs w:val="24"/>
        </w:rPr>
        <w:t>第1-2章：有关个人——使徒的权柄</w:t>
      </w:r>
    </w:p>
    <w:p w14:paraId="3EA2A352" w14:textId="35239F75" w:rsidR="002A43E6" w:rsidRPr="00974EC3" w:rsidRDefault="002A43E6" w:rsidP="002A43E6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bCs/>
          <w:sz w:val="24"/>
          <w:szCs w:val="24"/>
        </w:rPr>
      </w:pPr>
      <w:r w:rsidRPr="00974EC3">
        <w:rPr>
          <w:rFonts w:ascii="SimHei" w:eastAsia="SimHei" w:hAnsi="SimHei" w:hint="eastAsia"/>
          <w:b/>
          <w:bCs/>
          <w:sz w:val="24"/>
          <w:szCs w:val="24"/>
        </w:rPr>
        <w:t>3章-5:</w:t>
      </w:r>
      <w:r w:rsidRPr="00974EC3">
        <w:rPr>
          <w:rFonts w:ascii="SimHei" w:eastAsia="SimHei" w:hAnsi="SimHei"/>
          <w:b/>
          <w:bCs/>
          <w:sz w:val="24"/>
          <w:szCs w:val="24"/>
        </w:rPr>
        <w:t>15</w:t>
      </w:r>
      <w:r w:rsidRPr="00974EC3">
        <w:rPr>
          <w:rFonts w:ascii="SimHei" w:eastAsia="SimHei" w:hAnsi="SimHei" w:hint="eastAsia"/>
          <w:b/>
          <w:bCs/>
          <w:sz w:val="24"/>
          <w:szCs w:val="24"/>
        </w:rPr>
        <w:t>：有关教义——称义的原则</w:t>
      </w:r>
    </w:p>
    <w:p w14:paraId="006064BF" w14:textId="7B022D9E" w:rsidR="002A43E6" w:rsidRPr="00974EC3" w:rsidRDefault="002A43E6" w:rsidP="002A43E6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bCs/>
          <w:sz w:val="24"/>
          <w:szCs w:val="24"/>
        </w:rPr>
      </w:pPr>
      <w:r w:rsidRPr="00974EC3">
        <w:rPr>
          <w:rFonts w:ascii="SimHei" w:eastAsia="SimHei" w:hAnsi="SimHei" w:hint="eastAsia"/>
          <w:b/>
          <w:bCs/>
          <w:sz w:val="24"/>
          <w:szCs w:val="24"/>
        </w:rPr>
        <w:t>5:</w:t>
      </w:r>
      <w:r w:rsidRPr="00974EC3">
        <w:rPr>
          <w:rFonts w:ascii="SimHei" w:eastAsia="SimHei" w:hAnsi="SimHei"/>
          <w:b/>
          <w:bCs/>
          <w:sz w:val="24"/>
          <w:szCs w:val="24"/>
        </w:rPr>
        <w:t>16</w:t>
      </w:r>
      <w:r w:rsidRPr="00974EC3">
        <w:rPr>
          <w:rFonts w:ascii="SimHei" w:eastAsia="SimHei" w:hAnsi="SimHei" w:hint="eastAsia"/>
          <w:b/>
          <w:bCs/>
          <w:sz w:val="24"/>
          <w:szCs w:val="24"/>
        </w:rPr>
        <w:t>-6章：有关应用——称义的权利</w:t>
      </w:r>
    </w:p>
    <w:p w14:paraId="1D9CFE49" w14:textId="77777777" w:rsidR="002A43E6" w:rsidRPr="00974EC3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</w:p>
    <w:p w14:paraId="7F1070FF" w14:textId="523DE61A" w:rsidR="002A43E6" w:rsidRPr="00974EC3" w:rsidRDefault="002A43E6" w:rsidP="002A43E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74EC3">
        <w:rPr>
          <w:rFonts w:ascii="SimHei" w:eastAsia="SimHei" w:hAnsi="SimHei" w:hint="eastAsia"/>
          <w:b/>
          <w:bCs/>
          <w:sz w:val="24"/>
          <w:szCs w:val="24"/>
        </w:rPr>
        <w:t>重要主题</w:t>
      </w:r>
    </w:p>
    <w:p w14:paraId="2BB14678" w14:textId="77777777" w:rsidR="002A43E6" w:rsidRPr="00974EC3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</w:p>
    <w:p w14:paraId="0CAE7FEE" w14:textId="77777777" w:rsidR="002A43E6" w:rsidRPr="00974EC3" w:rsidRDefault="002A43E6" w:rsidP="002A43E6">
      <w:pPr>
        <w:pStyle w:val="Heading2"/>
        <w:rPr>
          <w:rFonts w:ascii="SimHei" w:eastAsia="SimHei" w:hAnsi="SimHei"/>
          <w:b/>
          <w:sz w:val="24"/>
          <w:szCs w:val="24"/>
        </w:rPr>
      </w:pPr>
      <w:r w:rsidRPr="00974EC3">
        <w:rPr>
          <w:rFonts w:ascii="SimHei" w:eastAsia="SimHei" w:hAnsi="SimHei" w:hint="eastAsia"/>
          <w:b/>
          <w:sz w:val="24"/>
          <w:szCs w:val="24"/>
        </w:rPr>
        <w:t>要记住的两件事：</w:t>
      </w:r>
    </w:p>
    <w:p w14:paraId="31EDF907" w14:textId="6F370596" w:rsidR="002A43E6" w:rsidRPr="00974EC3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  <w:r w:rsidRPr="00974EC3">
        <w:rPr>
          <w:rFonts w:ascii="SimHei" w:eastAsia="SimHei" w:hAnsi="SimHei" w:hint="eastAsia"/>
          <w:b/>
          <w:bCs/>
          <w:sz w:val="24"/>
          <w:szCs w:val="24"/>
        </w:rPr>
        <w:t>A.</w:t>
      </w:r>
      <w:r w:rsidRPr="00974EC3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974EC3">
        <w:rPr>
          <w:rFonts w:ascii="SimHei" w:eastAsia="SimHei" w:hAnsi="SimHei" w:hint="eastAsia"/>
          <w:b/>
          <w:bCs/>
          <w:sz w:val="24"/>
          <w:szCs w:val="24"/>
        </w:rPr>
        <w:t>要记住福音直接从神而来。</w:t>
      </w:r>
    </w:p>
    <w:p w14:paraId="112C04FD" w14:textId="77777777" w:rsidR="002A43E6" w:rsidRPr="00974EC3" w:rsidRDefault="002A43E6" w:rsidP="002A43E6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974EC3">
        <w:rPr>
          <w:rFonts w:ascii="SimHei" w:eastAsia="SimHei" w:hAnsi="SimHei" w:hint="eastAsia"/>
          <w:b/>
          <w:bCs/>
          <w:sz w:val="24"/>
          <w:szCs w:val="24"/>
        </w:rPr>
        <w:t>弟兄们，我告诉你们，我素来所传的福音，不是出于人的意思。因为我不是从人领受的，也不是人教导我的，乃是从耶稣基督启示来的。</w:t>
      </w:r>
    </w:p>
    <w:p w14:paraId="279E16F2" w14:textId="10EB588C" w:rsidR="002A43E6" w:rsidRPr="00974EC3" w:rsidRDefault="002A43E6" w:rsidP="002A43E6">
      <w:pPr>
        <w:ind w:leftChars="200" w:left="440"/>
        <w:jc w:val="right"/>
        <w:rPr>
          <w:rFonts w:ascii="SimHei" w:eastAsia="SimHei" w:hAnsi="SimHei"/>
          <w:b/>
          <w:bCs/>
          <w:sz w:val="24"/>
          <w:szCs w:val="24"/>
        </w:rPr>
      </w:pPr>
      <w:r w:rsidRPr="00974EC3">
        <w:rPr>
          <w:rFonts w:ascii="SimHei" w:eastAsia="SimHei" w:hAnsi="SimHei" w:hint="eastAsia"/>
          <w:b/>
          <w:bCs/>
          <w:sz w:val="24"/>
          <w:szCs w:val="24"/>
        </w:rPr>
        <w:t>1:11-12</w:t>
      </w:r>
    </w:p>
    <w:p w14:paraId="76E2F982" w14:textId="7D196DA9" w:rsidR="002A43E6" w:rsidRPr="00974EC3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</w:p>
    <w:p w14:paraId="5390F48A" w14:textId="77777777" w:rsidR="002A43E6" w:rsidRPr="00974EC3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</w:p>
    <w:p w14:paraId="23A8B1A1" w14:textId="6CB4D5E8" w:rsidR="002A43E6" w:rsidRPr="00974EC3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  <w:r w:rsidRPr="00974EC3">
        <w:rPr>
          <w:rFonts w:ascii="SimHei" w:eastAsia="SimHei" w:hAnsi="SimHei" w:hint="eastAsia"/>
          <w:b/>
          <w:bCs/>
          <w:sz w:val="24"/>
          <w:szCs w:val="24"/>
        </w:rPr>
        <w:t>B.</w:t>
      </w:r>
      <w:r w:rsidRPr="00974EC3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974EC3">
        <w:rPr>
          <w:rFonts w:ascii="SimHei" w:eastAsia="SimHei" w:hAnsi="SimHei" w:hint="eastAsia"/>
          <w:b/>
          <w:bCs/>
          <w:sz w:val="24"/>
          <w:szCs w:val="24"/>
        </w:rPr>
        <w:t>要记住我们是唯独因信基督称义。</w:t>
      </w:r>
    </w:p>
    <w:p w14:paraId="6DB7E043" w14:textId="77777777" w:rsidR="002A43E6" w:rsidRPr="00974EC3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  <w:r w:rsidRPr="00974EC3">
        <w:rPr>
          <w:rFonts w:ascii="SimHei" w:eastAsia="SimHei" w:hAnsi="SimHei" w:hint="eastAsia"/>
          <w:b/>
          <w:bCs/>
          <w:sz w:val="24"/>
          <w:szCs w:val="24"/>
        </w:rPr>
        <w:t>既知道人称义不是因行律法，乃是因信耶稣基督，连我们也信了基督耶稣，使我们因信基督称义，不因行律法称义，因为凡有血气的，没有一人因行律法称义。</w:t>
      </w:r>
    </w:p>
    <w:p w14:paraId="08914F12" w14:textId="1C513057" w:rsidR="002A43E6" w:rsidRPr="00974EC3" w:rsidRDefault="002A43E6" w:rsidP="002A43E6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974EC3">
        <w:rPr>
          <w:rFonts w:ascii="SimHei" w:eastAsia="SimHei" w:hAnsi="SimHei" w:hint="eastAsia"/>
          <w:b/>
          <w:bCs/>
          <w:sz w:val="24"/>
          <w:szCs w:val="24"/>
        </w:rPr>
        <w:t>2:16</w:t>
      </w:r>
    </w:p>
    <w:p w14:paraId="49930E73" w14:textId="77777777" w:rsidR="002A43E6" w:rsidRPr="00974EC3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</w:p>
    <w:p w14:paraId="254E33E7" w14:textId="6074B2ED" w:rsidR="002A43E6" w:rsidRPr="00974EC3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  <w:r w:rsidRPr="00974EC3">
        <w:rPr>
          <w:rFonts w:ascii="SimHei" w:eastAsia="SimHei" w:hAnsi="SimHei" w:hint="eastAsia"/>
          <w:b/>
          <w:bCs/>
          <w:sz w:val="24"/>
          <w:szCs w:val="24"/>
        </w:rPr>
        <w:t>应用 ：传福音时要善用律法和恩典的差异。没有人可以完美地遵行律法，所以所有人都需要一位救主。</w:t>
      </w:r>
    </w:p>
    <w:p w14:paraId="4B9B11BE" w14:textId="77777777" w:rsidR="002A43E6" w:rsidRPr="00974EC3" w:rsidRDefault="002A43E6" w:rsidP="002A43E6">
      <w:pPr>
        <w:pStyle w:val="Heading2"/>
        <w:rPr>
          <w:rFonts w:ascii="SimHei" w:eastAsia="SimHei" w:hAnsi="SimHei"/>
          <w:b/>
          <w:sz w:val="24"/>
          <w:szCs w:val="24"/>
        </w:rPr>
      </w:pPr>
      <w:r w:rsidRPr="00974EC3">
        <w:rPr>
          <w:rFonts w:ascii="SimHei" w:eastAsia="SimHei" w:hAnsi="SimHei" w:hint="eastAsia"/>
          <w:b/>
          <w:sz w:val="24"/>
          <w:szCs w:val="24"/>
        </w:rPr>
        <w:t>必须要做的两件事：</w:t>
      </w:r>
    </w:p>
    <w:p w14:paraId="6AE039D6" w14:textId="52EBFE17" w:rsidR="002A43E6" w:rsidRPr="00974EC3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  <w:r w:rsidRPr="00974EC3">
        <w:rPr>
          <w:rFonts w:ascii="SimHei" w:eastAsia="SimHei" w:hAnsi="SimHei" w:hint="eastAsia"/>
          <w:b/>
          <w:bCs/>
          <w:sz w:val="24"/>
          <w:szCs w:val="24"/>
        </w:rPr>
        <w:t>C.</w:t>
      </w:r>
      <w:r w:rsidRPr="00974EC3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974EC3">
        <w:rPr>
          <w:rFonts w:ascii="SimHei" w:eastAsia="SimHei" w:hAnsi="SimHei" w:hint="eastAsia"/>
          <w:b/>
          <w:bCs/>
          <w:sz w:val="24"/>
          <w:szCs w:val="24"/>
        </w:rPr>
        <w:t>我们必须要为福音真理而战。</w:t>
      </w:r>
    </w:p>
    <w:p w14:paraId="3717B004" w14:textId="2AD401F9" w:rsidR="002A43E6" w:rsidRPr="00974EC3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</w:p>
    <w:p w14:paraId="225C83ED" w14:textId="77777777" w:rsidR="002A43E6" w:rsidRPr="00974EC3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</w:p>
    <w:p w14:paraId="7DC6B835" w14:textId="32568A93" w:rsidR="002A43E6" w:rsidRPr="00974EC3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  <w:r w:rsidRPr="00974EC3">
        <w:rPr>
          <w:rFonts w:ascii="SimHei" w:eastAsia="SimHei" w:hAnsi="SimHei" w:hint="eastAsia"/>
          <w:b/>
          <w:bCs/>
          <w:sz w:val="24"/>
          <w:szCs w:val="24"/>
        </w:rPr>
        <w:t>应用 ：作为一间会众制教会，教会成员有最后的责任保护教会免受虚假教导的侵袭。</w:t>
      </w:r>
    </w:p>
    <w:p w14:paraId="4B95BA2C" w14:textId="77777777" w:rsidR="002A43E6" w:rsidRPr="00974EC3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</w:p>
    <w:p w14:paraId="4EA5C8A5" w14:textId="77777777" w:rsidR="002A43E6" w:rsidRPr="00974EC3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</w:p>
    <w:p w14:paraId="490F51F5" w14:textId="03751947" w:rsidR="002A43E6" w:rsidRPr="00974EC3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  <w:r w:rsidRPr="00974EC3">
        <w:rPr>
          <w:rFonts w:ascii="SimHei" w:eastAsia="SimHei" w:hAnsi="SimHei" w:hint="eastAsia"/>
          <w:b/>
          <w:bCs/>
          <w:sz w:val="24"/>
          <w:szCs w:val="24"/>
        </w:rPr>
        <w:t>D.</w:t>
      </w:r>
      <w:r w:rsidRPr="00974EC3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974EC3">
        <w:rPr>
          <w:rFonts w:ascii="SimHei" w:eastAsia="SimHei" w:hAnsi="SimHei" w:hint="eastAsia"/>
          <w:b/>
          <w:bCs/>
          <w:sz w:val="24"/>
          <w:szCs w:val="24"/>
        </w:rPr>
        <w:t>要保护我们在基督里的自由。</w:t>
      </w:r>
    </w:p>
    <w:p w14:paraId="5353720A" w14:textId="77777777" w:rsidR="002A43E6" w:rsidRPr="00974EC3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  <w:r w:rsidRPr="00974EC3">
        <w:rPr>
          <w:rFonts w:ascii="SimHei" w:eastAsia="SimHei" w:hAnsi="SimHei" w:hint="eastAsia"/>
          <w:b/>
          <w:bCs/>
          <w:sz w:val="24"/>
          <w:szCs w:val="24"/>
        </w:rPr>
        <w:t>基督释放了我们，叫我们得以自由，所以要站立得稳，不要再被奴仆的</w:t>
      </w:r>
      <w:proofErr w:type="gramStart"/>
      <w:r w:rsidRPr="00974EC3">
        <w:rPr>
          <w:rFonts w:ascii="SimHei" w:eastAsia="SimHei" w:hAnsi="SimHei" w:hint="eastAsia"/>
          <w:b/>
          <w:bCs/>
          <w:sz w:val="24"/>
          <w:szCs w:val="24"/>
        </w:rPr>
        <w:t>轭</w:t>
      </w:r>
      <w:proofErr w:type="gramEnd"/>
      <w:r w:rsidRPr="00974EC3">
        <w:rPr>
          <w:rFonts w:ascii="SimHei" w:eastAsia="SimHei" w:hAnsi="SimHei" w:hint="eastAsia"/>
          <w:b/>
          <w:bCs/>
          <w:sz w:val="24"/>
          <w:szCs w:val="24"/>
        </w:rPr>
        <w:t>挟制。</w:t>
      </w:r>
    </w:p>
    <w:p w14:paraId="2042629A" w14:textId="681E5766" w:rsidR="002A43E6" w:rsidRPr="00974EC3" w:rsidRDefault="002A43E6" w:rsidP="002A43E6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974EC3">
        <w:rPr>
          <w:rFonts w:ascii="SimHei" w:eastAsia="SimHei" w:hAnsi="SimHei" w:hint="eastAsia"/>
          <w:b/>
          <w:bCs/>
          <w:sz w:val="24"/>
          <w:szCs w:val="24"/>
        </w:rPr>
        <w:t xml:space="preserve"> 5:1</w:t>
      </w:r>
    </w:p>
    <w:p w14:paraId="2DCD7A26" w14:textId="77777777" w:rsidR="002A43E6" w:rsidRPr="00974EC3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</w:p>
    <w:p w14:paraId="06F91D90" w14:textId="77777777" w:rsidR="002A43E6" w:rsidRPr="00974EC3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  <w:r w:rsidRPr="00974EC3">
        <w:rPr>
          <w:rFonts w:ascii="SimHei" w:eastAsia="SimHei" w:hAnsi="SimHei" w:hint="eastAsia"/>
          <w:b/>
          <w:bCs/>
          <w:iCs/>
          <w:sz w:val="24"/>
          <w:szCs w:val="24"/>
        </w:rPr>
        <w:t>不可将你们的自由当作放纵情欲的机会，总要用爱心互相服侍。因为全律法都包在“爱人如己”这一句话之内了。</w:t>
      </w:r>
    </w:p>
    <w:p w14:paraId="4BAFE59F" w14:textId="36563E6F" w:rsidR="002A43E6" w:rsidRPr="00974EC3" w:rsidRDefault="002A43E6" w:rsidP="002A43E6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974EC3">
        <w:rPr>
          <w:rFonts w:ascii="SimHei" w:eastAsia="SimHei" w:hAnsi="SimHei" w:hint="eastAsia"/>
          <w:b/>
          <w:bCs/>
          <w:sz w:val="24"/>
          <w:szCs w:val="24"/>
        </w:rPr>
        <w:t>5:</w:t>
      </w:r>
      <w:r w:rsidRPr="00974EC3">
        <w:rPr>
          <w:rFonts w:ascii="SimHei" w:eastAsia="SimHei" w:hAnsi="SimHei"/>
          <w:b/>
          <w:bCs/>
          <w:sz w:val="24"/>
          <w:szCs w:val="24"/>
        </w:rPr>
        <w:t>13-14</w:t>
      </w:r>
    </w:p>
    <w:p w14:paraId="25A5F401" w14:textId="6A8E8F5F" w:rsidR="002A43E6" w:rsidRPr="00974EC3" w:rsidRDefault="002A43E6" w:rsidP="002A43E6">
      <w:pPr>
        <w:jc w:val="right"/>
        <w:rPr>
          <w:rFonts w:ascii="SimHei" w:eastAsia="SimHei" w:hAnsi="SimHei"/>
          <w:b/>
          <w:bCs/>
          <w:sz w:val="24"/>
          <w:szCs w:val="24"/>
        </w:rPr>
      </w:pPr>
    </w:p>
    <w:p w14:paraId="7A1F1483" w14:textId="77777777" w:rsidR="002A43E6" w:rsidRPr="00974EC3" w:rsidRDefault="002A43E6" w:rsidP="002A43E6">
      <w:pPr>
        <w:jc w:val="right"/>
        <w:rPr>
          <w:rFonts w:ascii="SimHei" w:eastAsia="SimHei" w:hAnsi="SimHei"/>
          <w:b/>
          <w:bCs/>
          <w:sz w:val="24"/>
          <w:szCs w:val="24"/>
        </w:rPr>
      </w:pPr>
    </w:p>
    <w:p w14:paraId="7E65CE13" w14:textId="7E8AF654" w:rsidR="002A43E6" w:rsidRPr="00974EC3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  <w:r w:rsidRPr="00974EC3">
        <w:rPr>
          <w:rFonts w:ascii="SimHei" w:eastAsia="SimHei" w:hAnsi="SimHei" w:hint="eastAsia"/>
          <w:b/>
          <w:bCs/>
          <w:sz w:val="24"/>
          <w:szCs w:val="24"/>
        </w:rPr>
        <w:lastRenderedPageBreak/>
        <w:t>应用：你赞同律法主义吗？你是在靠着自己稳定的灵</w:t>
      </w:r>
      <w:proofErr w:type="gramStart"/>
      <w:r w:rsidRPr="00974EC3">
        <w:rPr>
          <w:rFonts w:ascii="SimHei" w:eastAsia="SimHei" w:hAnsi="SimHei" w:hint="eastAsia"/>
          <w:b/>
          <w:bCs/>
          <w:sz w:val="24"/>
          <w:szCs w:val="24"/>
        </w:rPr>
        <w:t>修或者</w:t>
      </w:r>
      <w:proofErr w:type="gramEnd"/>
      <w:r w:rsidRPr="00974EC3">
        <w:rPr>
          <w:rFonts w:ascii="SimHei" w:eastAsia="SimHei" w:hAnsi="SimHei" w:hint="eastAsia"/>
          <w:b/>
          <w:bCs/>
          <w:sz w:val="24"/>
          <w:szCs w:val="24"/>
        </w:rPr>
        <w:t>成为教会成员的典范来赢得神的喜悦吗？ 或者你只是因为真正的问责制使人不感到舒服而将之看作“律法主义”—给放纵自己的情欲留下机会?</w:t>
      </w:r>
    </w:p>
    <w:p w14:paraId="571BF223" w14:textId="77777777" w:rsidR="002A43E6" w:rsidRPr="00974EC3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</w:p>
    <w:sectPr w:rsidR="002A43E6" w:rsidRPr="00974EC3" w:rsidSect="00864B8B">
      <w:pgSz w:w="16839" w:h="11907" w:orient="landscape" w:code="9"/>
      <w:pgMar w:top="1134" w:right="1134" w:bottom="1134" w:left="1134" w:header="720" w:footer="720" w:gutter="0"/>
      <w:cols w:num="2" w:space="66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54700" w14:textId="77777777" w:rsidR="00611E7D" w:rsidRDefault="00611E7D" w:rsidP="00DB3D5B">
      <w:pPr>
        <w:spacing w:after="0" w:line="240" w:lineRule="auto"/>
      </w:pPr>
      <w:r>
        <w:separator/>
      </w:r>
    </w:p>
  </w:endnote>
  <w:endnote w:type="continuationSeparator" w:id="0">
    <w:p w14:paraId="4D943711" w14:textId="77777777" w:rsidR="00611E7D" w:rsidRDefault="00611E7D" w:rsidP="00DB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94D0B61F-C43A-4F1E-8A16-530C5B5CCE42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437D3" w14:textId="77777777" w:rsidR="00611E7D" w:rsidRDefault="00611E7D" w:rsidP="00DB3D5B">
      <w:pPr>
        <w:spacing w:after="0" w:line="240" w:lineRule="auto"/>
      </w:pPr>
      <w:r>
        <w:separator/>
      </w:r>
    </w:p>
  </w:footnote>
  <w:footnote w:type="continuationSeparator" w:id="0">
    <w:p w14:paraId="69CE541B" w14:textId="77777777" w:rsidR="00611E7D" w:rsidRDefault="00611E7D" w:rsidP="00DB3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94DDD"/>
    <w:multiLevelType w:val="hybridMultilevel"/>
    <w:tmpl w:val="764A5F9A"/>
    <w:lvl w:ilvl="0" w:tplc="3F3EB724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 w15:restartNumberingAfterBreak="0">
    <w:nsid w:val="0FBD7D80"/>
    <w:multiLevelType w:val="multilevel"/>
    <w:tmpl w:val="0FBD7D8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10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217A6F"/>
    <w:multiLevelType w:val="multilevel"/>
    <w:tmpl w:val="13217A6F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E934A7"/>
    <w:multiLevelType w:val="hybridMultilevel"/>
    <w:tmpl w:val="821CCCFC"/>
    <w:lvl w:ilvl="0" w:tplc="6658D6F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9B34AD5A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66C6158"/>
    <w:multiLevelType w:val="hybridMultilevel"/>
    <w:tmpl w:val="5EFA25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9295F5A"/>
    <w:multiLevelType w:val="hybridMultilevel"/>
    <w:tmpl w:val="5E28A198"/>
    <w:lvl w:ilvl="0" w:tplc="4C84D304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6" w15:restartNumberingAfterBreak="0">
    <w:nsid w:val="1C0C3A35"/>
    <w:multiLevelType w:val="hybridMultilevel"/>
    <w:tmpl w:val="74AE9E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E1F326A"/>
    <w:multiLevelType w:val="hybridMultilevel"/>
    <w:tmpl w:val="ADDAFB5C"/>
    <w:lvl w:ilvl="0" w:tplc="04090011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0D950AD"/>
    <w:multiLevelType w:val="hybridMultilevel"/>
    <w:tmpl w:val="A5B00548"/>
    <w:lvl w:ilvl="0" w:tplc="19B0E61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35CA968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1A9C53E8">
      <w:start w:val="1"/>
      <w:numFmt w:val="decimal"/>
      <w:lvlText w:val="%3.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3B6372B"/>
    <w:multiLevelType w:val="hybridMultilevel"/>
    <w:tmpl w:val="FB9C5698"/>
    <w:lvl w:ilvl="0" w:tplc="4C84D304">
      <w:start w:val="1"/>
      <w:numFmt w:val="low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6F131AC"/>
    <w:multiLevelType w:val="multilevel"/>
    <w:tmpl w:val="26F131A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5E6A71"/>
    <w:multiLevelType w:val="hybridMultilevel"/>
    <w:tmpl w:val="582E6D4C"/>
    <w:lvl w:ilvl="0" w:tplc="EC46CA3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136208D"/>
    <w:multiLevelType w:val="hybridMultilevel"/>
    <w:tmpl w:val="CD6C31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9A23FB3"/>
    <w:multiLevelType w:val="hybridMultilevel"/>
    <w:tmpl w:val="0C08D3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A90672D"/>
    <w:multiLevelType w:val="multilevel"/>
    <w:tmpl w:val="3A90672D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3E06F2"/>
    <w:multiLevelType w:val="hybridMultilevel"/>
    <w:tmpl w:val="637035FE"/>
    <w:lvl w:ilvl="0" w:tplc="655E5D6C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BC9C42FA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7C4E333A">
      <w:start w:val="1"/>
      <w:numFmt w:val="decimal"/>
      <w:lvlText w:val="%3."/>
      <w:lvlJc w:val="left"/>
      <w:pPr>
        <w:ind w:left="1200" w:hanging="360"/>
      </w:pPr>
      <w:rPr>
        <w:rFonts w:hint="default"/>
      </w:rPr>
    </w:lvl>
    <w:lvl w:ilvl="3" w:tplc="9C46B8C2">
      <w:start w:val="1"/>
      <w:numFmt w:val="lowerLetter"/>
      <w:lvlText w:val="%4."/>
      <w:lvlJc w:val="left"/>
      <w:pPr>
        <w:ind w:left="1620" w:hanging="36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45243F35"/>
    <w:multiLevelType w:val="hybridMultilevel"/>
    <w:tmpl w:val="3DB6C294"/>
    <w:lvl w:ilvl="0" w:tplc="04090015">
      <w:start w:val="1"/>
      <w:numFmt w:val="upperLetter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BAC4935"/>
    <w:multiLevelType w:val="hybridMultilevel"/>
    <w:tmpl w:val="450EB832"/>
    <w:lvl w:ilvl="0" w:tplc="4E2A2E8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D9462EF"/>
    <w:multiLevelType w:val="multilevel"/>
    <w:tmpl w:val="4D9462E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182297"/>
    <w:multiLevelType w:val="multilevel"/>
    <w:tmpl w:val="4F18229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F9501A"/>
    <w:multiLevelType w:val="hybridMultilevel"/>
    <w:tmpl w:val="440A86F8"/>
    <w:lvl w:ilvl="0" w:tplc="EC46CA3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796CB2A6">
      <w:start w:val="1"/>
      <w:numFmt w:val="lowerLetter"/>
      <w:lvlText w:val="%2.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599E536F"/>
    <w:multiLevelType w:val="hybridMultilevel"/>
    <w:tmpl w:val="13180726"/>
    <w:lvl w:ilvl="0" w:tplc="38F68354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5D636BC0"/>
    <w:multiLevelType w:val="hybridMultilevel"/>
    <w:tmpl w:val="D6E2342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60795A64"/>
    <w:multiLevelType w:val="hybridMultilevel"/>
    <w:tmpl w:val="DF52F40C"/>
    <w:lvl w:ilvl="0" w:tplc="4C84D304">
      <w:start w:val="1"/>
      <w:numFmt w:val="low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618446EC"/>
    <w:multiLevelType w:val="hybridMultilevel"/>
    <w:tmpl w:val="01BE39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61E30FB0"/>
    <w:multiLevelType w:val="hybridMultilevel"/>
    <w:tmpl w:val="18B8C0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2B62ADB"/>
    <w:multiLevelType w:val="hybridMultilevel"/>
    <w:tmpl w:val="ACB2DB5A"/>
    <w:lvl w:ilvl="0" w:tplc="3F3EB724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65C21620"/>
    <w:multiLevelType w:val="hybridMultilevel"/>
    <w:tmpl w:val="C720B15E"/>
    <w:lvl w:ilvl="0" w:tplc="BFCC740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683D46D3"/>
    <w:multiLevelType w:val="multilevel"/>
    <w:tmpl w:val="B568ED4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6C316201"/>
    <w:multiLevelType w:val="hybridMultilevel"/>
    <w:tmpl w:val="0B2C149E"/>
    <w:lvl w:ilvl="0" w:tplc="655E5D6C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D3C5AF0"/>
    <w:multiLevelType w:val="hybridMultilevel"/>
    <w:tmpl w:val="FB42ABC0"/>
    <w:lvl w:ilvl="0" w:tplc="4C84D304">
      <w:start w:val="1"/>
      <w:numFmt w:val="low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744268C8"/>
    <w:multiLevelType w:val="hybridMultilevel"/>
    <w:tmpl w:val="07C09686"/>
    <w:lvl w:ilvl="0" w:tplc="E7DEF2B2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78BD4DC6"/>
    <w:multiLevelType w:val="hybridMultilevel"/>
    <w:tmpl w:val="9D80D62C"/>
    <w:lvl w:ilvl="0" w:tplc="38F68354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15A41DC">
      <w:start w:val="1"/>
      <w:numFmt w:val="lowerRoman"/>
      <w:lvlText w:val="%2."/>
      <w:lvlJc w:val="left"/>
      <w:pPr>
        <w:ind w:left="18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3" w15:restartNumberingAfterBreak="0">
    <w:nsid w:val="79382581"/>
    <w:multiLevelType w:val="hybridMultilevel"/>
    <w:tmpl w:val="14B233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7D370CB9"/>
    <w:multiLevelType w:val="multilevel"/>
    <w:tmpl w:val="7D370CB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CE5AE0"/>
    <w:multiLevelType w:val="hybridMultilevel"/>
    <w:tmpl w:val="16F64990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0" w:hanging="420"/>
      </w:pPr>
      <w:rPr>
        <w:rFonts w:ascii="Wingdings" w:hAnsi="Wingdings" w:hint="default"/>
      </w:rPr>
    </w:lvl>
  </w:abstractNum>
  <w:num w:numId="1" w16cid:durableId="1379472330">
    <w:abstractNumId w:val="8"/>
  </w:num>
  <w:num w:numId="2" w16cid:durableId="804935817">
    <w:abstractNumId w:val="28"/>
  </w:num>
  <w:num w:numId="3" w16cid:durableId="1249997330">
    <w:abstractNumId w:val="24"/>
  </w:num>
  <w:num w:numId="4" w16cid:durableId="815530157">
    <w:abstractNumId w:val="16"/>
  </w:num>
  <w:num w:numId="5" w16cid:durableId="1503813537">
    <w:abstractNumId w:val="12"/>
  </w:num>
  <w:num w:numId="6" w16cid:durableId="1689789325">
    <w:abstractNumId w:val="3"/>
  </w:num>
  <w:num w:numId="7" w16cid:durableId="1120496285">
    <w:abstractNumId w:val="2"/>
  </w:num>
  <w:num w:numId="8" w16cid:durableId="1211260381">
    <w:abstractNumId w:val="34"/>
  </w:num>
  <w:num w:numId="9" w16cid:durableId="264926812">
    <w:abstractNumId w:val="10"/>
  </w:num>
  <w:num w:numId="10" w16cid:durableId="526018107">
    <w:abstractNumId w:val="14"/>
  </w:num>
  <w:num w:numId="11" w16cid:durableId="1540360736">
    <w:abstractNumId w:val="18"/>
  </w:num>
  <w:num w:numId="12" w16cid:durableId="13649646">
    <w:abstractNumId w:val="35"/>
  </w:num>
  <w:num w:numId="13" w16cid:durableId="1022589394">
    <w:abstractNumId w:val="25"/>
  </w:num>
  <w:num w:numId="14" w16cid:durableId="358549674">
    <w:abstractNumId w:val="33"/>
  </w:num>
  <w:num w:numId="15" w16cid:durableId="1698846072">
    <w:abstractNumId w:val="13"/>
  </w:num>
  <w:num w:numId="16" w16cid:durableId="925118779">
    <w:abstractNumId w:val="29"/>
  </w:num>
  <w:num w:numId="17" w16cid:durableId="1638951082">
    <w:abstractNumId w:val="6"/>
  </w:num>
  <w:num w:numId="18" w16cid:durableId="1413316228">
    <w:abstractNumId w:val="17"/>
  </w:num>
  <w:num w:numId="19" w16cid:durableId="1297566487">
    <w:abstractNumId w:val="15"/>
  </w:num>
  <w:num w:numId="20" w16cid:durableId="166023096">
    <w:abstractNumId w:val="4"/>
  </w:num>
  <w:num w:numId="21" w16cid:durableId="1730031354">
    <w:abstractNumId w:val="0"/>
  </w:num>
  <w:num w:numId="22" w16cid:durableId="2054039306">
    <w:abstractNumId w:val="26"/>
  </w:num>
  <w:num w:numId="23" w16cid:durableId="1641613777">
    <w:abstractNumId w:val="32"/>
  </w:num>
  <w:num w:numId="24" w16cid:durableId="1136024771">
    <w:abstractNumId w:val="21"/>
  </w:num>
  <w:num w:numId="25" w16cid:durableId="874005983">
    <w:abstractNumId w:val="20"/>
  </w:num>
  <w:num w:numId="26" w16cid:durableId="53433128">
    <w:abstractNumId w:val="11"/>
  </w:num>
  <w:num w:numId="27" w16cid:durableId="1756586093">
    <w:abstractNumId w:val="31"/>
  </w:num>
  <w:num w:numId="28" w16cid:durableId="311105063">
    <w:abstractNumId w:val="9"/>
  </w:num>
  <w:num w:numId="29" w16cid:durableId="706952768">
    <w:abstractNumId w:val="23"/>
  </w:num>
  <w:num w:numId="30" w16cid:durableId="760830008">
    <w:abstractNumId w:val="5"/>
  </w:num>
  <w:num w:numId="31" w16cid:durableId="18586884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96356829">
    <w:abstractNumId w:val="19"/>
  </w:num>
  <w:num w:numId="33" w16cid:durableId="1817604898">
    <w:abstractNumId w:val="30"/>
  </w:num>
  <w:num w:numId="34" w16cid:durableId="166678904">
    <w:abstractNumId w:val="7"/>
  </w:num>
  <w:num w:numId="35" w16cid:durableId="754936052">
    <w:abstractNumId w:val="22"/>
  </w:num>
  <w:num w:numId="36" w16cid:durableId="893353039">
    <w:abstractNumId w:val="2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D2B"/>
    <w:rsid w:val="000826C5"/>
    <w:rsid w:val="00087218"/>
    <w:rsid w:val="000A1299"/>
    <w:rsid w:val="000F5148"/>
    <w:rsid w:val="001205C0"/>
    <w:rsid w:val="00133998"/>
    <w:rsid w:val="001666DF"/>
    <w:rsid w:val="001821F4"/>
    <w:rsid w:val="001E284F"/>
    <w:rsid w:val="002351CA"/>
    <w:rsid w:val="00254CAE"/>
    <w:rsid w:val="002717E8"/>
    <w:rsid w:val="00284DA9"/>
    <w:rsid w:val="002853BB"/>
    <w:rsid w:val="00294FFB"/>
    <w:rsid w:val="002A43E6"/>
    <w:rsid w:val="00367C1F"/>
    <w:rsid w:val="003817D8"/>
    <w:rsid w:val="00395CB7"/>
    <w:rsid w:val="003F44AB"/>
    <w:rsid w:val="003F62D4"/>
    <w:rsid w:val="00400928"/>
    <w:rsid w:val="00421086"/>
    <w:rsid w:val="0045426F"/>
    <w:rsid w:val="0049653C"/>
    <w:rsid w:val="004C1759"/>
    <w:rsid w:val="004D55E4"/>
    <w:rsid w:val="004E1222"/>
    <w:rsid w:val="004F5E26"/>
    <w:rsid w:val="005A04DF"/>
    <w:rsid w:val="00611E7D"/>
    <w:rsid w:val="00616836"/>
    <w:rsid w:val="00663FA3"/>
    <w:rsid w:val="00686A6C"/>
    <w:rsid w:val="00692602"/>
    <w:rsid w:val="006C6BB9"/>
    <w:rsid w:val="0072079B"/>
    <w:rsid w:val="00761668"/>
    <w:rsid w:val="00781D18"/>
    <w:rsid w:val="007B761E"/>
    <w:rsid w:val="007E76CB"/>
    <w:rsid w:val="008360F0"/>
    <w:rsid w:val="00856014"/>
    <w:rsid w:val="00864B8B"/>
    <w:rsid w:val="008832E9"/>
    <w:rsid w:val="00974EC3"/>
    <w:rsid w:val="00993602"/>
    <w:rsid w:val="00A07619"/>
    <w:rsid w:val="00A37C1D"/>
    <w:rsid w:val="00AA7905"/>
    <w:rsid w:val="00AB4B04"/>
    <w:rsid w:val="00AB7104"/>
    <w:rsid w:val="00AC4F60"/>
    <w:rsid w:val="00B41107"/>
    <w:rsid w:val="00B928D7"/>
    <w:rsid w:val="00BC1E6D"/>
    <w:rsid w:val="00BF2740"/>
    <w:rsid w:val="00C358A9"/>
    <w:rsid w:val="00C418AC"/>
    <w:rsid w:val="00C858CC"/>
    <w:rsid w:val="00C9064B"/>
    <w:rsid w:val="00CF0C50"/>
    <w:rsid w:val="00D1131B"/>
    <w:rsid w:val="00D354B1"/>
    <w:rsid w:val="00D912D3"/>
    <w:rsid w:val="00DB3D5B"/>
    <w:rsid w:val="00DF6F26"/>
    <w:rsid w:val="00E6198C"/>
    <w:rsid w:val="00E67B5A"/>
    <w:rsid w:val="00EC060C"/>
    <w:rsid w:val="00EE1317"/>
    <w:rsid w:val="00F005CC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602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Cs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17E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8CC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17E8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51CA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92602"/>
    <w:rPr>
      <w:rFonts w:asciiTheme="majorHAnsi" w:eastAsiaTheme="majorEastAsia" w:hAnsiTheme="majorHAnsi" w:cstheme="majorBidi"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4B0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4B04"/>
  </w:style>
  <w:style w:type="character" w:customStyle="1" w:styleId="Heading4Char">
    <w:name w:val="Heading 4 Char"/>
    <w:basedOn w:val="DefaultParagraphFont"/>
    <w:link w:val="Heading4"/>
    <w:uiPriority w:val="9"/>
    <w:semiHidden/>
    <w:rsid w:val="00C858C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17E8"/>
    <w:rPr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17E8"/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bodytext0">
    <w:name w:val="bodytext"/>
    <w:basedOn w:val="Normal"/>
    <w:rsid w:val="00F005C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51CA"/>
    <w:rPr>
      <w:b/>
      <w:bCs/>
      <w:sz w:val="24"/>
      <w:szCs w:val="24"/>
    </w:rPr>
  </w:style>
  <w:style w:type="character" w:styleId="Hyperlink">
    <w:name w:val="Hyperlink"/>
    <w:semiHidden/>
    <w:unhideWhenUsed/>
    <w:rsid w:val="00DB3D5B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DB3D5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DB3D5B"/>
    <w:rPr>
      <w:rFonts w:ascii="Times New Roman" w:eastAsia="SimSun" w:hAnsi="Times New Roman" w:cs="Times New Roman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B76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B761E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B761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B76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1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gi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3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48</cp:revision>
  <dcterms:created xsi:type="dcterms:W3CDTF">2015-05-26T13:45:00Z</dcterms:created>
  <dcterms:modified xsi:type="dcterms:W3CDTF">2023-09-08T09:02:00Z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