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0D72" w14:textId="77924C04" w:rsidR="00D50937" w:rsidRPr="00AA1D2D" w:rsidRDefault="002157C0" w:rsidP="002157C0">
      <w:pPr>
        <w:pStyle w:val="Heading1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推荐阅读</w:t>
      </w:r>
    </w:p>
    <w:p w14:paraId="427B2A1E" w14:textId="27811ACD" w:rsidR="002157C0" w:rsidRPr="00AA1D2D" w:rsidRDefault="004F5E6E" w:rsidP="002157C0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赫尔曼·</w:t>
      </w:r>
      <w:r w:rsidRPr="00AA1D2D">
        <w:rPr>
          <w:rFonts w:ascii="SimHei" w:eastAsia="SimHei" w:hAnsi="SimHei"/>
          <w:sz w:val="24"/>
          <w:szCs w:val="24"/>
        </w:rPr>
        <w:t>巴文克，《</w:t>
      </w:r>
      <w:r w:rsidRPr="00AA1D2D">
        <w:rPr>
          <w:rFonts w:ascii="SimHei" w:eastAsia="SimHei" w:hAnsi="SimHei" w:hint="eastAsia"/>
          <w:sz w:val="24"/>
          <w:szCs w:val="24"/>
        </w:rPr>
        <w:t>我们合理的信仰</w:t>
      </w:r>
      <w:r w:rsidRPr="00AA1D2D">
        <w:rPr>
          <w:rFonts w:ascii="SimHei" w:eastAsia="SimHei" w:hAnsi="SimHei"/>
          <w:sz w:val="24"/>
          <w:szCs w:val="24"/>
        </w:rPr>
        <w:t>》第</w:t>
      </w:r>
      <w:r w:rsidRPr="00AA1D2D">
        <w:rPr>
          <w:rFonts w:ascii="SimHei" w:eastAsia="SimHei" w:hAnsi="SimHei" w:hint="eastAsia"/>
          <w:sz w:val="24"/>
          <w:szCs w:val="24"/>
        </w:rPr>
        <w:t>9章“上帝的</w:t>
      </w:r>
      <w:r w:rsidRPr="00AA1D2D">
        <w:rPr>
          <w:rFonts w:ascii="SimHei" w:eastAsia="SimHei" w:hAnsi="SimHei"/>
          <w:sz w:val="24"/>
          <w:szCs w:val="24"/>
        </w:rPr>
        <w:t>存有</w:t>
      </w:r>
      <w:r w:rsidRPr="00AA1D2D">
        <w:rPr>
          <w:rFonts w:ascii="SimHei" w:eastAsia="SimHei" w:hAnsi="SimHei" w:hint="eastAsia"/>
          <w:sz w:val="24"/>
          <w:szCs w:val="24"/>
        </w:rPr>
        <w:t>”，南方出版社</w:t>
      </w:r>
    </w:p>
    <w:p w14:paraId="52147A38" w14:textId="4C36173C" w:rsidR="002157C0" w:rsidRPr="00AA1D2D" w:rsidRDefault="004F5E6E" w:rsidP="002157C0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巴刻，</w:t>
      </w:r>
      <w:r w:rsidRPr="00AA1D2D">
        <w:rPr>
          <w:rFonts w:ascii="SimHei" w:eastAsia="SimHei" w:hAnsi="SimHei"/>
          <w:sz w:val="24"/>
          <w:szCs w:val="24"/>
        </w:rPr>
        <w:t>《认识神》，</w:t>
      </w:r>
      <w:r w:rsidRPr="00AA1D2D">
        <w:rPr>
          <w:rFonts w:ascii="SimHei" w:eastAsia="SimHei" w:hAnsi="SimHei" w:hint="eastAsia"/>
          <w:sz w:val="24"/>
          <w:szCs w:val="24"/>
        </w:rPr>
        <w:t>中国</w:t>
      </w:r>
      <w:r w:rsidRPr="00AA1D2D">
        <w:rPr>
          <w:rFonts w:ascii="SimHei" w:eastAsia="SimHei" w:hAnsi="SimHei"/>
          <w:sz w:val="24"/>
          <w:szCs w:val="24"/>
        </w:rPr>
        <w:t>基督教两会</w:t>
      </w:r>
    </w:p>
    <w:p w14:paraId="4FE085FB" w14:textId="23CE1E44" w:rsidR="002157C0" w:rsidRPr="00AA1D2D" w:rsidRDefault="002157C0" w:rsidP="002157C0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古德恩，</w:t>
      </w:r>
      <w:r w:rsidRPr="00AA1D2D">
        <w:rPr>
          <w:rFonts w:ascii="SimHei" w:eastAsia="SimHei" w:hAnsi="SimHei"/>
          <w:sz w:val="24"/>
          <w:szCs w:val="24"/>
        </w:rPr>
        <w:t>《系统神学》第</w:t>
      </w:r>
      <w:r w:rsidR="004F5E6E" w:rsidRPr="00AA1D2D">
        <w:rPr>
          <w:rFonts w:ascii="SimHei" w:eastAsia="SimHei" w:hAnsi="SimHei"/>
          <w:sz w:val="24"/>
          <w:szCs w:val="24"/>
        </w:rPr>
        <w:t>9-11</w:t>
      </w:r>
      <w:r w:rsidRPr="00AA1D2D">
        <w:rPr>
          <w:rFonts w:ascii="SimHei" w:eastAsia="SimHei" w:hAnsi="SimHei" w:hint="eastAsia"/>
          <w:sz w:val="24"/>
          <w:szCs w:val="24"/>
        </w:rPr>
        <w:t>章</w:t>
      </w:r>
      <w:r w:rsidRPr="00AA1D2D">
        <w:rPr>
          <w:rFonts w:ascii="SimHei" w:eastAsia="SimHei" w:hAnsi="SimHei"/>
          <w:sz w:val="24"/>
          <w:szCs w:val="24"/>
        </w:rPr>
        <w:t>，</w:t>
      </w:r>
      <w:r w:rsidRPr="00AA1D2D">
        <w:rPr>
          <w:rFonts w:ascii="SimHei" w:eastAsia="SimHei" w:hAnsi="SimHei" w:hint="eastAsia"/>
          <w:sz w:val="24"/>
          <w:szCs w:val="24"/>
        </w:rPr>
        <w:t>更新传道会</w:t>
      </w:r>
    </w:p>
    <w:p w14:paraId="356BD891" w14:textId="6166051B" w:rsidR="004F5E6E" w:rsidRPr="00AA1D2D" w:rsidRDefault="004F5E6E" w:rsidP="002157C0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迈克</w:t>
      </w:r>
      <w:r w:rsidRPr="00AA1D2D">
        <w:rPr>
          <w:rFonts w:ascii="SimHei" w:eastAsia="SimHei" w:hAnsi="SimHei"/>
          <w:sz w:val="24"/>
          <w:szCs w:val="24"/>
        </w:rPr>
        <w:t>·</w:t>
      </w:r>
      <w:r w:rsidRPr="00AA1D2D">
        <w:rPr>
          <w:rFonts w:ascii="SimHei" w:eastAsia="SimHei" w:hAnsi="SimHei" w:hint="eastAsia"/>
          <w:sz w:val="24"/>
          <w:szCs w:val="24"/>
        </w:rPr>
        <w:t>何顿</w:t>
      </w:r>
      <w:r w:rsidRPr="00AA1D2D">
        <w:rPr>
          <w:rFonts w:ascii="SimHei" w:eastAsia="SimHei" w:hAnsi="SimHei"/>
          <w:sz w:val="24"/>
          <w:szCs w:val="24"/>
        </w:rPr>
        <w:t>，《基督徒的信仰》，第</w:t>
      </w:r>
      <w:r w:rsidRPr="00AA1D2D">
        <w:rPr>
          <w:rFonts w:ascii="SimHei" w:eastAsia="SimHei" w:hAnsi="SimHei" w:hint="eastAsia"/>
          <w:sz w:val="24"/>
          <w:szCs w:val="24"/>
        </w:rPr>
        <w:t>6章</w:t>
      </w:r>
      <w:r w:rsidRPr="00AA1D2D">
        <w:rPr>
          <w:rFonts w:ascii="SimHei" w:eastAsia="SimHei" w:hAnsi="SimHei"/>
          <w:sz w:val="24"/>
          <w:szCs w:val="24"/>
        </w:rPr>
        <w:t>，美国麦种传道会</w:t>
      </w:r>
    </w:p>
    <w:p w14:paraId="249F60B5" w14:textId="5226399A" w:rsidR="002157C0" w:rsidRPr="00AA1D2D" w:rsidRDefault="002157C0" w:rsidP="002157C0">
      <w:pPr>
        <w:rPr>
          <w:rFonts w:ascii="SimHei" w:eastAsia="SimHei" w:hAnsi="SimHei"/>
          <w:sz w:val="24"/>
          <w:szCs w:val="24"/>
        </w:rPr>
      </w:pPr>
    </w:p>
    <w:p w14:paraId="3A6DC86B" w14:textId="6E3D26C6" w:rsidR="00D50937" w:rsidRPr="00AA1D2D" w:rsidRDefault="00D50937" w:rsidP="00D50937">
      <w:pPr>
        <w:rPr>
          <w:rFonts w:ascii="SimHei" w:eastAsia="SimHei" w:hAnsi="SimHei"/>
          <w:sz w:val="24"/>
          <w:szCs w:val="24"/>
        </w:rPr>
      </w:pPr>
    </w:p>
    <w:p w14:paraId="3B056095" w14:textId="16598769" w:rsidR="00C121BB" w:rsidRPr="00AA1D2D" w:rsidRDefault="00C121BB" w:rsidP="00D50937">
      <w:pPr>
        <w:rPr>
          <w:rFonts w:ascii="SimHei" w:eastAsia="SimHei" w:hAnsi="SimHei"/>
          <w:sz w:val="24"/>
          <w:szCs w:val="24"/>
        </w:rPr>
      </w:pPr>
    </w:p>
    <w:p w14:paraId="03AC9500" w14:textId="77777777" w:rsidR="000A0174" w:rsidRPr="00AA1D2D" w:rsidRDefault="000A0174" w:rsidP="00D50937">
      <w:pPr>
        <w:rPr>
          <w:rFonts w:ascii="SimHei" w:eastAsia="SimHei" w:hAnsi="SimHei"/>
          <w:sz w:val="24"/>
          <w:szCs w:val="24"/>
        </w:rPr>
      </w:pPr>
    </w:p>
    <w:p w14:paraId="3B8A7209" w14:textId="77777777" w:rsidR="00C121BB" w:rsidRPr="00AA1D2D" w:rsidRDefault="00C121BB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AA1D2D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《</w:t>
      </w:r>
      <w:r w:rsidR="00D50937" w:rsidRPr="00AA1D2D">
        <w:rPr>
          <w:rFonts w:ascii="SimHei" w:eastAsia="SimHei" w:hAnsi="SimHei" w:hint="eastAsia"/>
          <w:sz w:val="24"/>
          <w:szCs w:val="24"/>
        </w:rPr>
        <w:t>系统神学</w:t>
      </w:r>
      <w:r w:rsidRPr="00AA1D2D">
        <w:rPr>
          <w:rFonts w:ascii="SimHei" w:eastAsia="SimHei" w:hAnsi="SimHei" w:hint="eastAsia"/>
          <w:sz w:val="24"/>
          <w:szCs w:val="24"/>
        </w:rPr>
        <w:t>》</w:t>
      </w:r>
      <w:r w:rsidRPr="00AA1D2D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第一课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导论</w:t>
      </w:r>
      <w:r w:rsidR="00D50937" w:rsidRPr="00AA1D2D">
        <w:rPr>
          <w:rFonts w:ascii="SimHei" w:eastAsia="SimHei" w:hAnsi="SimHei"/>
          <w:sz w:val="24"/>
          <w:szCs w:val="24"/>
        </w:rPr>
        <w:t>和圣经论·上</w:t>
      </w:r>
    </w:p>
    <w:p w14:paraId="6D9CD446" w14:textId="3B1AB389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第二课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圣经论</w:t>
      </w:r>
      <w:r w:rsidR="00D50937" w:rsidRPr="00AA1D2D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AA1D2D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第三课</w:t>
      </w:r>
      <w:r w:rsidRPr="00AA1D2D">
        <w:rPr>
          <w:rFonts w:ascii="SimHei" w:eastAsia="SimHei" w:hAnsi="SimHei"/>
          <w:b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AA1D2D">
        <w:rPr>
          <w:rFonts w:ascii="SimHei" w:eastAsia="SimHei" w:hAnsi="SimHei"/>
          <w:b/>
          <w:sz w:val="24"/>
          <w:szCs w:val="24"/>
        </w:rPr>
        <w:t>的属性·上</w:t>
      </w:r>
    </w:p>
    <w:p w14:paraId="7D36501E" w14:textId="3C03FA61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第四课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神的属性</w:t>
      </w:r>
      <w:r w:rsidR="00D50937" w:rsidRPr="00AA1D2D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第五课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神的创造</w:t>
      </w:r>
      <w:r w:rsidR="00D50937" w:rsidRPr="00AA1D2D">
        <w:rPr>
          <w:rFonts w:ascii="SimHei" w:eastAsia="SimHei" w:hAnsi="SimHei"/>
          <w:sz w:val="24"/>
          <w:szCs w:val="24"/>
        </w:rPr>
        <w:t>·上</w:t>
      </w:r>
    </w:p>
    <w:p w14:paraId="1C91CD64" w14:textId="72C3090D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第六课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神的创造</w:t>
      </w:r>
      <w:r w:rsidR="00D50937" w:rsidRPr="00AA1D2D">
        <w:rPr>
          <w:rFonts w:ascii="SimHei" w:eastAsia="SimHei" w:hAnsi="SimHei"/>
          <w:sz w:val="24"/>
          <w:szCs w:val="24"/>
        </w:rPr>
        <w:t>·下</w:t>
      </w:r>
    </w:p>
    <w:p w14:paraId="3E45EADF" w14:textId="003E86DB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第七课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神</w:t>
      </w:r>
      <w:r w:rsidR="00D50937" w:rsidRPr="00AA1D2D">
        <w:rPr>
          <w:rFonts w:ascii="SimHei" w:eastAsia="SimHei" w:hAnsi="SimHei"/>
          <w:sz w:val="24"/>
          <w:szCs w:val="24"/>
        </w:rPr>
        <w:t>的护理·上</w:t>
      </w:r>
    </w:p>
    <w:p w14:paraId="647C4B8F" w14:textId="552B1ED4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第八课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神的</w:t>
      </w:r>
      <w:r w:rsidR="00D50937" w:rsidRPr="00AA1D2D">
        <w:rPr>
          <w:rFonts w:ascii="SimHei" w:eastAsia="SimHei" w:hAnsi="SimHei"/>
          <w:sz w:val="24"/>
          <w:szCs w:val="24"/>
        </w:rPr>
        <w:t>护理·下</w:t>
      </w:r>
    </w:p>
    <w:p w14:paraId="0F6B8DC3" w14:textId="4E1A0B56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第九课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B86EA1" w:rsidRPr="00AA1D2D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040640AD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第十课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基督</w:t>
      </w:r>
      <w:r w:rsidR="005168FA" w:rsidRPr="00AA1D2D">
        <w:rPr>
          <w:rFonts w:ascii="SimHei" w:eastAsia="SimHei" w:hAnsi="SimHei" w:hint="eastAsia"/>
          <w:sz w:val="24"/>
          <w:szCs w:val="24"/>
        </w:rPr>
        <w:t>的</w:t>
      </w:r>
      <w:r w:rsidR="00E97041" w:rsidRPr="00AA1D2D">
        <w:rPr>
          <w:rFonts w:ascii="SimHei" w:eastAsia="SimHei" w:hAnsi="SimHei" w:hint="eastAsia"/>
          <w:sz w:val="24"/>
          <w:szCs w:val="24"/>
        </w:rPr>
        <w:t>位格</w:t>
      </w:r>
      <w:r w:rsidR="00D50937" w:rsidRPr="00AA1D2D">
        <w:rPr>
          <w:rFonts w:ascii="SimHei" w:eastAsia="SimHei" w:hAnsi="SimHei"/>
          <w:sz w:val="24"/>
          <w:szCs w:val="24"/>
        </w:rPr>
        <w:t>·上</w:t>
      </w:r>
    </w:p>
    <w:p w14:paraId="15951EA0" w14:textId="3CB2E32D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十一课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基督</w:t>
      </w:r>
      <w:r w:rsidR="005168FA" w:rsidRPr="00AA1D2D">
        <w:rPr>
          <w:rFonts w:ascii="SimHei" w:eastAsia="SimHei" w:hAnsi="SimHei" w:hint="eastAsia"/>
          <w:sz w:val="24"/>
          <w:szCs w:val="24"/>
        </w:rPr>
        <w:t>的</w:t>
      </w:r>
      <w:r w:rsidR="00E97041" w:rsidRPr="00AA1D2D">
        <w:rPr>
          <w:rFonts w:ascii="SimHei" w:eastAsia="SimHei" w:hAnsi="SimHei" w:hint="eastAsia"/>
          <w:sz w:val="24"/>
          <w:szCs w:val="24"/>
        </w:rPr>
        <w:t>位格</w:t>
      </w:r>
      <w:r w:rsidR="00D50937" w:rsidRPr="00AA1D2D">
        <w:rPr>
          <w:rFonts w:ascii="SimHei" w:eastAsia="SimHei" w:hAnsi="SimHei"/>
          <w:sz w:val="24"/>
          <w:szCs w:val="24"/>
        </w:rPr>
        <w:t>·下</w:t>
      </w:r>
    </w:p>
    <w:p w14:paraId="540DC742" w14:textId="1709DB05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十二课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基督</w:t>
      </w:r>
      <w:r w:rsidR="00D50937" w:rsidRPr="00AA1D2D">
        <w:rPr>
          <w:rFonts w:ascii="SimHei" w:eastAsia="SimHei" w:hAnsi="SimHei"/>
          <w:sz w:val="24"/>
          <w:szCs w:val="24"/>
        </w:rPr>
        <w:t>的工作·上</w:t>
      </w:r>
    </w:p>
    <w:p w14:paraId="7781B837" w14:textId="0A533041" w:rsidR="000C5081" w:rsidRPr="00AA1D2D" w:rsidRDefault="000C5081" w:rsidP="00A134A1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十三课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D50937" w:rsidRPr="00AA1D2D">
        <w:rPr>
          <w:rFonts w:ascii="SimHei" w:eastAsia="SimHei" w:hAnsi="SimHei" w:hint="eastAsia"/>
          <w:sz w:val="24"/>
          <w:szCs w:val="24"/>
        </w:rPr>
        <w:t>基督</w:t>
      </w:r>
      <w:r w:rsidR="00D50937" w:rsidRPr="00AA1D2D">
        <w:rPr>
          <w:rFonts w:ascii="SimHei" w:eastAsia="SimHei" w:hAnsi="SimHei"/>
          <w:sz w:val="24"/>
          <w:szCs w:val="24"/>
        </w:rPr>
        <w:t>的工作·下</w:t>
      </w:r>
    </w:p>
    <w:p w14:paraId="79579C30" w14:textId="55C9FEC4" w:rsidR="00616836" w:rsidRPr="00AA1D2D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核心课程</w:t>
      </w:r>
      <w:r w:rsidRPr="00AA1D2D">
        <w:rPr>
          <w:rFonts w:ascii="SimHei" w:eastAsia="SimHei" w:hAnsi="SimHei"/>
          <w:sz w:val="24"/>
          <w:szCs w:val="24"/>
        </w:rPr>
        <w:t>：</w:t>
      </w:r>
      <w:r w:rsidR="00C3268B" w:rsidRPr="00AA1D2D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277816FF" w:rsidR="00F50C65" w:rsidRPr="00AA1D2D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第</w:t>
      </w:r>
      <w:r w:rsidR="004F5E6E" w:rsidRPr="00AA1D2D">
        <w:rPr>
          <w:rFonts w:ascii="SimHei" w:eastAsia="SimHei" w:hAnsi="SimHei"/>
          <w:b/>
          <w:sz w:val="24"/>
          <w:szCs w:val="24"/>
        </w:rPr>
        <w:t>三</w:t>
      </w:r>
      <w:r w:rsidR="00BF0837" w:rsidRPr="00AA1D2D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AA1D2D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AA1D2D">
        <w:rPr>
          <w:rFonts w:ascii="SimHei" w:eastAsia="SimHei" w:hAnsi="SimHei"/>
          <w:b/>
          <w:sz w:val="24"/>
          <w:szCs w:val="24"/>
        </w:rPr>
        <w:t>神的属性·上</w:t>
      </w:r>
    </w:p>
    <w:p w14:paraId="146BFF4F" w14:textId="59A66E8F" w:rsidR="00904897" w:rsidRPr="00AA1D2D" w:rsidRDefault="004F5E6E" w:rsidP="00904897">
      <w:pPr>
        <w:pStyle w:val="Heading1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一</w:t>
      </w:r>
      <w:r w:rsidRPr="00AA1D2D">
        <w:rPr>
          <w:rFonts w:ascii="SimHei" w:eastAsia="SimHei" w:hAnsi="SimHei"/>
          <w:sz w:val="24"/>
          <w:szCs w:val="24"/>
        </w:rPr>
        <w:t>、</w:t>
      </w:r>
      <w:r w:rsidR="00904897" w:rsidRPr="00AA1D2D">
        <w:rPr>
          <w:rFonts w:ascii="SimHei" w:eastAsia="SimHei" w:hAnsi="SimHei" w:hint="eastAsia"/>
          <w:sz w:val="24"/>
          <w:szCs w:val="24"/>
        </w:rPr>
        <w:t xml:space="preserve">导论 </w:t>
      </w:r>
    </w:p>
    <w:p w14:paraId="5D6CB8A1" w14:textId="7BB59080" w:rsidR="00904897" w:rsidRPr="00AA1D2D" w:rsidRDefault="00904897" w:rsidP="00904897">
      <w:pPr>
        <w:rPr>
          <w:rFonts w:ascii="SimHei" w:eastAsia="SimHei" w:hAnsi="SimHei"/>
          <w:sz w:val="24"/>
          <w:szCs w:val="24"/>
        </w:rPr>
      </w:pPr>
    </w:p>
    <w:p w14:paraId="7F757735" w14:textId="214B4A9A" w:rsidR="00904897" w:rsidRPr="00AA1D2D" w:rsidRDefault="00904897" w:rsidP="00904897">
      <w:pPr>
        <w:rPr>
          <w:rFonts w:ascii="SimHei" w:eastAsia="SimHei" w:hAnsi="SimHei"/>
          <w:sz w:val="24"/>
          <w:szCs w:val="24"/>
        </w:rPr>
      </w:pPr>
    </w:p>
    <w:p w14:paraId="0DB4C88D" w14:textId="50FD8B38" w:rsidR="00904897" w:rsidRPr="00AA1D2D" w:rsidRDefault="004F5E6E" w:rsidP="00904897">
      <w:pPr>
        <w:pStyle w:val="Heading1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二、神</w:t>
      </w:r>
      <w:r w:rsidRPr="00AA1D2D">
        <w:rPr>
          <w:rFonts w:ascii="SimHei" w:eastAsia="SimHei" w:hAnsi="SimHei"/>
          <w:sz w:val="24"/>
          <w:szCs w:val="24"/>
        </w:rPr>
        <w:t>的存在</w:t>
      </w:r>
    </w:p>
    <w:p w14:paraId="0472F60E" w14:textId="5031D06E" w:rsidR="00904897" w:rsidRPr="00AA1D2D" w:rsidRDefault="004F5E6E" w:rsidP="002157C0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A</w:t>
      </w:r>
      <w:r w:rsidRPr="00AA1D2D">
        <w:rPr>
          <w:rFonts w:ascii="SimHei" w:eastAsia="SimHei" w:hAnsi="SimHei"/>
          <w:b/>
          <w:sz w:val="24"/>
          <w:szCs w:val="24"/>
        </w:rPr>
        <w:t xml:space="preserve">. </w:t>
      </w:r>
      <w:r w:rsidRPr="00AA1D2D">
        <w:rPr>
          <w:rFonts w:ascii="SimHei" w:eastAsia="SimHei" w:hAnsi="SimHei" w:hint="eastAsia"/>
          <w:b/>
          <w:sz w:val="24"/>
          <w:szCs w:val="24"/>
        </w:rPr>
        <w:t>圣经的预设</w:t>
      </w:r>
    </w:p>
    <w:p w14:paraId="2224C6AD" w14:textId="77777777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如果</w:t>
      </w:r>
      <w:r w:rsidRPr="00AA1D2D">
        <w:rPr>
          <w:rFonts w:ascii="SimHei" w:eastAsia="SimHei" w:hAnsi="SimHei"/>
          <w:sz w:val="24"/>
          <w:szCs w:val="24"/>
        </w:rPr>
        <w:t>我们是基督徒，我们</w:t>
      </w:r>
      <w:r w:rsidRPr="00AA1D2D">
        <w:rPr>
          <w:rFonts w:ascii="SimHei" w:eastAsia="SimHei" w:hAnsi="SimHei" w:hint="eastAsia"/>
          <w:sz w:val="24"/>
          <w:szCs w:val="24"/>
        </w:rPr>
        <w:t>会说</w:t>
      </w:r>
      <w:r w:rsidRPr="00AA1D2D">
        <w:rPr>
          <w:rFonts w:ascii="SimHei" w:eastAsia="SimHei" w:hAnsi="SimHei"/>
          <w:sz w:val="24"/>
          <w:szCs w:val="24"/>
        </w:rPr>
        <w:t>我们相信神真的存在因为神向我们</w:t>
      </w:r>
      <w:r w:rsidRPr="00AA1D2D">
        <w:rPr>
          <w:rFonts w:ascii="SimHei" w:eastAsia="SimHei" w:hAnsi="SimHei" w:hint="eastAsia"/>
          <w:sz w:val="24"/>
          <w:szCs w:val="24"/>
        </w:rPr>
        <w:t>这样</w:t>
      </w:r>
      <w:r w:rsidRPr="00AA1D2D">
        <w:rPr>
          <w:rFonts w:ascii="SimHei" w:eastAsia="SimHei" w:hAnsi="SimHei"/>
          <w:sz w:val="24"/>
          <w:szCs w:val="24"/>
        </w:rPr>
        <w:t>启示了祂自己：</w:t>
      </w:r>
    </w:p>
    <w:p w14:paraId="6364361B" w14:textId="0ACB50A0" w:rsidR="004F5E6E" w:rsidRPr="00AA1D2D" w:rsidRDefault="004F5E6E" w:rsidP="00C3268B">
      <w:pPr>
        <w:rPr>
          <w:rFonts w:ascii="SimHei" w:eastAsia="SimHei" w:hAnsi="SimHei"/>
          <w:sz w:val="24"/>
          <w:szCs w:val="24"/>
        </w:rPr>
      </w:pPr>
    </w:p>
    <w:p w14:paraId="34E0B356" w14:textId="1C44CDE0" w:rsidR="004F5E6E" w:rsidRPr="00AA1D2D" w:rsidRDefault="004F5E6E" w:rsidP="00C3268B">
      <w:pPr>
        <w:rPr>
          <w:rFonts w:ascii="SimHei" w:eastAsia="SimHei" w:hAnsi="SimHei"/>
          <w:sz w:val="24"/>
          <w:szCs w:val="24"/>
        </w:rPr>
      </w:pPr>
    </w:p>
    <w:p w14:paraId="169AC665" w14:textId="5ADB1804" w:rsidR="004F5E6E" w:rsidRPr="00AA1D2D" w:rsidRDefault="004F5E6E" w:rsidP="00C3268B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/>
          <w:b/>
          <w:sz w:val="24"/>
          <w:szCs w:val="24"/>
        </w:rPr>
        <w:t xml:space="preserve">B. </w:t>
      </w:r>
      <w:r w:rsidRPr="00AA1D2D">
        <w:rPr>
          <w:rFonts w:ascii="SimHei" w:eastAsia="SimHei" w:hAnsi="SimHei" w:hint="eastAsia"/>
          <w:b/>
          <w:sz w:val="24"/>
          <w:szCs w:val="24"/>
        </w:rPr>
        <w:t>普遍启示</w:t>
      </w:r>
      <w:r w:rsidRPr="00AA1D2D">
        <w:rPr>
          <w:rFonts w:ascii="SimHei" w:eastAsia="SimHei" w:hAnsi="SimHei"/>
          <w:b/>
          <w:sz w:val="24"/>
          <w:szCs w:val="24"/>
        </w:rPr>
        <w:t>与特殊</w:t>
      </w:r>
      <w:r w:rsidRPr="00AA1D2D">
        <w:rPr>
          <w:rFonts w:ascii="SimHei" w:eastAsia="SimHei" w:hAnsi="SimHei" w:hint="eastAsia"/>
          <w:b/>
          <w:sz w:val="24"/>
          <w:szCs w:val="24"/>
        </w:rPr>
        <w:t>启示</w:t>
      </w:r>
    </w:p>
    <w:p w14:paraId="22354991" w14:textId="20F77677" w:rsidR="004F5E6E" w:rsidRPr="00AA1D2D" w:rsidRDefault="00BF6BCC" w:rsidP="00BF6BCC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对</w:t>
      </w:r>
      <w:r w:rsidRPr="00AA1D2D">
        <w:rPr>
          <w:rFonts w:ascii="SimHei" w:eastAsia="SimHei" w:hAnsi="SimHei"/>
          <w:sz w:val="24"/>
          <w:szCs w:val="24"/>
        </w:rPr>
        <w:t>两者的定义</w:t>
      </w:r>
    </w:p>
    <w:p w14:paraId="4BE4D3BB" w14:textId="704A335C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普遍启示</w:t>
      </w:r>
      <w:r w:rsidRPr="00AA1D2D">
        <w:rPr>
          <w:rFonts w:ascii="SimHei" w:eastAsia="SimHei" w:hAnsi="SimHei"/>
          <w:sz w:val="24"/>
          <w:szCs w:val="24"/>
        </w:rPr>
        <w:t>：</w:t>
      </w:r>
      <w:r w:rsidRPr="00AA1D2D">
        <w:rPr>
          <w:rFonts w:ascii="SimHei" w:eastAsia="SimHei" w:hAnsi="SimHei" w:hint="eastAsia"/>
          <w:sz w:val="24"/>
          <w:szCs w:val="24"/>
        </w:rPr>
        <w:t>在</w:t>
      </w:r>
      <w:r w:rsidRPr="00AA1D2D">
        <w:rPr>
          <w:rFonts w:ascii="SimHei" w:eastAsia="SimHei" w:hAnsi="SimHei"/>
          <w:sz w:val="24"/>
          <w:szCs w:val="24"/>
        </w:rPr>
        <w:t>所有的时空中，</w:t>
      </w:r>
      <w:r w:rsidRPr="00AA1D2D">
        <w:rPr>
          <w:rFonts w:ascii="SimHei" w:eastAsia="SimHei" w:hAnsi="SimHei" w:hint="eastAsia"/>
          <w:sz w:val="24"/>
          <w:szCs w:val="24"/>
        </w:rPr>
        <w:t>无论</w:t>
      </w:r>
      <w:r w:rsidRPr="00AA1D2D">
        <w:rPr>
          <w:rFonts w:ascii="SimHei" w:eastAsia="SimHei" w:hAnsi="SimHei"/>
          <w:sz w:val="24"/>
          <w:szCs w:val="24"/>
        </w:rPr>
        <w:t>一个人身处何地、生在何时都可以知道的关于神的</w:t>
      </w:r>
      <w:r w:rsidRPr="00AA1D2D">
        <w:rPr>
          <w:rFonts w:ascii="SimHei" w:eastAsia="SimHei" w:hAnsi="SimHei" w:hint="eastAsia"/>
          <w:sz w:val="24"/>
          <w:szCs w:val="24"/>
        </w:rPr>
        <w:t>知识，这样的知识是</w:t>
      </w:r>
      <w:r w:rsidRPr="00AA1D2D">
        <w:rPr>
          <w:rFonts w:ascii="SimHei" w:eastAsia="SimHei" w:hAnsi="SimHei"/>
          <w:sz w:val="24"/>
          <w:szCs w:val="24"/>
        </w:rPr>
        <w:t>神毫无差别地赐给所有人类的，透过在受造世界普通、日常的生活</w:t>
      </w:r>
      <w:r w:rsidRPr="00AA1D2D">
        <w:rPr>
          <w:rFonts w:ascii="SimHei" w:eastAsia="SimHei" w:hAnsi="SimHei" w:hint="eastAsia"/>
          <w:sz w:val="24"/>
          <w:szCs w:val="24"/>
        </w:rPr>
        <w:t>就可以</w:t>
      </w:r>
      <w:r w:rsidRPr="00AA1D2D">
        <w:rPr>
          <w:rFonts w:ascii="SimHei" w:eastAsia="SimHei" w:hAnsi="SimHei"/>
          <w:sz w:val="24"/>
          <w:szCs w:val="24"/>
        </w:rPr>
        <w:t>获得。</w:t>
      </w:r>
    </w:p>
    <w:p w14:paraId="69A14768" w14:textId="54D6355A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</w:p>
    <w:p w14:paraId="38C9A399" w14:textId="7ED04ECD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特殊启示</w:t>
      </w:r>
      <w:r w:rsidRPr="00AA1D2D">
        <w:rPr>
          <w:rFonts w:ascii="SimHei" w:eastAsia="SimHei" w:hAnsi="SimHei"/>
          <w:sz w:val="24"/>
          <w:szCs w:val="24"/>
        </w:rPr>
        <w:t>：</w:t>
      </w:r>
      <w:r w:rsidRPr="00AA1D2D">
        <w:rPr>
          <w:rFonts w:ascii="SimHei" w:eastAsia="SimHei" w:hAnsi="SimHei" w:hint="eastAsia"/>
          <w:sz w:val="24"/>
          <w:szCs w:val="24"/>
        </w:rPr>
        <w:t>神</w:t>
      </w:r>
      <w:r w:rsidRPr="00AA1D2D">
        <w:rPr>
          <w:rFonts w:ascii="SimHei" w:eastAsia="SimHei" w:hAnsi="SimHei"/>
          <w:sz w:val="24"/>
          <w:szCs w:val="24"/>
        </w:rPr>
        <w:t>透过</w:t>
      </w:r>
      <w:r w:rsidRPr="00AA1D2D">
        <w:rPr>
          <w:rFonts w:ascii="SimHei" w:eastAsia="SimHei" w:hAnsi="SimHei" w:hint="eastAsia"/>
          <w:sz w:val="24"/>
          <w:szCs w:val="24"/>
        </w:rPr>
        <w:t>特殊的行动</w:t>
      </w:r>
      <w:r w:rsidRPr="00AA1D2D">
        <w:rPr>
          <w:rFonts w:ascii="SimHei" w:eastAsia="SimHei" w:hAnsi="SimHei"/>
          <w:sz w:val="24"/>
          <w:szCs w:val="24"/>
        </w:rPr>
        <w:t>或者言语所启示的自己，尤其是神透过写下来成文的特殊</w:t>
      </w:r>
      <w:r w:rsidRPr="00AA1D2D">
        <w:rPr>
          <w:rFonts w:ascii="SimHei" w:eastAsia="SimHei" w:hAnsi="SimHei" w:hint="eastAsia"/>
          <w:sz w:val="24"/>
          <w:szCs w:val="24"/>
        </w:rPr>
        <w:t>启示（</w:t>
      </w:r>
      <w:r w:rsidRPr="00AA1D2D">
        <w:rPr>
          <w:rFonts w:ascii="SimHei" w:eastAsia="SimHei" w:hAnsi="SimHei"/>
          <w:sz w:val="24"/>
          <w:szCs w:val="24"/>
        </w:rPr>
        <w:t>圣经）和</w:t>
      </w:r>
      <w:r w:rsidRPr="00AA1D2D">
        <w:rPr>
          <w:rFonts w:ascii="SimHei" w:eastAsia="SimHei" w:hAnsi="SimHei" w:hint="eastAsia"/>
          <w:sz w:val="24"/>
          <w:szCs w:val="24"/>
        </w:rPr>
        <w:t>道成了肉身</w:t>
      </w:r>
      <w:r w:rsidRPr="00AA1D2D">
        <w:rPr>
          <w:rFonts w:ascii="SimHei" w:eastAsia="SimHei" w:hAnsi="SimHei"/>
          <w:sz w:val="24"/>
          <w:szCs w:val="24"/>
        </w:rPr>
        <w:t>（耶稣基督）所启示的自己。</w:t>
      </w:r>
    </w:p>
    <w:p w14:paraId="186C1A11" w14:textId="32E66186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</w:p>
    <w:p w14:paraId="4B383110" w14:textId="74A19A5D" w:rsidR="00BF6BCC" w:rsidRPr="00AA1D2D" w:rsidRDefault="00BF6BCC" w:rsidP="00BF6BCC">
      <w:pPr>
        <w:pStyle w:val="ListParagraph"/>
        <w:numPr>
          <w:ilvl w:val="0"/>
          <w:numId w:val="3"/>
        </w:numPr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普遍启示</w:t>
      </w:r>
      <w:r w:rsidRPr="00AA1D2D">
        <w:rPr>
          <w:rFonts w:ascii="SimHei" w:eastAsia="SimHei" w:hAnsi="SimHei"/>
          <w:sz w:val="24"/>
          <w:szCs w:val="24"/>
        </w:rPr>
        <w:t>启示了什么？</w:t>
      </w:r>
    </w:p>
    <w:p w14:paraId="76ABCD14" w14:textId="559B2911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诗篇19篇</w:t>
      </w:r>
      <w:r w:rsidRPr="00AA1D2D">
        <w:rPr>
          <w:rFonts w:ascii="SimHei" w:eastAsia="SimHei" w:hAnsi="SimHei"/>
          <w:sz w:val="24"/>
          <w:szCs w:val="24"/>
        </w:rPr>
        <w:t>，罗马书</w:t>
      </w:r>
      <w:r w:rsidRPr="00AA1D2D">
        <w:rPr>
          <w:rFonts w:ascii="SimHei" w:eastAsia="SimHei" w:hAnsi="SimHei" w:hint="eastAsia"/>
          <w:sz w:val="24"/>
          <w:szCs w:val="24"/>
        </w:rPr>
        <w:t>1:</w:t>
      </w:r>
      <w:r w:rsidRPr="00AA1D2D">
        <w:rPr>
          <w:rFonts w:ascii="SimHei" w:eastAsia="SimHei" w:hAnsi="SimHei"/>
          <w:sz w:val="24"/>
          <w:szCs w:val="24"/>
        </w:rPr>
        <w:t>18-32</w:t>
      </w:r>
      <w:r w:rsidRPr="00AA1D2D">
        <w:rPr>
          <w:rFonts w:ascii="SimHei" w:eastAsia="SimHei" w:hAnsi="SimHei" w:hint="eastAsia"/>
          <w:sz w:val="24"/>
          <w:szCs w:val="24"/>
        </w:rPr>
        <w:t>，</w:t>
      </w:r>
      <w:r w:rsidRPr="00AA1D2D">
        <w:rPr>
          <w:rFonts w:ascii="SimHei" w:eastAsia="SimHei" w:hAnsi="SimHei"/>
          <w:sz w:val="24"/>
          <w:szCs w:val="24"/>
        </w:rPr>
        <w:t>使徒行传</w:t>
      </w:r>
      <w:r w:rsidRPr="00AA1D2D">
        <w:rPr>
          <w:rFonts w:ascii="SimHei" w:eastAsia="SimHei" w:hAnsi="SimHei" w:hint="eastAsia"/>
          <w:sz w:val="24"/>
          <w:szCs w:val="24"/>
        </w:rPr>
        <w:t>14:</w:t>
      </w:r>
      <w:r w:rsidRPr="00AA1D2D">
        <w:rPr>
          <w:rFonts w:ascii="SimHei" w:eastAsia="SimHei" w:hAnsi="SimHei"/>
          <w:sz w:val="24"/>
          <w:szCs w:val="24"/>
        </w:rPr>
        <w:t>14-18</w:t>
      </w:r>
      <w:r w:rsidRPr="00AA1D2D">
        <w:rPr>
          <w:rFonts w:ascii="SimHei" w:eastAsia="SimHei" w:hAnsi="SimHei" w:hint="eastAsia"/>
          <w:sz w:val="24"/>
          <w:szCs w:val="24"/>
        </w:rPr>
        <w:t>，</w:t>
      </w:r>
      <w:r w:rsidRPr="00AA1D2D">
        <w:rPr>
          <w:rFonts w:ascii="SimHei" w:eastAsia="SimHei" w:hAnsi="SimHei"/>
          <w:sz w:val="24"/>
          <w:szCs w:val="24"/>
        </w:rPr>
        <w:t>使徒行传</w:t>
      </w:r>
      <w:r w:rsidRPr="00AA1D2D">
        <w:rPr>
          <w:rFonts w:ascii="SimHei" w:eastAsia="SimHei" w:hAnsi="SimHei" w:hint="eastAsia"/>
          <w:sz w:val="24"/>
          <w:szCs w:val="24"/>
        </w:rPr>
        <w:t>17:</w:t>
      </w:r>
      <w:r w:rsidRPr="00AA1D2D">
        <w:rPr>
          <w:rFonts w:ascii="SimHei" w:eastAsia="SimHei" w:hAnsi="SimHei"/>
          <w:sz w:val="24"/>
          <w:szCs w:val="24"/>
        </w:rPr>
        <w:t>16ff</w:t>
      </w:r>
    </w:p>
    <w:p w14:paraId="1DA20E46" w14:textId="0EDCC9EA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</w:p>
    <w:p w14:paraId="473AD03A" w14:textId="77777777" w:rsidR="000A0174" w:rsidRPr="00AA1D2D" w:rsidRDefault="000A0174" w:rsidP="00BF6BCC">
      <w:pPr>
        <w:rPr>
          <w:rFonts w:ascii="SimHei" w:eastAsia="SimHei" w:hAnsi="SimHei"/>
          <w:sz w:val="24"/>
          <w:szCs w:val="24"/>
        </w:rPr>
      </w:pPr>
    </w:p>
    <w:p w14:paraId="4D4FAB0A" w14:textId="1F633802" w:rsidR="00BF6BCC" w:rsidRPr="00AA1D2D" w:rsidRDefault="00BF6BCC" w:rsidP="00BF6BCC">
      <w:pPr>
        <w:pStyle w:val="Heading1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lastRenderedPageBreak/>
        <w:t>三</w:t>
      </w:r>
      <w:r w:rsidRPr="00AA1D2D">
        <w:rPr>
          <w:rFonts w:ascii="SimHei" w:eastAsia="SimHei" w:hAnsi="SimHei"/>
          <w:sz w:val="24"/>
          <w:szCs w:val="24"/>
        </w:rPr>
        <w:t>、</w:t>
      </w:r>
      <w:r w:rsidRPr="00AA1D2D">
        <w:rPr>
          <w:rFonts w:ascii="SimHei" w:eastAsia="SimHei" w:hAnsi="SimHei" w:hint="eastAsia"/>
          <w:sz w:val="24"/>
          <w:szCs w:val="24"/>
        </w:rPr>
        <w:t>神的属性</w:t>
      </w:r>
    </w:p>
    <w:p w14:paraId="3C687580" w14:textId="4E62AAE2" w:rsidR="00BF6BCC" w:rsidRPr="00AA1D2D" w:rsidRDefault="00BF6BCC" w:rsidP="00BF6B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神的</w:t>
      </w:r>
      <w:r w:rsidRPr="00AA1D2D">
        <w:rPr>
          <w:rFonts w:ascii="SimHei" w:eastAsia="SimHei" w:hAnsi="SimHei"/>
          <w:b/>
          <w:sz w:val="24"/>
          <w:szCs w:val="24"/>
        </w:rPr>
        <w:t>独立性和</w:t>
      </w:r>
      <w:r w:rsidRPr="00AA1D2D">
        <w:rPr>
          <w:rFonts w:ascii="SimHei" w:eastAsia="SimHei" w:hAnsi="SimHei" w:hint="eastAsia"/>
          <w:b/>
          <w:sz w:val="24"/>
          <w:szCs w:val="24"/>
        </w:rPr>
        <w:t>自存性</w:t>
      </w:r>
      <w:r w:rsidRPr="00AA1D2D">
        <w:rPr>
          <w:rFonts w:ascii="SimHei" w:eastAsia="SimHei" w:hAnsi="SimHei"/>
          <w:b/>
          <w:sz w:val="24"/>
          <w:szCs w:val="24"/>
        </w:rPr>
        <w:t>（约</w:t>
      </w:r>
      <w:r w:rsidRPr="00AA1D2D">
        <w:rPr>
          <w:rFonts w:ascii="SimHei" w:eastAsia="SimHei" w:hAnsi="SimHei" w:hint="eastAsia"/>
          <w:b/>
          <w:sz w:val="24"/>
          <w:szCs w:val="24"/>
        </w:rPr>
        <w:t>5:</w:t>
      </w:r>
      <w:r w:rsidRPr="00AA1D2D">
        <w:rPr>
          <w:rFonts w:ascii="SimHei" w:eastAsia="SimHei" w:hAnsi="SimHei"/>
          <w:b/>
          <w:sz w:val="24"/>
          <w:szCs w:val="24"/>
        </w:rPr>
        <w:t>26</w:t>
      </w:r>
      <w:r w:rsidRPr="00AA1D2D">
        <w:rPr>
          <w:rFonts w:ascii="SimHei" w:eastAsia="SimHei" w:hAnsi="SimHei" w:hint="eastAsia"/>
          <w:b/>
          <w:sz w:val="24"/>
          <w:szCs w:val="24"/>
        </w:rPr>
        <w:t>，徒17:</w:t>
      </w:r>
      <w:r w:rsidRPr="00AA1D2D">
        <w:rPr>
          <w:rFonts w:ascii="SimHei" w:eastAsia="SimHei" w:hAnsi="SimHei"/>
          <w:b/>
          <w:sz w:val="24"/>
          <w:szCs w:val="24"/>
        </w:rPr>
        <w:t>24-26</w:t>
      </w:r>
      <w:r w:rsidRPr="00AA1D2D">
        <w:rPr>
          <w:rFonts w:ascii="SimHei" w:eastAsia="SimHei" w:hAnsi="SimHei" w:hint="eastAsia"/>
          <w:b/>
          <w:sz w:val="24"/>
          <w:szCs w:val="24"/>
        </w:rPr>
        <w:t>）</w:t>
      </w:r>
    </w:p>
    <w:p w14:paraId="3AAC35B1" w14:textId="61F104E4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因为父怎样在自己有生命，就赐给他儿子也照样在自己有生命。（</w:t>
      </w:r>
      <w:r w:rsidRPr="00AA1D2D">
        <w:rPr>
          <w:rFonts w:ascii="SimHei" w:eastAsia="SimHei" w:hAnsi="SimHei"/>
          <w:sz w:val="24"/>
          <w:szCs w:val="24"/>
        </w:rPr>
        <w:t>约</w:t>
      </w:r>
      <w:r w:rsidRPr="00AA1D2D">
        <w:rPr>
          <w:rFonts w:ascii="SimHei" w:eastAsia="SimHei" w:hAnsi="SimHei" w:hint="eastAsia"/>
          <w:sz w:val="24"/>
          <w:szCs w:val="24"/>
        </w:rPr>
        <w:t>5:</w:t>
      </w:r>
      <w:r w:rsidRPr="00AA1D2D">
        <w:rPr>
          <w:rFonts w:ascii="SimHei" w:eastAsia="SimHei" w:hAnsi="SimHei"/>
          <w:sz w:val="24"/>
          <w:szCs w:val="24"/>
        </w:rPr>
        <w:t>26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76558CE5" w14:textId="4B0B26E0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</w:p>
    <w:p w14:paraId="05DF389E" w14:textId="7F8BCAA7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</w:p>
    <w:p w14:paraId="30EA576A" w14:textId="77777777" w:rsidR="00C121BB" w:rsidRPr="00AA1D2D" w:rsidRDefault="00C121BB" w:rsidP="00BF6BCC">
      <w:pPr>
        <w:rPr>
          <w:rFonts w:ascii="SimHei" w:eastAsia="SimHei" w:hAnsi="SimHei"/>
          <w:sz w:val="24"/>
          <w:szCs w:val="24"/>
        </w:rPr>
      </w:pPr>
    </w:p>
    <w:p w14:paraId="38CCDF13" w14:textId="7F07494B" w:rsidR="00BF6BCC" w:rsidRPr="00AA1D2D" w:rsidRDefault="00BF6BCC" w:rsidP="00BF6BCC">
      <w:pPr>
        <w:ind w:leftChars="100" w:left="22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创造宇宙和其中万物的神，既是天地的主，就不住人手所造的殿。也不用人手服事，好像缺少什么，自己倒将生命气息，万物，赐给万人。（徒17:</w:t>
      </w:r>
      <w:r w:rsidRPr="00AA1D2D">
        <w:rPr>
          <w:rFonts w:ascii="SimHei" w:eastAsia="SimHei" w:hAnsi="SimHei"/>
          <w:sz w:val="24"/>
          <w:szCs w:val="24"/>
        </w:rPr>
        <w:t>24-25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102BC4EF" w14:textId="77777777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</w:p>
    <w:p w14:paraId="50EA6727" w14:textId="6B187EB1" w:rsidR="00BF6BCC" w:rsidRPr="00AA1D2D" w:rsidRDefault="00BF6BCC" w:rsidP="00BF6BCC">
      <w:pPr>
        <w:rPr>
          <w:rFonts w:ascii="SimHei" w:eastAsia="SimHei" w:hAnsi="SimHei"/>
          <w:sz w:val="24"/>
          <w:szCs w:val="24"/>
        </w:rPr>
      </w:pPr>
    </w:p>
    <w:p w14:paraId="25C13144" w14:textId="77777777" w:rsidR="00C121BB" w:rsidRPr="00AA1D2D" w:rsidRDefault="00C121BB" w:rsidP="00BF6BCC">
      <w:pPr>
        <w:rPr>
          <w:rFonts w:ascii="SimHei" w:eastAsia="SimHei" w:hAnsi="SimHei"/>
          <w:sz w:val="24"/>
          <w:szCs w:val="24"/>
        </w:rPr>
      </w:pPr>
    </w:p>
    <w:p w14:paraId="6A1C61D0" w14:textId="1402F848" w:rsidR="00BF6BCC" w:rsidRPr="00AA1D2D" w:rsidRDefault="00BF6BCC" w:rsidP="00BF6B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神的</w:t>
      </w:r>
      <w:r w:rsidRPr="00AA1D2D">
        <w:rPr>
          <w:rFonts w:ascii="SimHei" w:eastAsia="SimHei" w:hAnsi="SimHei"/>
          <w:b/>
          <w:sz w:val="24"/>
          <w:szCs w:val="24"/>
        </w:rPr>
        <w:t>不变性</w:t>
      </w:r>
      <w:r w:rsidRPr="00AA1D2D">
        <w:rPr>
          <w:rFonts w:ascii="SimHei" w:eastAsia="SimHei" w:hAnsi="SimHei" w:hint="eastAsia"/>
          <w:b/>
          <w:sz w:val="24"/>
          <w:szCs w:val="24"/>
        </w:rPr>
        <w:t>（民23:</w:t>
      </w:r>
      <w:r w:rsidRPr="00AA1D2D">
        <w:rPr>
          <w:rFonts w:ascii="SimHei" w:eastAsia="SimHei" w:hAnsi="SimHei"/>
          <w:b/>
          <w:sz w:val="24"/>
          <w:szCs w:val="24"/>
        </w:rPr>
        <w:t>19</w:t>
      </w:r>
      <w:r w:rsidRPr="00AA1D2D">
        <w:rPr>
          <w:rFonts w:ascii="SimHei" w:eastAsia="SimHei" w:hAnsi="SimHei" w:hint="eastAsia"/>
          <w:b/>
          <w:sz w:val="24"/>
          <w:szCs w:val="24"/>
        </w:rPr>
        <w:t>，</w:t>
      </w:r>
      <w:r w:rsidRPr="00AA1D2D">
        <w:rPr>
          <w:rFonts w:ascii="SimHei" w:eastAsia="SimHei" w:hAnsi="SimHei"/>
          <w:b/>
          <w:sz w:val="24"/>
          <w:szCs w:val="24"/>
        </w:rPr>
        <w:t>撒上</w:t>
      </w:r>
      <w:r w:rsidRPr="00AA1D2D">
        <w:rPr>
          <w:rFonts w:ascii="SimHei" w:eastAsia="SimHei" w:hAnsi="SimHei" w:hint="eastAsia"/>
          <w:b/>
          <w:sz w:val="24"/>
          <w:szCs w:val="24"/>
        </w:rPr>
        <w:t>15:</w:t>
      </w:r>
      <w:r w:rsidRPr="00AA1D2D">
        <w:rPr>
          <w:rFonts w:ascii="SimHei" w:eastAsia="SimHei" w:hAnsi="SimHei"/>
          <w:b/>
          <w:sz w:val="24"/>
          <w:szCs w:val="24"/>
        </w:rPr>
        <w:t>29</w:t>
      </w:r>
      <w:r w:rsidRPr="00AA1D2D">
        <w:rPr>
          <w:rFonts w:ascii="SimHei" w:eastAsia="SimHei" w:hAnsi="SimHei" w:hint="eastAsia"/>
          <w:b/>
          <w:sz w:val="24"/>
          <w:szCs w:val="24"/>
        </w:rPr>
        <w:t>，</w:t>
      </w:r>
      <w:r w:rsidRPr="00AA1D2D">
        <w:rPr>
          <w:rFonts w:ascii="SimHei" w:eastAsia="SimHei" w:hAnsi="SimHei"/>
          <w:b/>
          <w:sz w:val="24"/>
          <w:szCs w:val="24"/>
        </w:rPr>
        <w:t>诗</w:t>
      </w:r>
      <w:r w:rsidRPr="00AA1D2D">
        <w:rPr>
          <w:rFonts w:ascii="SimHei" w:eastAsia="SimHei" w:hAnsi="SimHei" w:hint="eastAsia"/>
          <w:b/>
          <w:sz w:val="24"/>
          <w:szCs w:val="24"/>
        </w:rPr>
        <w:t>102:</w:t>
      </w:r>
      <w:r w:rsidRPr="00AA1D2D">
        <w:rPr>
          <w:rFonts w:ascii="SimHei" w:eastAsia="SimHei" w:hAnsi="SimHei"/>
          <w:b/>
          <w:sz w:val="24"/>
          <w:szCs w:val="24"/>
        </w:rPr>
        <w:t>26</w:t>
      </w:r>
      <w:r w:rsidRPr="00AA1D2D">
        <w:rPr>
          <w:rFonts w:ascii="SimHei" w:eastAsia="SimHei" w:hAnsi="SimHei" w:hint="eastAsia"/>
          <w:b/>
          <w:sz w:val="24"/>
          <w:szCs w:val="24"/>
        </w:rPr>
        <w:t>，</w:t>
      </w:r>
      <w:r w:rsidRPr="00AA1D2D">
        <w:rPr>
          <w:rFonts w:ascii="SimHei" w:eastAsia="SimHei" w:hAnsi="SimHei"/>
          <w:b/>
          <w:sz w:val="24"/>
          <w:szCs w:val="24"/>
        </w:rPr>
        <w:t>玛</w:t>
      </w:r>
      <w:r w:rsidRPr="00AA1D2D">
        <w:rPr>
          <w:rFonts w:ascii="SimHei" w:eastAsia="SimHei" w:hAnsi="SimHei" w:hint="eastAsia"/>
          <w:b/>
          <w:sz w:val="24"/>
          <w:szCs w:val="24"/>
        </w:rPr>
        <w:t>3:</w:t>
      </w:r>
      <w:r w:rsidRPr="00AA1D2D">
        <w:rPr>
          <w:rFonts w:ascii="SimHei" w:eastAsia="SimHei" w:hAnsi="SimHei"/>
          <w:b/>
          <w:sz w:val="24"/>
          <w:szCs w:val="24"/>
        </w:rPr>
        <w:t>6</w:t>
      </w:r>
      <w:r w:rsidRPr="00AA1D2D">
        <w:rPr>
          <w:rFonts w:ascii="SimHei" w:eastAsia="SimHei" w:hAnsi="SimHei" w:hint="eastAsia"/>
          <w:b/>
          <w:sz w:val="24"/>
          <w:szCs w:val="24"/>
        </w:rPr>
        <w:t>，</w:t>
      </w:r>
      <w:r w:rsidRPr="00AA1D2D">
        <w:rPr>
          <w:rFonts w:ascii="SimHei" w:eastAsia="SimHei" w:hAnsi="SimHei"/>
          <w:b/>
          <w:sz w:val="24"/>
          <w:szCs w:val="24"/>
        </w:rPr>
        <w:t>来</w:t>
      </w:r>
      <w:r w:rsidRPr="00AA1D2D">
        <w:rPr>
          <w:rFonts w:ascii="SimHei" w:eastAsia="SimHei" w:hAnsi="SimHei" w:hint="eastAsia"/>
          <w:b/>
          <w:sz w:val="24"/>
          <w:szCs w:val="24"/>
        </w:rPr>
        <w:t>6:</w:t>
      </w:r>
      <w:r w:rsidRPr="00AA1D2D">
        <w:rPr>
          <w:rFonts w:ascii="SimHei" w:eastAsia="SimHei" w:hAnsi="SimHei"/>
          <w:b/>
          <w:sz w:val="24"/>
          <w:szCs w:val="24"/>
        </w:rPr>
        <w:t>17-18</w:t>
      </w:r>
      <w:r w:rsidRPr="00AA1D2D">
        <w:rPr>
          <w:rFonts w:ascii="SimHei" w:eastAsia="SimHei" w:hAnsi="SimHei" w:hint="eastAsia"/>
          <w:b/>
          <w:sz w:val="24"/>
          <w:szCs w:val="24"/>
        </w:rPr>
        <w:t>,</w:t>
      </w:r>
      <w:r w:rsidRPr="00AA1D2D">
        <w:rPr>
          <w:rFonts w:ascii="SimHei" w:eastAsia="SimHei" w:hAnsi="SimHei"/>
          <w:b/>
          <w:sz w:val="24"/>
          <w:szCs w:val="24"/>
        </w:rPr>
        <w:t>13</w:t>
      </w:r>
      <w:r w:rsidRPr="00AA1D2D">
        <w:rPr>
          <w:rFonts w:ascii="SimHei" w:eastAsia="SimHei" w:hAnsi="SimHei" w:hint="eastAsia"/>
          <w:b/>
          <w:sz w:val="24"/>
          <w:szCs w:val="24"/>
        </w:rPr>
        <w:t>:</w:t>
      </w:r>
      <w:r w:rsidRPr="00AA1D2D">
        <w:rPr>
          <w:rFonts w:ascii="SimHei" w:eastAsia="SimHei" w:hAnsi="SimHei"/>
          <w:b/>
          <w:sz w:val="24"/>
          <w:szCs w:val="24"/>
        </w:rPr>
        <w:t>8）</w:t>
      </w:r>
    </w:p>
    <w:p w14:paraId="2BC3A229" w14:textId="75D36B91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神非人，必不致说谎，也非人子，必不致后悔。他说话岂不照着行呢？他发言岂不要成就呢？（民23:</w:t>
      </w:r>
      <w:r w:rsidRPr="00AA1D2D">
        <w:rPr>
          <w:rFonts w:ascii="SimHei" w:eastAsia="SimHei" w:hAnsi="SimHei"/>
          <w:sz w:val="24"/>
          <w:szCs w:val="24"/>
        </w:rPr>
        <w:t>19）</w:t>
      </w:r>
    </w:p>
    <w:p w14:paraId="4AD29755" w14:textId="44F49CE0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773304A1" w14:textId="4CE5106C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0AB3D541" w14:textId="3B11B829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31D2D742" w14:textId="0098DB11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0318D7B9" w14:textId="77777777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3D7F6339" w14:textId="281678EB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012996B5" w14:textId="61BC8498" w:rsidR="00BF6BCC" w:rsidRPr="00AA1D2D" w:rsidRDefault="00BF6BCC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以色列的大能者必不致说谎，也不致后悔；因为他迥非世人，决不后悔。（</w:t>
      </w:r>
      <w:r w:rsidRPr="00AA1D2D">
        <w:rPr>
          <w:rFonts w:ascii="SimHei" w:eastAsia="SimHei" w:hAnsi="SimHei"/>
          <w:sz w:val="24"/>
          <w:szCs w:val="24"/>
        </w:rPr>
        <w:t>撒上</w:t>
      </w:r>
      <w:r w:rsidRPr="00AA1D2D">
        <w:rPr>
          <w:rFonts w:ascii="SimHei" w:eastAsia="SimHei" w:hAnsi="SimHei" w:hint="eastAsia"/>
          <w:sz w:val="24"/>
          <w:szCs w:val="24"/>
        </w:rPr>
        <w:t>15:</w:t>
      </w:r>
      <w:r w:rsidRPr="00AA1D2D">
        <w:rPr>
          <w:rFonts w:ascii="SimHei" w:eastAsia="SimHei" w:hAnsi="SimHei"/>
          <w:sz w:val="24"/>
          <w:szCs w:val="24"/>
        </w:rPr>
        <w:t>29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183794C3" w14:textId="2752B2A4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2A9C0117" w14:textId="3DE29C15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2AD4C618" w14:textId="3FC054F2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508793AA" w14:textId="5CFB1261" w:rsidR="00C121BB" w:rsidRPr="00AA1D2D" w:rsidRDefault="00C121BB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26FD0342" w14:textId="77777777" w:rsidR="000A0174" w:rsidRPr="00AA1D2D" w:rsidRDefault="000A0174" w:rsidP="00BF6BCC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77467541" w14:textId="42B3C5F1" w:rsidR="00BF6BCC" w:rsidRPr="00AA1D2D" w:rsidRDefault="00BF6BCC" w:rsidP="00BF6B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神的</w:t>
      </w:r>
      <w:r w:rsidRPr="00AA1D2D">
        <w:rPr>
          <w:rFonts w:ascii="SimHei" w:eastAsia="SimHei" w:hAnsi="SimHei"/>
          <w:b/>
          <w:sz w:val="24"/>
          <w:szCs w:val="24"/>
        </w:rPr>
        <w:t>无限性</w:t>
      </w:r>
      <w:r w:rsidRPr="00AA1D2D">
        <w:rPr>
          <w:rFonts w:ascii="SimHei" w:eastAsia="SimHei" w:hAnsi="SimHei" w:hint="eastAsia"/>
          <w:b/>
          <w:sz w:val="24"/>
          <w:szCs w:val="24"/>
        </w:rPr>
        <w:t>（诗</w:t>
      </w:r>
      <w:r w:rsidRPr="00AA1D2D">
        <w:rPr>
          <w:rFonts w:ascii="SimHei" w:eastAsia="SimHei" w:hAnsi="SimHei"/>
          <w:b/>
          <w:sz w:val="24"/>
          <w:szCs w:val="24"/>
        </w:rPr>
        <w:t xml:space="preserve">90:2-4, </w:t>
      </w:r>
      <w:r w:rsidRPr="00AA1D2D">
        <w:rPr>
          <w:rFonts w:ascii="SimHei" w:eastAsia="SimHei" w:hAnsi="SimHei" w:hint="eastAsia"/>
          <w:b/>
          <w:sz w:val="24"/>
          <w:szCs w:val="24"/>
        </w:rPr>
        <w:t>耶</w:t>
      </w:r>
      <w:r w:rsidRPr="00AA1D2D">
        <w:rPr>
          <w:rFonts w:ascii="SimHei" w:eastAsia="SimHei" w:hAnsi="SimHei"/>
          <w:b/>
          <w:sz w:val="24"/>
          <w:szCs w:val="24"/>
        </w:rPr>
        <w:t xml:space="preserve">23:23-24, </w:t>
      </w:r>
      <w:r w:rsidRPr="00AA1D2D">
        <w:rPr>
          <w:rFonts w:ascii="SimHei" w:eastAsia="SimHei" w:hAnsi="SimHei" w:hint="eastAsia"/>
          <w:b/>
          <w:sz w:val="24"/>
          <w:szCs w:val="24"/>
        </w:rPr>
        <w:t>赛</w:t>
      </w:r>
      <w:r w:rsidRPr="00AA1D2D">
        <w:rPr>
          <w:rFonts w:ascii="SimHei" w:eastAsia="SimHei" w:hAnsi="SimHei"/>
          <w:b/>
          <w:sz w:val="24"/>
          <w:szCs w:val="24"/>
        </w:rPr>
        <w:t xml:space="preserve">57:15, </w:t>
      </w:r>
      <w:r w:rsidRPr="00AA1D2D">
        <w:rPr>
          <w:rFonts w:ascii="SimHei" w:eastAsia="SimHei" w:hAnsi="SimHei" w:hint="eastAsia"/>
          <w:b/>
          <w:sz w:val="24"/>
          <w:szCs w:val="24"/>
        </w:rPr>
        <w:t>箴</w:t>
      </w:r>
      <w:r w:rsidRPr="00AA1D2D">
        <w:rPr>
          <w:rFonts w:ascii="SimHei" w:eastAsia="SimHei" w:hAnsi="SimHei"/>
          <w:b/>
          <w:sz w:val="24"/>
          <w:szCs w:val="24"/>
        </w:rPr>
        <w:t xml:space="preserve">15:3, </w:t>
      </w:r>
      <w:r w:rsidRPr="00AA1D2D">
        <w:rPr>
          <w:rFonts w:ascii="SimHei" w:eastAsia="SimHei" w:hAnsi="SimHei" w:hint="eastAsia"/>
          <w:b/>
          <w:sz w:val="24"/>
          <w:szCs w:val="24"/>
        </w:rPr>
        <w:t>诗</w:t>
      </w:r>
      <w:r w:rsidRPr="00AA1D2D">
        <w:rPr>
          <w:rFonts w:ascii="SimHei" w:eastAsia="SimHei" w:hAnsi="SimHei"/>
          <w:b/>
          <w:sz w:val="24"/>
          <w:szCs w:val="24"/>
        </w:rPr>
        <w:t>139:7-10, 145:3）</w:t>
      </w:r>
    </w:p>
    <w:p w14:paraId="3B8B8C36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我往哪里去躲避你的灵？</w:t>
      </w:r>
    </w:p>
    <w:p w14:paraId="738EC74F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我往哪里逃、躲避你的面？</w:t>
      </w:r>
    </w:p>
    <w:p w14:paraId="47811DC8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我若升到天上，你在那里；</w:t>
      </w:r>
    </w:p>
    <w:p w14:paraId="3F6053B4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我若在阴间下榻，你也在那里。</w:t>
      </w:r>
    </w:p>
    <w:p w14:paraId="6D77F642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我若展开清晨的翅膀，飞到海极居住，</w:t>
      </w:r>
    </w:p>
    <w:p w14:paraId="2E2F21F6" w14:textId="77777777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就是在那里，你的手必引导我；</w:t>
      </w:r>
    </w:p>
    <w:p w14:paraId="05BD7BBB" w14:textId="6CE3BE34" w:rsidR="00BF6BCC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你的右手也必扶持我。（诗139:</w:t>
      </w:r>
      <w:r w:rsidRPr="00AA1D2D">
        <w:rPr>
          <w:rFonts w:ascii="SimHei" w:eastAsia="SimHei" w:hAnsi="SimHei"/>
          <w:sz w:val="24"/>
          <w:szCs w:val="24"/>
        </w:rPr>
        <w:t>7-10）</w:t>
      </w:r>
    </w:p>
    <w:p w14:paraId="7804CC38" w14:textId="6A2196AC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</w:p>
    <w:p w14:paraId="259E42BE" w14:textId="7090005F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</w:p>
    <w:p w14:paraId="5F6B396A" w14:textId="44A8E5E9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</w:p>
    <w:p w14:paraId="383ED9A9" w14:textId="61EFDFBC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</w:p>
    <w:p w14:paraId="4A670B3C" w14:textId="53BF4E0E" w:rsidR="00C121BB" w:rsidRPr="00AA1D2D" w:rsidRDefault="00C121BB" w:rsidP="00C121BB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威斯敏斯特</w:t>
      </w:r>
      <w:r w:rsidRPr="00AA1D2D">
        <w:rPr>
          <w:rFonts w:ascii="SimHei" w:eastAsia="SimHei" w:hAnsi="SimHei"/>
          <w:sz w:val="24"/>
          <w:szCs w:val="24"/>
        </w:rPr>
        <w:t>信仰告白</w:t>
      </w:r>
      <w:r w:rsidRPr="00AA1D2D">
        <w:rPr>
          <w:rFonts w:ascii="SimHei" w:eastAsia="SimHei" w:hAnsi="SimHei" w:hint="eastAsia"/>
          <w:sz w:val="24"/>
          <w:szCs w:val="24"/>
        </w:rPr>
        <w:t>/改革宗浸信会</w:t>
      </w:r>
      <w:r w:rsidRPr="00AA1D2D">
        <w:rPr>
          <w:rFonts w:ascii="SimHei" w:eastAsia="SimHei" w:hAnsi="SimHei"/>
          <w:sz w:val="24"/>
          <w:szCs w:val="24"/>
        </w:rPr>
        <w:t>公认信条</w:t>
      </w:r>
      <w:r w:rsidRPr="00AA1D2D">
        <w:rPr>
          <w:rFonts w:ascii="SimHei" w:eastAsia="SimHei" w:hAnsi="SimHei" w:hint="eastAsia"/>
          <w:sz w:val="24"/>
          <w:szCs w:val="24"/>
        </w:rPr>
        <w:t>第二章</w:t>
      </w:r>
      <w:r w:rsidRPr="00AA1D2D">
        <w:rPr>
          <w:rFonts w:ascii="SimHei" w:eastAsia="SimHei" w:hAnsi="SimHei"/>
          <w:sz w:val="24"/>
          <w:szCs w:val="24"/>
        </w:rPr>
        <w:t>第</w:t>
      </w:r>
      <w:r w:rsidRPr="00AA1D2D">
        <w:rPr>
          <w:rFonts w:ascii="SimHei" w:eastAsia="SimHei" w:hAnsi="SimHei" w:hint="eastAsia"/>
          <w:sz w:val="24"/>
          <w:szCs w:val="24"/>
        </w:rPr>
        <w:t>1条：</w:t>
      </w:r>
    </w:p>
    <w:p w14:paraId="048870FA" w14:textId="746565FB" w:rsidR="00C121BB" w:rsidRPr="00AA1D2D" w:rsidRDefault="00C121BB" w:rsidP="000A0174">
      <w:pPr>
        <w:ind w:leftChars="400" w:left="880"/>
        <w:contextualSpacing/>
        <w:jc w:val="both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耶和华我们的上帝是独一的上帝，又真又活；自有永有，其存有和完全都是无限的；祂的本质惟独祂自己才能测透；祂是至纯之灵，无形、无体、不可分隔、无欲，惟独祂永不朽坏，住在无人能接近的光中；祂不变、无量、永恒、不可测度、全能、各方面无限、至圣、至智、最自由、最绝对；祂按照自己永不变和至公义的旨意行作万事，为的是荣耀祂自己；祂极其慈爱，有恩典，有怜悯，恒久忍耐，有丰盛的恩慈和信实，赦免罪孽、过犯和罪恶；祂赏赐那殷勤寻求祂的人，同时，祂的审判最为公义，极其可畏；祂憎厌诸恶，断不以有罪的为无罪。</w:t>
      </w:r>
    </w:p>
    <w:p w14:paraId="16EBB21C" w14:textId="32DE79DC" w:rsidR="00C121BB" w:rsidRPr="00AA1D2D" w:rsidRDefault="00C121BB" w:rsidP="00C121BB">
      <w:pPr>
        <w:ind w:leftChars="400" w:left="880"/>
        <w:contextualSpacing/>
        <w:rPr>
          <w:rFonts w:ascii="SimHei" w:eastAsia="SimHei" w:hAnsi="SimHei"/>
          <w:sz w:val="24"/>
          <w:szCs w:val="24"/>
        </w:rPr>
      </w:pPr>
    </w:p>
    <w:p w14:paraId="45AEB08B" w14:textId="77777777" w:rsidR="000A0174" w:rsidRPr="00AA1D2D" w:rsidRDefault="000A0174" w:rsidP="000A0174">
      <w:pPr>
        <w:ind w:leftChars="200" w:left="44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本教会信仰告白</w:t>
      </w:r>
      <w:r w:rsidRPr="00AA1D2D">
        <w:rPr>
          <w:rFonts w:ascii="SimHei" w:eastAsia="SimHei" w:hAnsi="SimHei"/>
          <w:sz w:val="24"/>
          <w:szCs w:val="24"/>
        </w:rPr>
        <w:t>，第二条</w:t>
      </w:r>
    </w:p>
    <w:p w14:paraId="59B79EA2" w14:textId="77777777" w:rsidR="000A0174" w:rsidRPr="00AA1D2D" w:rsidRDefault="000A0174" w:rsidP="000A0174">
      <w:pPr>
        <w:ind w:leftChars="200" w:left="440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lastRenderedPageBreak/>
        <w:t>真神：</w:t>
      </w:r>
      <w:r w:rsidRPr="00AA1D2D">
        <w:rPr>
          <w:rFonts w:ascii="SimHei" w:eastAsia="SimHei" w:hAnsi="SimHei" w:hint="eastAsia"/>
          <w:sz w:val="24"/>
          <w:szCs w:val="24"/>
        </w:rPr>
        <w:t>我们相信永活和真实的神是独一的。祂是自有永有的、智慧的灵，祂的名为耶和华。祂是这个宇宙的创造主、救赎主、护理者和统治者。神在其自己的圣洁和各种完美上是无限的。祂配得一切的尊荣、信靠和爱戴。这位永恒的上主，虽然在本性、本质及存在上无分别，却以圣父、圣子、圣灵三个不同的位格在合一中同存，在伟大的救赎工作中以不同的职分合一地启示自己。</w:t>
      </w:r>
    </w:p>
    <w:p w14:paraId="2A72A9B0" w14:textId="39567C52" w:rsidR="00C121BB" w:rsidRPr="00AA1D2D" w:rsidRDefault="00C121BB" w:rsidP="00C121BB">
      <w:pPr>
        <w:ind w:leftChars="400" w:left="880"/>
        <w:contextualSpacing/>
        <w:rPr>
          <w:rFonts w:ascii="SimHei" w:eastAsia="SimHei" w:hAnsi="SimHei"/>
          <w:sz w:val="24"/>
          <w:szCs w:val="24"/>
        </w:rPr>
      </w:pPr>
    </w:p>
    <w:p w14:paraId="7525616A" w14:textId="77777777" w:rsidR="00FC34A8" w:rsidRPr="00AA1D2D" w:rsidRDefault="00FC34A8" w:rsidP="000A0174">
      <w:pP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无所不在</w:t>
      </w:r>
    </w:p>
    <w:p w14:paraId="36171D03" w14:textId="77777777" w:rsidR="00FC34A8" w:rsidRPr="00AA1D2D" w:rsidRDefault="00FC34A8" w:rsidP="000A0174">
      <w:pPr>
        <w:pStyle w:val="ListParagraph"/>
        <w:numPr>
          <w:ilvl w:val="0"/>
          <w:numId w:val="10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“神果真住在地上吗？看哪，天和天上的天尚且不足你居住的，何况我所建的这殿呢？”（列王纪</w:t>
      </w:r>
      <w:r w:rsidRPr="00AA1D2D">
        <w:rPr>
          <w:rFonts w:ascii="SimHei" w:eastAsia="SimHei" w:hAnsi="SimHei"/>
          <w:sz w:val="24"/>
          <w:szCs w:val="24"/>
        </w:rPr>
        <w:t>上</w:t>
      </w:r>
      <w:r w:rsidRPr="00AA1D2D">
        <w:rPr>
          <w:rFonts w:ascii="SimHei" w:eastAsia="SimHei" w:hAnsi="SimHei" w:hint="eastAsia"/>
          <w:sz w:val="24"/>
          <w:szCs w:val="24"/>
        </w:rPr>
        <w:t>8:</w:t>
      </w:r>
      <w:r w:rsidRPr="00AA1D2D">
        <w:rPr>
          <w:rFonts w:ascii="SimHei" w:eastAsia="SimHei" w:hAnsi="SimHei"/>
          <w:sz w:val="24"/>
          <w:szCs w:val="24"/>
        </w:rPr>
        <w:t>27）</w:t>
      </w:r>
    </w:p>
    <w:p w14:paraId="2FC0DF85" w14:textId="77777777" w:rsidR="00FC34A8" w:rsidRPr="00AA1D2D" w:rsidRDefault="00FC34A8" w:rsidP="000A0174">
      <w:pPr>
        <w:pStyle w:val="ListParagraph"/>
        <w:numPr>
          <w:ilvl w:val="0"/>
          <w:numId w:val="10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“耶和华如此说：天是我的座位；地是我的脚凳。你们要为我造何等的殿宇？哪里是我安息的地方呢？”（以赛亚书66:</w:t>
      </w:r>
      <w:r w:rsidRPr="00AA1D2D">
        <w:rPr>
          <w:rFonts w:ascii="SimHei" w:eastAsia="SimHei" w:hAnsi="SimHei"/>
          <w:sz w:val="24"/>
          <w:szCs w:val="24"/>
        </w:rPr>
        <w:t>1）</w:t>
      </w:r>
    </w:p>
    <w:p w14:paraId="154BCC95" w14:textId="77777777" w:rsidR="00FC34A8" w:rsidRPr="00AA1D2D" w:rsidRDefault="00FC34A8" w:rsidP="000A0174">
      <w:pPr>
        <w:pStyle w:val="ListParagraph"/>
        <w:numPr>
          <w:ilvl w:val="0"/>
          <w:numId w:val="10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“耶和华说：</w:t>
      </w:r>
      <w:r w:rsidRPr="00AA1D2D">
        <w:rPr>
          <w:rFonts w:ascii="SimHei" w:eastAsia="SimHei" w:hAnsi="SimHei"/>
          <w:sz w:val="24"/>
          <w:szCs w:val="24"/>
        </w:rPr>
        <w:t>‘</w:t>
      </w:r>
      <w:r w:rsidRPr="00AA1D2D">
        <w:rPr>
          <w:rFonts w:ascii="SimHei" w:eastAsia="SimHei" w:hAnsi="SimHei" w:hint="eastAsia"/>
          <w:sz w:val="24"/>
          <w:szCs w:val="24"/>
        </w:rPr>
        <w:t>我岂为近处的神呢？不也为远处的神吗？’耶和华说：‘人岂能在隐密处藏身，使我看不见他呢？’耶和华说：‘我岂不充满天地吗？’”（耶利米书</w:t>
      </w:r>
      <w:r w:rsidRPr="00AA1D2D">
        <w:rPr>
          <w:rFonts w:ascii="SimHei" w:eastAsia="SimHei" w:hAnsi="SimHei" w:cstheme="minorHAnsi"/>
          <w:sz w:val="24"/>
          <w:szCs w:val="24"/>
        </w:rPr>
        <w:t>23:23-24</w:t>
      </w:r>
      <w:r w:rsidRPr="00AA1D2D">
        <w:rPr>
          <w:rFonts w:ascii="SimHei" w:eastAsia="SimHei" w:hAnsi="SimHei"/>
          <w:sz w:val="24"/>
          <w:szCs w:val="24"/>
        </w:rPr>
        <w:t>）</w:t>
      </w:r>
    </w:p>
    <w:p w14:paraId="17F42CC0" w14:textId="77777777" w:rsidR="00FC34A8" w:rsidRPr="00AA1D2D" w:rsidRDefault="00FC34A8" w:rsidP="000A0174">
      <w:pPr>
        <w:pStyle w:val="ListParagraph"/>
        <w:numPr>
          <w:ilvl w:val="0"/>
          <w:numId w:val="10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“要叫他们寻求神，或者可以揣摩而得，其实他离我们各人不远；我们生活、动作、存留，都在乎他。就如你们作诗的，有人说：‘我们也是他所生的。’”（使徒行传17:</w:t>
      </w:r>
      <w:r w:rsidRPr="00AA1D2D">
        <w:rPr>
          <w:rFonts w:ascii="SimHei" w:eastAsia="SimHei" w:hAnsi="SimHei"/>
          <w:sz w:val="24"/>
          <w:szCs w:val="24"/>
        </w:rPr>
        <w:t>27-28）</w:t>
      </w:r>
    </w:p>
    <w:p w14:paraId="0D657335" w14:textId="77777777" w:rsidR="00FC34A8" w:rsidRPr="00AA1D2D" w:rsidRDefault="00FC34A8" w:rsidP="000A0174">
      <w:pP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无限性</w:t>
      </w:r>
    </w:p>
    <w:p w14:paraId="0801673D" w14:textId="77777777" w:rsidR="00FC34A8" w:rsidRPr="00AA1D2D" w:rsidRDefault="00FC34A8" w:rsidP="000A0174">
      <w:pPr>
        <w:pStyle w:val="ListParagraph"/>
        <w:numPr>
          <w:ilvl w:val="0"/>
          <w:numId w:val="11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“诸山未曾生出，地与世界你未曾造成，从亘古到永远，你是神。你使人归于尘土，说：你们世人要归回。在你看来，千年如已过的昨日，又如夜间的一更。”（诗篇90:</w:t>
      </w:r>
      <w:r w:rsidRPr="00AA1D2D">
        <w:rPr>
          <w:rFonts w:ascii="SimHei" w:eastAsia="SimHei" w:hAnsi="SimHei"/>
          <w:sz w:val="24"/>
          <w:szCs w:val="24"/>
        </w:rPr>
        <w:t>2-4）</w:t>
      </w:r>
    </w:p>
    <w:p w14:paraId="38E23E5E" w14:textId="77777777" w:rsidR="00FC34A8" w:rsidRPr="00AA1D2D" w:rsidRDefault="00FC34A8" w:rsidP="000A0174">
      <w:pPr>
        <w:pStyle w:val="ListParagraph"/>
        <w:numPr>
          <w:ilvl w:val="0"/>
          <w:numId w:val="11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 xml:space="preserve"> “因为那至高至上、永远长存名为圣者的如此说：我住在至高至圣的所在，也与心灵痛悔谦卑的人同居；要使谦卑人的灵苏醒，也使痛悔人的心苏醒。”（以赛亚书57:</w:t>
      </w:r>
      <w:r w:rsidRPr="00AA1D2D">
        <w:rPr>
          <w:rFonts w:ascii="SimHei" w:eastAsia="SimHei" w:hAnsi="SimHei"/>
          <w:sz w:val="24"/>
          <w:szCs w:val="24"/>
        </w:rPr>
        <w:t>15）</w:t>
      </w:r>
    </w:p>
    <w:p w14:paraId="5A7F6042" w14:textId="77777777" w:rsidR="00FC34A8" w:rsidRPr="00AA1D2D" w:rsidRDefault="00FC34A8" w:rsidP="000A0174">
      <w:pPr>
        <w:pStyle w:val="ListParagraph"/>
        <w:numPr>
          <w:ilvl w:val="0"/>
          <w:numId w:val="11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“耶和华的眼目无处不在；恶人善人，他都鉴察。”（箴言15:</w:t>
      </w:r>
      <w:r w:rsidRPr="00AA1D2D">
        <w:rPr>
          <w:rFonts w:ascii="SimHei" w:eastAsia="SimHei" w:hAnsi="SimHei"/>
          <w:sz w:val="24"/>
          <w:szCs w:val="24"/>
        </w:rPr>
        <w:t>3）</w:t>
      </w:r>
    </w:p>
    <w:p w14:paraId="639CA216" w14:textId="77777777" w:rsidR="00FC34A8" w:rsidRPr="00AA1D2D" w:rsidRDefault="00FC34A8" w:rsidP="000A0174">
      <w:pPr>
        <w:pStyle w:val="ListParagraph"/>
        <w:numPr>
          <w:ilvl w:val="0"/>
          <w:numId w:val="11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我往哪里去躲避你的灵？我往哪里逃、躲避你的面？我若升到天上，你在那里；我若在阴间下榻，你也在那里。我若展开清晨的翅膀，飞到海极居住，就是在那里，你的手必引导我；你的右手也必扶持我。”（诗篇139:</w:t>
      </w:r>
      <w:r w:rsidRPr="00AA1D2D">
        <w:rPr>
          <w:rFonts w:ascii="SimHei" w:eastAsia="SimHei" w:hAnsi="SimHei"/>
          <w:sz w:val="24"/>
          <w:szCs w:val="24"/>
        </w:rPr>
        <w:t>7-10）</w:t>
      </w:r>
    </w:p>
    <w:p w14:paraId="0B03053B" w14:textId="77777777" w:rsidR="00FC34A8" w:rsidRPr="00AA1D2D" w:rsidRDefault="00FC34A8" w:rsidP="000A0174">
      <w:pPr>
        <w:pStyle w:val="ListParagraph"/>
        <w:numPr>
          <w:ilvl w:val="0"/>
          <w:numId w:val="11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“耶和华本为大，该受大赞美；其大无法测度。”（诗篇145:</w:t>
      </w:r>
      <w:r w:rsidRPr="00AA1D2D">
        <w:rPr>
          <w:rFonts w:ascii="SimHei" w:eastAsia="SimHei" w:hAnsi="SimHei"/>
          <w:sz w:val="24"/>
          <w:szCs w:val="24"/>
        </w:rPr>
        <w:t>3）</w:t>
      </w:r>
    </w:p>
    <w:p w14:paraId="210D3593" w14:textId="4AFE41F9" w:rsidR="00C121BB" w:rsidRPr="00AA1D2D" w:rsidRDefault="00C121BB" w:rsidP="000A0174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认识神</w:t>
      </w:r>
    </w:p>
    <w:p w14:paraId="1735BD2F" w14:textId="20614995" w:rsidR="00C121BB" w:rsidRPr="00AA1D2D" w:rsidRDefault="00C121BB" w:rsidP="000A0174">
      <w:pPr>
        <w:pStyle w:val="ListParagraph"/>
        <w:numPr>
          <w:ilvl w:val="0"/>
          <w:numId w:val="5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“你考察就能测透神吗？你岂能尽情测透全能者吗？”（约伯记11:</w:t>
      </w:r>
      <w:r w:rsidRPr="00AA1D2D">
        <w:rPr>
          <w:rFonts w:ascii="SimHei" w:eastAsia="SimHei" w:hAnsi="SimHei"/>
          <w:sz w:val="24"/>
          <w:szCs w:val="24"/>
        </w:rPr>
        <w:t>7）</w:t>
      </w:r>
    </w:p>
    <w:p w14:paraId="4F50A2C8" w14:textId="4939464A" w:rsidR="00C121BB" w:rsidRPr="00AA1D2D" w:rsidRDefault="00C121BB" w:rsidP="000A0174">
      <w:pPr>
        <w:pStyle w:val="ListParagraph"/>
        <w:numPr>
          <w:ilvl w:val="0"/>
          <w:numId w:val="5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“看哪，这不过是神工作的些微；我们所听于他的是何等细微的声音！他大能的雷声谁能明透呢？”（</w:t>
      </w:r>
      <w:r w:rsidRPr="00AA1D2D">
        <w:rPr>
          <w:rFonts w:ascii="SimHei" w:eastAsia="SimHei" w:hAnsi="SimHei"/>
          <w:sz w:val="24"/>
          <w:szCs w:val="24"/>
        </w:rPr>
        <w:t>约伯记</w:t>
      </w:r>
      <w:r w:rsidRPr="00AA1D2D">
        <w:rPr>
          <w:rFonts w:ascii="SimHei" w:eastAsia="SimHei" w:hAnsi="SimHei" w:hint="eastAsia"/>
          <w:sz w:val="24"/>
          <w:szCs w:val="24"/>
        </w:rPr>
        <w:t>26:</w:t>
      </w:r>
      <w:r w:rsidRPr="00AA1D2D">
        <w:rPr>
          <w:rFonts w:ascii="SimHei" w:eastAsia="SimHei" w:hAnsi="SimHei"/>
          <w:sz w:val="24"/>
          <w:szCs w:val="24"/>
        </w:rPr>
        <w:t>14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354A6E9C" w14:textId="2A3323F8" w:rsidR="00C121BB" w:rsidRPr="00AA1D2D" w:rsidRDefault="00C121BB" w:rsidP="000A0174">
      <w:pPr>
        <w:pStyle w:val="ListParagraph"/>
        <w:numPr>
          <w:ilvl w:val="0"/>
          <w:numId w:val="5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/>
          <w:sz w:val="24"/>
          <w:szCs w:val="24"/>
        </w:rPr>
        <w:t>“</w:t>
      </w:r>
      <w:r w:rsidRPr="00AA1D2D">
        <w:rPr>
          <w:rFonts w:ascii="SimHei" w:eastAsia="SimHei" w:hAnsi="SimHei" w:hint="eastAsia"/>
          <w:sz w:val="24"/>
          <w:szCs w:val="24"/>
        </w:rPr>
        <w:t>我仰望得好处，灾祸就到了；我等待光明，黑暗便来了。</w:t>
      </w:r>
      <w:r w:rsidRPr="00AA1D2D">
        <w:rPr>
          <w:rFonts w:ascii="SimHei" w:eastAsia="SimHei" w:hAnsi="SimHei"/>
          <w:sz w:val="24"/>
          <w:szCs w:val="24"/>
        </w:rPr>
        <w:t>”</w:t>
      </w:r>
      <w:r w:rsidRPr="00AA1D2D">
        <w:rPr>
          <w:rFonts w:ascii="SimHei" w:eastAsia="SimHei" w:hAnsi="SimHei" w:hint="eastAsia"/>
          <w:sz w:val="24"/>
          <w:szCs w:val="24"/>
        </w:rPr>
        <w:t>（约伯记30:</w:t>
      </w:r>
      <w:r w:rsidRPr="00AA1D2D">
        <w:rPr>
          <w:rFonts w:ascii="SimHei" w:eastAsia="SimHei" w:hAnsi="SimHei"/>
          <w:sz w:val="24"/>
          <w:szCs w:val="24"/>
        </w:rPr>
        <w:t>26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06F7B385" w14:textId="299738B1" w:rsidR="00C121BB" w:rsidRPr="00AA1D2D" w:rsidRDefault="00C121BB" w:rsidP="000A0174">
      <w:pPr>
        <w:pStyle w:val="ListParagraph"/>
        <w:numPr>
          <w:ilvl w:val="0"/>
          <w:numId w:val="5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“你们究竟将谁比神，用什么形象与神比较呢？”（</w:t>
      </w:r>
      <w:r w:rsidRPr="00AA1D2D">
        <w:rPr>
          <w:rFonts w:ascii="SimHei" w:eastAsia="SimHei" w:hAnsi="SimHei"/>
          <w:sz w:val="24"/>
          <w:szCs w:val="24"/>
        </w:rPr>
        <w:t>以赛亚书</w:t>
      </w:r>
      <w:r w:rsidRPr="00AA1D2D">
        <w:rPr>
          <w:rFonts w:ascii="SimHei" w:eastAsia="SimHei" w:hAnsi="SimHei" w:hint="eastAsia"/>
          <w:sz w:val="24"/>
          <w:szCs w:val="24"/>
        </w:rPr>
        <w:t>40:</w:t>
      </w:r>
      <w:r w:rsidRPr="00AA1D2D">
        <w:rPr>
          <w:rFonts w:ascii="SimHei" w:eastAsia="SimHei" w:hAnsi="SimHei"/>
          <w:sz w:val="24"/>
          <w:szCs w:val="24"/>
        </w:rPr>
        <w:t>18</w:t>
      </w:r>
      <w:r w:rsidRPr="00AA1D2D">
        <w:rPr>
          <w:rFonts w:ascii="SimHei" w:eastAsia="SimHei" w:hAnsi="SimHei" w:hint="eastAsia"/>
          <w:sz w:val="24"/>
          <w:szCs w:val="24"/>
        </w:rPr>
        <w:t>）</w:t>
      </w:r>
    </w:p>
    <w:p w14:paraId="73787364" w14:textId="711E6930" w:rsidR="00C121BB" w:rsidRPr="00AA1D2D" w:rsidRDefault="00C121BB" w:rsidP="000A0174">
      <w:pPr>
        <w:pStyle w:val="ListParagraph"/>
        <w:numPr>
          <w:ilvl w:val="0"/>
          <w:numId w:val="5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“神的事情，人所能知道的，原显明在人心里，因为神已经给他们显明。自从造天地以来，神的永能和神性是明明可知的，虽是眼不能见，但借着所造之物就可以晓得，叫人无可推诿。”（罗马书1:</w:t>
      </w:r>
      <w:r w:rsidRPr="00AA1D2D">
        <w:rPr>
          <w:rFonts w:ascii="SimHei" w:eastAsia="SimHei" w:hAnsi="SimHei"/>
          <w:sz w:val="24"/>
          <w:szCs w:val="24"/>
        </w:rPr>
        <w:t>19-20）</w:t>
      </w:r>
    </w:p>
    <w:p w14:paraId="2CDFAC93" w14:textId="451FB439" w:rsidR="00C121BB" w:rsidRPr="00AA1D2D" w:rsidRDefault="00C121BB" w:rsidP="000A0174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普遍启示</w:t>
      </w:r>
    </w:p>
    <w:p w14:paraId="6C51D2A9" w14:textId="797AC562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C40BFF" w:rsidRPr="00AA1D2D">
        <w:rPr>
          <w:rFonts w:ascii="SimHei" w:eastAsia="SimHei" w:hAnsi="SimHei" w:hint="eastAsia"/>
          <w:sz w:val="24"/>
          <w:szCs w:val="24"/>
        </w:rPr>
        <w:t>诸天述说神的荣耀；穹苍传扬他的手段。这日到那日发出言语；这夜到那夜传出知识。</w:t>
      </w:r>
      <w:r w:rsidRPr="00AA1D2D">
        <w:rPr>
          <w:rFonts w:ascii="SimHei" w:eastAsia="SimHei" w:hAnsi="SimHei" w:hint="eastAsia"/>
          <w:sz w:val="24"/>
          <w:szCs w:val="24"/>
        </w:rPr>
        <w:t>”（诗篇1</w:t>
      </w:r>
      <w:r w:rsidRPr="00AA1D2D">
        <w:rPr>
          <w:rFonts w:ascii="SimHei" w:eastAsia="SimHei" w:hAnsi="SimHei"/>
          <w:sz w:val="24"/>
          <w:szCs w:val="24"/>
        </w:rPr>
        <w:t>9</w:t>
      </w:r>
      <w:r w:rsidRPr="00AA1D2D">
        <w:rPr>
          <w:rFonts w:ascii="SimHei" w:eastAsia="SimHei" w:hAnsi="SimHei" w:hint="eastAsia"/>
          <w:sz w:val="24"/>
          <w:szCs w:val="24"/>
        </w:rPr>
        <w:t>:</w:t>
      </w:r>
      <w:r w:rsidRPr="00AA1D2D">
        <w:rPr>
          <w:rFonts w:ascii="SimHei" w:eastAsia="SimHei" w:hAnsi="SimHei"/>
          <w:sz w:val="24"/>
          <w:szCs w:val="24"/>
        </w:rPr>
        <w:t>1-2）</w:t>
      </w:r>
    </w:p>
    <w:p w14:paraId="7C7C326C" w14:textId="1A4D7BF3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C40BFF" w:rsidRPr="00AA1D2D">
        <w:rPr>
          <w:rFonts w:ascii="SimHei" w:eastAsia="SimHei" w:hAnsi="SimHei" w:hint="eastAsia"/>
          <w:sz w:val="24"/>
          <w:szCs w:val="24"/>
        </w:rPr>
        <w:t>没有律法的外邦人若顺着本性行律法上的事，他们虽然没有律法，自己就是自己的律法。这是显出律法的功用刻在他们心里，他们是非之心同作见证，并且他们的思念互相较量，或以为是，或以为非。</w:t>
      </w:r>
      <w:r w:rsidRPr="00AA1D2D">
        <w:rPr>
          <w:rFonts w:ascii="SimHei" w:eastAsia="SimHei" w:hAnsi="SimHei" w:hint="eastAsia"/>
          <w:sz w:val="24"/>
          <w:szCs w:val="24"/>
        </w:rPr>
        <w:t>”（罗马书2:</w:t>
      </w:r>
      <w:r w:rsidRPr="00AA1D2D">
        <w:rPr>
          <w:rFonts w:ascii="SimHei" w:eastAsia="SimHei" w:hAnsi="SimHei"/>
          <w:sz w:val="24"/>
          <w:szCs w:val="24"/>
        </w:rPr>
        <w:t>14-15）</w:t>
      </w:r>
    </w:p>
    <w:p w14:paraId="190E33C8" w14:textId="13B7A6E7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C40BFF" w:rsidRPr="00AA1D2D">
        <w:rPr>
          <w:rFonts w:ascii="SimHei" w:eastAsia="SimHei" w:hAnsi="SimHei" w:hint="eastAsia"/>
          <w:sz w:val="24"/>
          <w:szCs w:val="24"/>
        </w:rPr>
        <w:t>创造宇宙和其中万物的神，既是天地的主，就不住人手所造的殿，也不用人手服事，好像缺少什么；自己倒将生命、气息、万物，赐给万人。他从一本造出万族的人，住在全地上，并且预先定准他们的年限和所住的疆界，要叫他们寻求神，或者可以揣摩而得，其实他离我们各人不远；我们生</w:t>
      </w:r>
      <w:r w:rsidR="00C40BFF" w:rsidRPr="00AA1D2D">
        <w:rPr>
          <w:rFonts w:ascii="SimHei" w:eastAsia="SimHei" w:hAnsi="SimHei" w:hint="eastAsia"/>
          <w:sz w:val="24"/>
          <w:szCs w:val="24"/>
        </w:rPr>
        <w:lastRenderedPageBreak/>
        <w:t>活、动作、存留，都在乎他。就如你们作诗的，有人说：‘我们也是他所生的。’</w:t>
      </w:r>
      <w:r w:rsidRPr="00AA1D2D">
        <w:rPr>
          <w:rFonts w:ascii="SimHei" w:eastAsia="SimHei" w:hAnsi="SimHei" w:hint="eastAsia"/>
          <w:sz w:val="24"/>
          <w:szCs w:val="24"/>
        </w:rPr>
        <w:t>”（使徒行传17:</w:t>
      </w:r>
      <w:r w:rsidRPr="00AA1D2D">
        <w:rPr>
          <w:rFonts w:ascii="SimHei" w:eastAsia="SimHei" w:hAnsi="SimHei"/>
          <w:sz w:val="24"/>
          <w:szCs w:val="24"/>
        </w:rPr>
        <w:t>24-28）</w:t>
      </w:r>
    </w:p>
    <w:p w14:paraId="078A9C66" w14:textId="3C10CC02" w:rsidR="00C40BFF" w:rsidRPr="00AA1D2D" w:rsidRDefault="00C40BFF" w:rsidP="000A0174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神的</w:t>
      </w:r>
      <w:r w:rsidRPr="00AA1D2D">
        <w:rPr>
          <w:rFonts w:ascii="SimHei" w:eastAsia="SimHei" w:hAnsi="SimHei"/>
          <w:b/>
          <w:sz w:val="24"/>
          <w:szCs w:val="24"/>
        </w:rPr>
        <w:t>独立性</w:t>
      </w:r>
    </w:p>
    <w:p w14:paraId="67B24B9E" w14:textId="5BDA0A8E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C40BFF" w:rsidRPr="00AA1D2D">
        <w:rPr>
          <w:rFonts w:ascii="SimHei" w:eastAsia="SimHei" w:hAnsi="SimHei" w:hint="eastAsia"/>
          <w:sz w:val="24"/>
          <w:szCs w:val="24"/>
        </w:rPr>
        <w:t>神对摩西说：‘我是自有永有的’；又说：‘你要对以色列人这样说：那自有的打发我到你们这里来。’</w:t>
      </w:r>
      <w:r w:rsidRPr="00AA1D2D">
        <w:rPr>
          <w:rFonts w:ascii="SimHei" w:eastAsia="SimHei" w:hAnsi="SimHei" w:hint="eastAsia"/>
          <w:sz w:val="24"/>
          <w:szCs w:val="24"/>
        </w:rPr>
        <w:t>”（出埃及记3:</w:t>
      </w:r>
      <w:r w:rsidRPr="00AA1D2D">
        <w:rPr>
          <w:rFonts w:ascii="SimHei" w:eastAsia="SimHei" w:hAnsi="SimHei"/>
          <w:sz w:val="24"/>
          <w:szCs w:val="24"/>
        </w:rPr>
        <w:t>14）</w:t>
      </w:r>
    </w:p>
    <w:p w14:paraId="05E1B3EE" w14:textId="56032914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我并不因你的祭物责备你；你的燔祭常在我面前。我不从你家中取公牛，也不从你圈内取山羊；因为，树林中的百兽是我的，千山上的牲畜也是我的。山中的飞鸟，我都知道；野地的走兽也都属我。我若是饥饿，我不用告诉你，因为世界和其中所充满的都是我的。我岂吃公牛的肉呢？我岂喝山羊的血呢？你们要以感谢为祭献与神，又要向至高者还你的愿，并要在患难之日求告我；我必搭救你，你也要荣耀我。</w:t>
      </w:r>
      <w:r w:rsidRPr="00AA1D2D">
        <w:rPr>
          <w:rFonts w:ascii="SimHei" w:eastAsia="SimHei" w:hAnsi="SimHei" w:hint="eastAsia"/>
          <w:sz w:val="24"/>
          <w:szCs w:val="24"/>
        </w:rPr>
        <w:t>”（诗篇50:</w:t>
      </w:r>
      <w:r w:rsidRPr="00AA1D2D">
        <w:rPr>
          <w:rFonts w:ascii="SimHei" w:eastAsia="SimHei" w:hAnsi="SimHei"/>
          <w:sz w:val="24"/>
          <w:szCs w:val="24"/>
        </w:rPr>
        <w:t>8-15）</w:t>
      </w:r>
    </w:p>
    <w:p w14:paraId="3E0E655D" w14:textId="0B5D6FD2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耶和华的筹算永远立定；他心中的思念万代常存。</w:t>
      </w:r>
      <w:r w:rsidRPr="00AA1D2D">
        <w:rPr>
          <w:rFonts w:ascii="SimHei" w:eastAsia="SimHei" w:hAnsi="SimHei" w:hint="eastAsia"/>
          <w:sz w:val="24"/>
          <w:szCs w:val="24"/>
        </w:rPr>
        <w:t>”（诗篇33:</w:t>
      </w:r>
      <w:r w:rsidRPr="00AA1D2D">
        <w:rPr>
          <w:rFonts w:ascii="SimHei" w:eastAsia="SimHei" w:hAnsi="SimHei"/>
          <w:sz w:val="24"/>
          <w:szCs w:val="24"/>
        </w:rPr>
        <w:t>11）</w:t>
      </w:r>
    </w:p>
    <w:p w14:paraId="27938E56" w14:textId="46EA9FAC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然而，我们的神在天上，都随自己的意旨行事。</w:t>
      </w:r>
      <w:r w:rsidRPr="00AA1D2D">
        <w:rPr>
          <w:rFonts w:ascii="SimHei" w:eastAsia="SimHei" w:hAnsi="SimHei" w:hint="eastAsia"/>
          <w:sz w:val="24"/>
          <w:szCs w:val="24"/>
        </w:rPr>
        <w:t>”（诗篇115:</w:t>
      </w:r>
      <w:r w:rsidRPr="00AA1D2D">
        <w:rPr>
          <w:rFonts w:ascii="SimHei" w:eastAsia="SimHei" w:hAnsi="SimHei"/>
          <w:sz w:val="24"/>
          <w:szCs w:val="24"/>
        </w:rPr>
        <w:t>3）</w:t>
      </w:r>
    </w:p>
    <w:p w14:paraId="2D217D8E" w14:textId="30915CB4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你们究竟将谁比神，用什么形象与神比较呢？</w:t>
      </w:r>
      <w:r w:rsidRPr="00AA1D2D">
        <w:rPr>
          <w:rFonts w:ascii="SimHei" w:eastAsia="SimHei" w:hAnsi="SimHei" w:hint="eastAsia"/>
          <w:sz w:val="24"/>
          <w:szCs w:val="24"/>
        </w:rPr>
        <w:t>”（以赛亚书40:</w:t>
      </w:r>
      <w:r w:rsidRPr="00AA1D2D">
        <w:rPr>
          <w:rFonts w:ascii="SimHei" w:eastAsia="SimHei" w:hAnsi="SimHei"/>
          <w:sz w:val="24"/>
          <w:szCs w:val="24"/>
        </w:rPr>
        <w:t>18）</w:t>
      </w:r>
    </w:p>
    <w:p w14:paraId="372DB0BC" w14:textId="4CD3E0CC" w:rsidR="0045707A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世上所有的居民都算为虚无；在天上的万军和世上的居民中，</w:t>
      </w:r>
    </w:p>
    <w:p w14:paraId="582C1D28" w14:textId="1DEF8AD5" w:rsidR="00C121BB" w:rsidRPr="00AA1D2D" w:rsidRDefault="0045707A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他都凭自己的意旨行事。无人能拦住他手，或问他说，你做什么呢？</w:t>
      </w:r>
      <w:r w:rsidR="00C121BB" w:rsidRPr="00AA1D2D">
        <w:rPr>
          <w:rFonts w:ascii="SimHei" w:eastAsia="SimHei" w:hAnsi="SimHei" w:hint="eastAsia"/>
          <w:sz w:val="24"/>
          <w:szCs w:val="24"/>
        </w:rPr>
        <w:t>”（但以理书4:</w:t>
      </w:r>
      <w:r w:rsidR="00C121BB" w:rsidRPr="00AA1D2D">
        <w:rPr>
          <w:rFonts w:ascii="SimHei" w:eastAsia="SimHei" w:hAnsi="SimHei"/>
          <w:sz w:val="24"/>
          <w:szCs w:val="24"/>
        </w:rPr>
        <w:t>35）</w:t>
      </w:r>
    </w:p>
    <w:p w14:paraId="1EBA3288" w14:textId="6C0496E1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因为父怎样在自己有生命，就赐给他儿子也照样在自己有生命</w:t>
      </w:r>
      <w:r w:rsidRPr="00AA1D2D">
        <w:rPr>
          <w:rFonts w:ascii="SimHei" w:eastAsia="SimHei" w:hAnsi="SimHei" w:hint="eastAsia"/>
          <w:sz w:val="24"/>
          <w:szCs w:val="24"/>
        </w:rPr>
        <w:t>”（约翰福音5:</w:t>
      </w:r>
      <w:r w:rsidRPr="00AA1D2D">
        <w:rPr>
          <w:rFonts w:ascii="SimHei" w:eastAsia="SimHei" w:hAnsi="SimHei"/>
          <w:sz w:val="24"/>
          <w:szCs w:val="24"/>
        </w:rPr>
        <w:t>26）</w:t>
      </w:r>
    </w:p>
    <w:p w14:paraId="353435F4" w14:textId="428D43E4" w:rsidR="00C121BB" w:rsidRPr="00AA1D2D" w:rsidRDefault="00C121BB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深哉，神丰富的智慧和知识！他的判断何其难测！他的踪迹何其难寻！谁知道主的心？谁作过他的谋士呢？谁是先给了他，使他后来偿还呢？因为万有都是本于他，倚靠他，归于他。愿荣耀归给他，直到永远。阿们！</w:t>
      </w:r>
      <w:r w:rsidRPr="00AA1D2D">
        <w:rPr>
          <w:rFonts w:ascii="SimHei" w:eastAsia="SimHei" w:hAnsi="SimHei" w:hint="eastAsia"/>
          <w:sz w:val="24"/>
          <w:szCs w:val="24"/>
        </w:rPr>
        <w:t>”（</w:t>
      </w:r>
      <w:r w:rsidR="00C40BFF" w:rsidRPr="00AA1D2D">
        <w:rPr>
          <w:rFonts w:ascii="SimHei" w:eastAsia="SimHei" w:hAnsi="SimHei" w:hint="eastAsia"/>
          <w:sz w:val="24"/>
          <w:szCs w:val="24"/>
        </w:rPr>
        <w:t>罗马书11:</w:t>
      </w:r>
      <w:r w:rsidR="00C40BFF" w:rsidRPr="00AA1D2D">
        <w:rPr>
          <w:rFonts w:ascii="SimHei" w:eastAsia="SimHei" w:hAnsi="SimHei"/>
          <w:sz w:val="24"/>
          <w:szCs w:val="24"/>
        </w:rPr>
        <w:t>33-36</w:t>
      </w:r>
      <w:r w:rsidRPr="00AA1D2D">
        <w:rPr>
          <w:rFonts w:ascii="SimHei" w:eastAsia="SimHei" w:hAnsi="SimHei"/>
          <w:sz w:val="24"/>
          <w:szCs w:val="24"/>
        </w:rPr>
        <w:t>）</w:t>
      </w:r>
    </w:p>
    <w:p w14:paraId="2BF49C97" w14:textId="70959F2A" w:rsidR="00C40BFF" w:rsidRPr="00AA1D2D" w:rsidRDefault="00C40BFF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也不用人手服事，好像缺少什么；自己倒将生命、气息、万物，赐给万人。</w:t>
      </w:r>
      <w:r w:rsidRPr="00AA1D2D">
        <w:rPr>
          <w:rFonts w:ascii="SimHei" w:eastAsia="SimHei" w:hAnsi="SimHei" w:hint="eastAsia"/>
          <w:sz w:val="24"/>
          <w:szCs w:val="24"/>
        </w:rPr>
        <w:t>”（使徒行传17:</w:t>
      </w:r>
      <w:r w:rsidRPr="00AA1D2D">
        <w:rPr>
          <w:rFonts w:ascii="SimHei" w:eastAsia="SimHei" w:hAnsi="SimHei"/>
          <w:sz w:val="24"/>
          <w:szCs w:val="24"/>
        </w:rPr>
        <w:t>25）</w:t>
      </w:r>
    </w:p>
    <w:p w14:paraId="0DA8EABC" w14:textId="275D7170" w:rsidR="00C40BFF" w:rsidRPr="00AA1D2D" w:rsidRDefault="00C40BFF" w:rsidP="000A0174">
      <w:pPr>
        <w:pStyle w:val="ListParagraph"/>
        <w:numPr>
          <w:ilvl w:val="0"/>
          <w:numId w:val="6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我们的主，我们的神，你是配得荣耀、尊贵、权柄的；因为你创造了万物，并且万物是因你的旨意被创造而有的。</w:t>
      </w:r>
      <w:r w:rsidRPr="00AA1D2D">
        <w:rPr>
          <w:rFonts w:ascii="SimHei" w:eastAsia="SimHei" w:hAnsi="SimHei" w:hint="eastAsia"/>
          <w:sz w:val="24"/>
          <w:szCs w:val="24"/>
        </w:rPr>
        <w:t>”（启示录4:</w:t>
      </w:r>
      <w:r w:rsidRPr="00AA1D2D">
        <w:rPr>
          <w:rFonts w:ascii="SimHei" w:eastAsia="SimHei" w:hAnsi="SimHei"/>
          <w:sz w:val="24"/>
          <w:szCs w:val="24"/>
        </w:rPr>
        <w:t>11）</w:t>
      </w:r>
    </w:p>
    <w:p w14:paraId="531CE0EF" w14:textId="7AD5144B" w:rsidR="00C40BFF" w:rsidRPr="00AA1D2D" w:rsidRDefault="00C40BFF" w:rsidP="000A0174">
      <w:pP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自存性</w:t>
      </w:r>
    </w:p>
    <w:p w14:paraId="5B786AF8" w14:textId="4F43B8FB" w:rsidR="00C40BFF" w:rsidRPr="00AA1D2D" w:rsidRDefault="00C40BFF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主啊，你世世代代作我们的居所。诸山未曾生出，地与世界你未曾造成，从亘古到永远，你是神。你使人归于尘土，说：你们世人要归回。在你看来，千年如已过的昨日，又如夜间的一更。</w:t>
      </w:r>
      <w:r w:rsidRPr="00AA1D2D">
        <w:rPr>
          <w:rFonts w:ascii="SimHei" w:eastAsia="SimHei" w:hAnsi="SimHei" w:hint="eastAsia"/>
          <w:sz w:val="24"/>
          <w:szCs w:val="24"/>
        </w:rPr>
        <w:t>”（诗篇90:</w:t>
      </w:r>
      <w:r w:rsidRPr="00AA1D2D">
        <w:rPr>
          <w:rFonts w:ascii="SimHei" w:eastAsia="SimHei" w:hAnsi="SimHei"/>
          <w:sz w:val="24"/>
          <w:szCs w:val="24"/>
        </w:rPr>
        <w:t>1-4）</w:t>
      </w:r>
    </w:p>
    <w:p w14:paraId="0BA0B6EE" w14:textId="2AAB2ABE" w:rsidR="0045707A" w:rsidRPr="00AA1D2D" w:rsidRDefault="00C40BFF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你起初立了地的根基；天也是你手所造的。天地都要灭没，你却要长存；天地都要如外衣渐渐旧了。你要将天地如里衣更换，</w:t>
      </w:r>
    </w:p>
    <w:p w14:paraId="32FDCF2D" w14:textId="6C14E62A" w:rsidR="00C40BFF" w:rsidRPr="00AA1D2D" w:rsidRDefault="0045707A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天地就都改变了。惟有你永不改变；你的年数没有穷尽。</w:t>
      </w:r>
      <w:r w:rsidR="00C40BFF" w:rsidRPr="00AA1D2D">
        <w:rPr>
          <w:rFonts w:ascii="SimHei" w:eastAsia="SimHei" w:hAnsi="SimHei" w:hint="eastAsia"/>
          <w:sz w:val="24"/>
          <w:szCs w:val="24"/>
        </w:rPr>
        <w:t>”（诗篇102:</w:t>
      </w:r>
      <w:r w:rsidR="00C40BFF" w:rsidRPr="00AA1D2D">
        <w:rPr>
          <w:rFonts w:ascii="SimHei" w:eastAsia="SimHei" w:hAnsi="SimHei"/>
          <w:sz w:val="24"/>
          <w:szCs w:val="24"/>
        </w:rPr>
        <w:t>25-27）</w:t>
      </w:r>
    </w:p>
    <w:p w14:paraId="30ED9EE7" w14:textId="0644E880" w:rsidR="00C40BFF" w:rsidRPr="00AA1D2D" w:rsidRDefault="00C40BFF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你岂不曾知道吗？你岂不曾听见吗？永在的神耶和华，创造地极的主，并不疲乏，也不困倦；他的智慧无法测度。疲乏的，他赐能力；软弱的，他加力量。就是少年人也要疲乏困倦；强壮的也必全然跌倒。但那等候耶和华的必从新得力。他们必如鹰展翅上腾；他们奔跑却不困倦，行走却不疲乏。</w:t>
      </w:r>
      <w:r w:rsidRPr="00AA1D2D">
        <w:rPr>
          <w:rFonts w:ascii="SimHei" w:eastAsia="SimHei" w:hAnsi="SimHei" w:hint="eastAsia"/>
          <w:sz w:val="24"/>
          <w:szCs w:val="24"/>
        </w:rPr>
        <w:t>”（以赛亚书40:</w:t>
      </w:r>
      <w:r w:rsidRPr="00AA1D2D">
        <w:rPr>
          <w:rFonts w:ascii="SimHei" w:eastAsia="SimHei" w:hAnsi="SimHei"/>
          <w:sz w:val="24"/>
          <w:szCs w:val="24"/>
        </w:rPr>
        <w:t>28-31）</w:t>
      </w:r>
    </w:p>
    <w:p w14:paraId="78DB8DF8" w14:textId="5BD46C09" w:rsidR="00C40BFF" w:rsidRPr="00AA1D2D" w:rsidRDefault="00C40BFF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因为父怎样在自己有生命，就赐给他儿子也照样在自己有生命。</w:t>
      </w:r>
      <w:r w:rsidRPr="00AA1D2D">
        <w:rPr>
          <w:rFonts w:ascii="SimHei" w:eastAsia="SimHei" w:hAnsi="SimHei" w:hint="eastAsia"/>
          <w:sz w:val="24"/>
          <w:szCs w:val="24"/>
        </w:rPr>
        <w:t>”（约翰福音5:</w:t>
      </w:r>
      <w:r w:rsidRPr="00AA1D2D">
        <w:rPr>
          <w:rFonts w:ascii="SimHei" w:eastAsia="SimHei" w:hAnsi="SimHei"/>
          <w:sz w:val="24"/>
          <w:szCs w:val="24"/>
        </w:rPr>
        <w:t>26）</w:t>
      </w:r>
    </w:p>
    <w:p w14:paraId="63841FD2" w14:textId="113D0A51" w:rsidR="00C40BFF" w:rsidRPr="00AA1D2D" w:rsidRDefault="00C40BFF" w:rsidP="000A0174">
      <w:pPr>
        <w:pStyle w:val="ListParagraph"/>
        <w:numPr>
          <w:ilvl w:val="0"/>
          <w:numId w:val="7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那二十四位长老就俯伏在坐宝座的面前敬拜那活到永永远远的，又把他们的冠冕放在宝座前，</w:t>
      </w:r>
      <w:r w:rsidR="0045707A" w:rsidRPr="00AA1D2D">
        <w:rPr>
          <w:rFonts w:ascii="SimHei" w:eastAsia="SimHei" w:hAnsi="SimHei"/>
          <w:sz w:val="24"/>
          <w:szCs w:val="24"/>
        </w:rPr>
        <w:t>说：</w:t>
      </w:r>
      <w:r w:rsidRPr="00AA1D2D">
        <w:rPr>
          <w:rFonts w:ascii="SimHei" w:eastAsia="SimHei" w:hAnsi="SimHei" w:hint="eastAsia"/>
          <w:sz w:val="24"/>
          <w:szCs w:val="24"/>
        </w:rPr>
        <w:t>”（启示录4:</w:t>
      </w:r>
      <w:r w:rsidRPr="00AA1D2D">
        <w:rPr>
          <w:rFonts w:ascii="SimHei" w:eastAsia="SimHei" w:hAnsi="SimHei"/>
          <w:sz w:val="24"/>
          <w:szCs w:val="24"/>
        </w:rPr>
        <w:t>10）</w:t>
      </w:r>
    </w:p>
    <w:p w14:paraId="742B97AD" w14:textId="74C82825" w:rsidR="00C40BFF" w:rsidRPr="00AA1D2D" w:rsidRDefault="00C40BFF" w:rsidP="000A0174">
      <w:pPr>
        <w:spacing w:line="240" w:lineRule="auto"/>
        <w:contextualSpacing/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不变性</w:t>
      </w:r>
    </w:p>
    <w:p w14:paraId="3DB8FB38" w14:textId="4CF210B5" w:rsidR="00C40BFF" w:rsidRPr="00AA1D2D" w:rsidRDefault="00C40BFF" w:rsidP="000A0174">
      <w:pPr>
        <w:pStyle w:val="ListParagraph"/>
        <w:numPr>
          <w:ilvl w:val="0"/>
          <w:numId w:val="8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耶和华的筹算永远立定；他心中的思念万代常存。</w:t>
      </w:r>
      <w:r w:rsidRPr="00AA1D2D">
        <w:rPr>
          <w:rFonts w:ascii="SimHei" w:eastAsia="SimHei" w:hAnsi="SimHei" w:hint="eastAsia"/>
          <w:sz w:val="24"/>
          <w:szCs w:val="24"/>
        </w:rPr>
        <w:t>”（诗篇33:11</w:t>
      </w:r>
      <w:r w:rsidRPr="00AA1D2D">
        <w:rPr>
          <w:rFonts w:ascii="SimHei" w:eastAsia="SimHei" w:hAnsi="SimHei"/>
          <w:sz w:val="24"/>
          <w:szCs w:val="24"/>
        </w:rPr>
        <w:t>）</w:t>
      </w:r>
    </w:p>
    <w:p w14:paraId="78A8A46E" w14:textId="04AFA5DD" w:rsidR="00C40BFF" w:rsidRPr="00AA1D2D" w:rsidRDefault="00C40BFF" w:rsidP="000A0174">
      <w:pPr>
        <w:pStyle w:val="ListParagraph"/>
        <w:numPr>
          <w:ilvl w:val="0"/>
          <w:numId w:val="8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惟有你永不改变；你的年数没有穷尽。</w:t>
      </w:r>
      <w:r w:rsidRPr="00AA1D2D">
        <w:rPr>
          <w:rFonts w:ascii="SimHei" w:eastAsia="SimHei" w:hAnsi="SimHei" w:hint="eastAsia"/>
          <w:sz w:val="24"/>
          <w:szCs w:val="24"/>
        </w:rPr>
        <w:t>”（诗篇102:</w:t>
      </w:r>
      <w:r w:rsidRPr="00AA1D2D">
        <w:rPr>
          <w:rFonts w:ascii="SimHei" w:eastAsia="SimHei" w:hAnsi="SimHei"/>
          <w:sz w:val="24"/>
          <w:szCs w:val="24"/>
        </w:rPr>
        <w:t>27）</w:t>
      </w:r>
    </w:p>
    <w:p w14:paraId="2CBF6C08" w14:textId="0C85EAF5" w:rsidR="00C40BFF" w:rsidRPr="00AA1D2D" w:rsidRDefault="00C40BFF" w:rsidP="000A0174">
      <w:pPr>
        <w:pStyle w:val="ListParagraph"/>
        <w:numPr>
          <w:ilvl w:val="0"/>
          <w:numId w:val="8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lastRenderedPageBreak/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因我——耶和华是不改变的，所以你们雅各之子没有灭亡。</w:t>
      </w:r>
      <w:r w:rsidRPr="00AA1D2D">
        <w:rPr>
          <w:rFonts w:ascii="SimHei" w:eastAsia="SimHei" w:hAnsi="SimHei" w:hint="eastAsia"/>
          <w:sz w:val="24"/>
          <w:szCs w:val="24"/>
        </w:rPr>
        <w:t>”（玛拉基书3:</w:t>
      </w:r>
      <w:r w:rsidRPr="00AA1D2D">
        <w:rPr>
          <w:rFonts w:ascii="SimHei" w:eastAsia="SimHei" w:hAnsi="SimHei"/>
          <w:sz w:val="24"/>
          <w:szCs w:val="24"/>
        </w:rPr>
        <w:t>6）</w:t>
      </w:r>
    </w:p>
    <w:p w14:paraId="623B7292" w14:textId="33D1A921" w:rsidR="00C40BFF" w:rsidRPr="00AA1D2D" w:rsidRDefault="00C40BFF" w:rsidP="000A0174">
      <w:pPr>
        <w:pStyle w:val="ListParagraph"/>
        <w:numPr>
          <w:ilvl w:val="0"/>
          <w:numId w:val="8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照样，神愿意为那承受应许的人格外显明他的旨意是不更改的，就起誓为证。借这两件不更改的事，神决不能说谎，好叫我们这逃往避难所、持定摆在我们前头指望的人可以大得勉励。</w:t>
      </w:r>
      <w:r w:rsidRPr="00AA1D2D">
        <w:rPr>
          <w:rFonts w:ascii="SimHei" w:eastAsia="SimHei" w:hAnsi="SimHei" w:hint="eastAsia"/>
          <w:sz w:val="24"/>
          <w:szCs w:val="24"/>
        </w:rPr>
        <w:t>”（希伯来书6:</w:t>
      </w:r>
      <w:r w:rsidRPr="00AA1D2D">
        <w:rPr>
          <w:rFonts w:ascii="SimHei" w:eastAsia="SimHei" w:hAnsi="SimHei"/>
          <w:sz w:val="24"/>
          <w:szCs w:val="24"/>
        </w:rPr>
        <w:t>17-18）</w:t>
      </w:r>
    </w:p>
    <w:p w14:paraId="11B848C8" w14:textId="2AD07AF5" w:rsidR="00C40BFF" w:rsidRPr="00AA1D2D" w:rsidRDefault="00C40BFF" w:rsidP="000A0174">
      <w:pPr>
        <w:pStyle w:val="ListParagraph"/>
        <w:numPr>
          <w:ilvl w:val="0"/>
          <w:numId w:val="8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各样美善的恩赐和各样全备的赏赐都是从上头来的，从众光之父那里降下来的；在他并没有改变，也没有转动的影儿。</w:t>
      </w:r>
      <w:r w:rsidRPr="00AA1D2D">
        <w:rPr>
          <w:rFonts w:ascii="SimHei" w:eastAsia="SimHei" w:hAnsi="SimHei" w:hint="eastAsia"/>
          <w:sz w:val="24"/>
          <w:szCs w:val="24"/>
        </w:rPr>
        <w:t>”（雅各书1:</w:t>
      </w:r>
      <w:r w:rsidRPr="00AA1D2D">
        <w:rPr>
          <w:rFonts w:ascii="SimHei" w:eastAsia="SimHei" w:hAnsi="SimHei"/>
          <w:sz w:val="24"/>
          <w:szCs w:val="24"/>
        </w:rPr>
        <w:t>17）</w:t>
      </w:r>
    </w:p>
    <w:p w14:paraId="5F9EEA39" w14:textId="2609D274" w:rsidR="00C40BFF" w:rsidRPr="00AA1D2D" w:rsidRDefault="00C40BFF" w:rsidP="000A0174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无私欲</w:t>
      </w:r>
      <w:r w:rsidRPr="00AA1D2D">
        <w:rPr>
          <w:rFonts w:ascii="SimHei" w:eastAsia="SimHei" w:hAnsi="SimHei"/>
          <w:b/>
          <w:sz w:val="24"/>
          <w:szCs w:val="24"/>
        </w:rPr>
        <w:t>（或</w:t>
      </w:r>
      <w:r w:rsidRPr="00AA1D2D">
        <w:rPr>
          <w:rFonts w:ascii="SimHei" w:eastAsia="SimHei" w:hAnsi="SimHei" w:hint="eastAsia"/>
          <w:b/>
          <w:sz w:val="24"/>
          <w:szCs w:val="24"/>
        </w:rPr>
        <w:t>作“无欲”）</w:t>
      </w:r>
    </w:p>
    <w:p w14:paraId="61DB6409" w14:textId="5543CEDD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我必不发猛烈的怒气，也不再毁灭以法莲。因我是神，并非世人，是你们中间的圣者；我必不在怒中临到你们。</w:t>
      </w:r>
      <w:r w:rsidRPr="00AA1D2D">
        <w:rPr>
          <w:rFonts w:ascii="SimHei" w:eastAsia="SimHei" w:hAnsi="SimHei" w:hint="eastAsia"/>
          <w:sz w:val="24"/>
          <w:szCs w:val="24"/>
        </w:rPr>
        <w:t>”（何西阿书11:</w:t>
      </w:r>
      <w:r w:rsidRPr="00AA1D2D">
        <w:rPr>
          <w:rFonts w:ascii="SimHei" w:eastAsia="SimHei" w:hAnsi="SimHei"/>
          <w:sz w:val="24"/>
          <w:szCs w:val="24"/>
        </w:rPr>
        <w:t>9）</w:t>
      </w:r>
    </w:p>
    <w:p w14:paraId="73477CFD" w14:textId="2A17A8C3" w:rsidR="00C40BFF" w:rsidRPr="00AA1D2D" w:rsidRDefault="00C40BFF" w:rsidP="000A0174">
      <w:pPr>
        <w:rPr>
          <w:rFonts w:ascii="SimHei" w:eastAsia="SimHei" w:hAnsi="SimHei"/>
          <w:b/>
          <w:sz w:val="24"/>
          <w:szCs w:val="24"/>
        </w:rPr>
      </w:pPr>
      <w:r w:rsidRPr="00AA1D2D">
        <w:rPr>
          <w:rFonts w:ascii="SimHei" w:eastAsia="SimHei" w:hAnsi="SimHei" w:hint="eastAsia"/>
          <w:b/>
          <w:sz w:val="24"/>
          <w:szCs w:val="24"/>
        </w:rPr>
        <w:t>神</w:t>
      </w:r>
      <w:r w:rsidRPr="00AA1D2D">
        <w:rPr>
          <w:rFonts w:ascii="SimHei" w:eastAsia="SimHei" w:hAnsi="SimHei"/>
          <w:b/>
          <w:sz w:val="24"/>
          <w:szCs w:val="24"/>
        </w:rPr>
        <w:t>是磐石</w:t>
      </w:r>
    </w:p>
    <w:p w14:paraId="68B1FE94" w14:textId="7850940F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他是磐石，他的作为完全；他所行的无不公平，是诚实无伪的神，又公义，又正直。</w:t>
      </w:r>
      <w:r w:rsidRPr="00AA1D2D">
        <w:rPr>
          <w:rFonts w:ascii="SimHei" w:eastAsia="SimHei" w:hAnsi="SimHei" w:hint="eastAsia"/>
          <w:sz w:val="24"/>
          <w:szCs w:val="24"/>
        </w:rPr>
        <w:t>”（申命记32:</w:t>
      </w:r>
      <w:r w:rsidRPr="00AA1D2D">
        <w:rPr>
          <w:rFonts w:ascii="SimHei" w:eastAsia="SimHei" w:hAnsi="SimHei"/>
          <w:sz w:val="24"/>
          <w:szCs w:val="24"/>
        </w:rPr>
        <w:t>4）</w:t>
      </w:r>
    </w:p>
    <w:p w14:paraId="09D7ADBC" w14:textId="0D0AD604" w:rsidR="00C40BFF" w:rsidRPr="00AA1D2D" w:rsidRDefault="00FC34A8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 xml:space="preserve"> </w:t>
      </w:r>
      <w:r w:rsidR="00C40BFF" w:rsidRPr="00AA1D2D">
        <w:rPr>
          <w:rFonts w:ascii="SimHei" w:eastAsia="SimHei" w:hAnsi="SimHei" w:hint="eastAsia"/>
          <w:sz w:val="24"/>
          <w:szCs w:val="24"/>
        </w:rPr>
        <w:t>“</w:t>
      </w:r>
      <w:r w:rsidR="0045707A" w:rsidRPr="00AA1D2D">
        <w:rPr>
          <w:rFonts w:ascii="SimHei" w:eastAsia="SimHei" w:hAnsi="SimHei" w:hint="eastAsia"/>
          <w:sz w:val="24"/>
          <w:szCs w:val="24"/>
        </w:rPr>
        <w:t>你轻忽生你的磐石，忘记产你的神。</w:t>
      </w:r>
      <w:r w:rsidR="00C40BFF" w:rsidRPr="00AA1D2D">
        <w:rPr>
          <w:rFonts w:ascii="SimHei" w:eastAsia="SimHei" w:hAnsi="SimHei" w:hint="eastAsia"/>
          <w:sz w:val="24"/>
          <w:szCs w:val="24"/>
        </w:rPr>
        <w:t>”（申命记32:</w:t>
      </w:r>
      <w:r w:rsidR="00C40BFF" w:rsidRPr="00AA1D2D">
        <w:rPr>
          <w:rFonts w:ascii="SimHei" w:eastAsia="SimHei" w:hAnsi="SimHei"/>
          <w:sz w:val="24"/>
          <w:szCs w:val="24"/>
        </w:rPr>
        <w:t>18）</w:t>
      </w:r>
    </w:p>
    <w:p w14:paraId="147CC72F" w14:textId="3261065F" w:rsidR="00C40BFF" w:rsidRPr="00AA1D2D" w:rsidRDefault="0045707A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 xml:space="preserve"> </w:t>
      </w:r>
      <w:r w:rsidR="00C40BFF"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他必说：他们的神，他们所投靠的磐石，</w:t>
      </w:r>
      <w:r w:rsidR="00C40BFF" w:rsidRPr="00AA1D2D">
        <w:rPr>
          <w:rFonts w:ascii="SimHei" w:eastAsia="SimHei" w:hAnsi="SimHei" w:hint="eastAsia"/>
          <w:sz w:val="24"/>
          <w:szCs w:val="24"/>
        </w:rPr>
        <w:t>”（申命记32:</w:t>
      </w:r>
      <w:r w:rsidR="00C40BFF" w:rsidRPr="00AA1D2D">
        <w:rPr>
          <w:rFonts w:ascii="SimHei" w:eastAsia="SimHei" w:hAnsi="SimHei"/>
          <w:sz w:val="24"/>
          <w:szCs w:val="24"/>
        </w:rPr>
        <w:t>37）</w:t>
      </w:r>
    </w:p>
    <w:p w14:paraId="7AA947A9" w14:textId="701B5832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只有耶和华为圣；除他以外没有可比的，也没有磐石像我们的神。</w:t>
      </w:r>
      <w:r w:rsidRPr="00AA1D2D">
        <w:rPr>
          <w:rFonts w:ascii="SimHei" w:eastAsia="SimHei" w:hAnsi="SimHei" w:hint="eastAsia"/>
          <w:sz w:val="24"/>
          <w:szCs w:val="24"/>
        </w:rPr>
        <w:t>”（撒母耳记</w:t>
      </w:r>
      <w:r w:rsidRPr="00AA1D2D">
        <w:rPr>
          <w:rFonts w:ascii="SimHei" w:eastAsia="SimHei" w:hAnsi="SimHei"/>
          <w:sz w:val="24"/>
          <w:szCs w:val="24"/>
        </w:rPr>
        <w:t>上</w:t>
      </w:r>
      <w:r w:rsidRPr="00AA1D2D">
        <w:rPr>
          <w:rFonts w:ascii="SimHei" w:eastAsia="SimHei" w:hAnsi="SimHei" w:hint="eastAsia"/>
          <w:sz w:val="24"/>
          <w:szCs w:val="24"/>
        </w:rPr>
        <w:t>2:</w:t>
      </w:r>
      <w:r w:rsidRPr="00AA1D2D">
        <w:rPr>
          <w:rFonts w:ascii="SimHei" w:eastAsia="SimHei" w:hAnsi="SimHei"/>
          <w:sz w:val="24"/>
          <w:szCs w:val="24"/>
        </w:rPr>
        <w:t>2）</w:t>
      </w:r>
    </w:p>
    <w:p w14:paraId="6A8C8384" w14:textId="77D7FA0D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我的神，我的磐石，我所投靠的。他是我的盾牌，是拯救我的角，是我的高台，是我的避难所。我的救主啊，你是救我脱离强暴的。</w:t>
      </w:r>
      <w:r w:rsidRPr="00AA1D2D">
        <w:rPr>
          <w:rFonts w:ascii="SimHei" w:eastAsia="SimHei" w:hAnsi="SimHei" w:hint="eastAsia"/>
          <w:sz w:val="24"/>
          <w:szCs w:val="24"/>
        </w:rPr>
        <w:t>”（撒母耳记</w:t>
      </w:r>
      <w:r w:rsidRPr="00AA1D2D">
        <w:rPr>
          <w:rFonts w:ascii="SimHei" w:eastAsia="SimHei" w:hAnsi="SimHei"/>
          <w:sz w:val="24"/>
          <w:szCs w:val="24"/>
        </w:rPr>
        <w:t>下</w:t>
      </w:r>
      <w:r w:rsidRPr="00AA1D2D">
        <w:rPr>
          <w:rFonts w:ascii="SimHei" w:eastAsia="SimHei" w:hAnsi="SimHei" w:hint="eastAsia"/>
          <w:sz w:val="24"/>
          <w:szCs w:val="24"/>
        </w:rPr>
        <w:t>22:</w:t>
      </w:r>
      <w:r w:rsidRPr="00AA1D2D">
        <w:rPr>
          <w:rFonts w:ascii="SimHei" w:eastAsia="SimHei" w:hAnsi="SimHei"/>
          <w:sz w:val="24"/>
          <w:szCs w:val="24"/>
        </w:rPr>
        <w:t>3）</w:t>
      </w:r>
    </w:p>
    <w:p w14:paraId="1E341B8C" w14:textId="73C118DD" w:rsidR="00C40BFF" w:rsidRPr="00AA1D2D" w:rsidRDefault="00FC34A8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 xml:space="preserve"> </w:t>
      </w:r>
      <w:r w:rsidR="00C40BFF"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耶和华——我的磐石，我的救赎主啊，愿我口中的言语、心里的意念在你面前蒙悦纳。</w:t>
      </w:r>
      <w:r w:rsidR="00C40BFF" w:rsidRPr="00AA1D2D">
        <w:rPr>
          <w:rFonts w:ascii="SimHei" w:eastAsia="SimHei" w:hAnsi="SimHei" w:hint="eastAsia"/>
          <w:sz w:val="24"/>
          <w:szCs w:val="24"/>
        </w:rPr>
        <w:t>”（诗篇19:</w:t>
      </w:r>
      <w:r w:rsidR="00C40BFF" w:rsidRPr="00AA1D2D">
        <w:rPr>
          <w:rFonts w:ascii="SimHei" w:eastAsia="SimHei" w:hAnsi="SimHei"/>
          <w:sz w:val="24"/>
          <w:szCs w:val="24"/>
        </w:rPr>
        <w:t>14）</w:t>
      </w:r>
    </w:p>
    <w:p w14:paraId="291BAB74" w14:textId="51E3C614" w:rsidR="00C40BFF" w:rsidRPr="00AA1D2D" w:rsidRDefault="00FC34A8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 xml:space="preserve"> </w:t>
      </w:r>
      <w:r w:rsidR="00C40BFF"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惟独他是我的磐石，我的拯救；他是我的高台，我必不很动摇。</w:t>
      </w:r>
      <w:r w:rsidR="00C40BFF" w:rsidRPr="00AA1D2D">
        <w:rPr>
          <w:rFonts w:ascii="SimHei" w:eastAsia="SimHei" w:hAnsi="SimHei" w:hint="eastAsia"/>
          <w:sz w:val="24"/>
          <w:szCs w:val="24"/>
        </w:rPr>
        <w:t>”（诗篇62:</w:t>
      </w:r>
      <w:r w:rsidR="00C40BFF" w:rsidRPr="00AA1D2D">
        <w:rPr>
          <w:rFonts w:ascii="SimHei" w:eastAsia="SimHei" w:hAnsi="SimHei"/>
          <w:sz w:val="24"/>
          <w:szCs w:val="24"/>
        </w:rPr>
        <w:t>2）</w:t>
      </w:r>
    </w:p>
    <w:p w14:paraId="11BDABDB" w14:textId="35C2AD97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我的拯救、我的荣耀都在乎神；我力量的磐石、我的避难所都在乎神。</w:t>
      </w:r>
      <w:r w:rsidRPr="00AA1D2D">
        <w:rPr>
          <w:rFonts w:ascii="SimHei" w:eastAsia="SimHei" w:hAnsi="SimHei" w:hint="eastAsia"/>
          <w:sz w:val="24"/>
          <w:szCs w:val="24"/>
        </w:rPr>
        <w:t>”（诗篇62:</w:t>
      </w:r>
      <w:r w:rsidRPr="00AA1D2D">
        <w:rPr>
          <w:rFonts w:ascii="SimHei" w:eastAsia="SimHei" w:hAnsi="SimHei"/>
          <w:sz w:val="24"/>
          <w:szCs w:val="24"/>
        </w:rPr>
        <w:t>7）</w:t>
      </w:r>
    </w:p>
    <w:p w14:paraId="6BC146D0" w14:textId="2FB2A87F" w:rsidR="00C40BFF" w:rsidRPr="00AA1D2D" w:rsidRDefault="00C40BFF" w:rsidP="000A0174">
      <w:pPr>
        <w:pStyle w:val="ListParagraph"/>
        <w:numPr>
          <w:ilvl w:val="0"/>
          <w:numId w:val="9"/>
        </w:numPr>
        <w:spacing w:line="240" w:lineRule="auto"/>
        <w:rPr>
          <w:rFonts w:ascii="SimHei" w:eastAsia="SimHei" w:hAnsi="SimHei"/>
          <w:sz w:val="24"/>
          <w:szCs w:val="24"/>
        </w:rPr>
      </w:pPr>
      <w:r w:rsidRPr="00AA1D2D">
        <w:rPr>
          <w:rFonts w:ascii="SimHei" w:eastAsia="SimHei" w:hAnsi="SimHei" w:hint="eastAsia"/>
          <w:sz w:val="24"/>
          <w:szCs w:val="24"/>
        </w:rPr>
        <w:t>“</w:t>
      </w:r>
      <w:r w:rsidR="00AB7783" w:rsidRPr="00AA1D2D">
        <w:rPr>
          <w:rFonts w:ascii="SimHei" w:eastAsia="SimHei" w:hAnsi="SimHei" w:hint="eastAsia"/>
          <w:sz w:val="24"/>
          <w:szCs w:val="24"/>
        </w:rPr>
        <w:t>我的肉体和我的心肠衰残；但神是我心里的力量，又是我的福分，直到永远。</w:t>
      </w:r>
      <w:r w:rsidRPr="00AA1D2D">
        <w:rPr>
          <w:rFonts w:ascii="SimHei" w:eastAsia="SimHei" w:hAnsi="SimHei" w:hint="eastAsia"/>
          <w:sz w:val="24"/>
          <w:szCs w:val="24"/>
        </w:rPr>
        <w:t>”（诗篇73:</w:t>
      </w:r>
      <w:r w:rsidRPr="00AA1D2D">
        <w:rPr>
          <w:rFonts w:ascii="SimHei" w:eastAsia="SimHei" w:hAnsi="SimHei"/>
          <w:sz w:val="24"/>
          <w:szCs w:val="24"/>
        </w:rPr>
        <w:t>26）</w:t>
      </w:r>
    </w:p>
    <w:sectPr w:rsidR="00C40BFF" w:rsidRPr="00AA1D2D" w:rsidSect="000A0174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A8F6D" w14:textId="77777777" w:rsidR="000A1A02" w:rsidRDefault="000A1A02" w:rsidP="00A66FA5">
      <w:pPr>
        <w:spacing w:after="0" w:line="240" w:lineRule="auto"/>
      </w:pPr>
      <w:r>
        <w:separator/>
      </w:r>
    </w:p>
  </w:endnote>
  <w:endnote w:type="continuationSeparator" w:id="0">
    <w:p w14:paraId="3A6656A6" w14:textId="77777777" w:rsidR="000A1A02" w:rsidRDefault="000A1A0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B6FF86D-F923-48AC-9383-17A89621B0EB}"/>
    <w:embedBold r:id="rId2" w:subsetted="1" w:fontKey="{B53462D5-8B4A-4811-AA74-3021CBFD5E2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03EB" w14:textId="77777777" w:rsidR="000A1A02" w:rsidRDefault="000A1A02" w:rsidP="00A66FA5">
      <w:pPr>
        <w:spacing w:after="0" w:line="240" w:lineRule="auto"/>
      </w:pPr>
      <w:r>
        <w:separator/>
      </w:r>
    </w:p>
  </w:footnote>
  <w:footnote w:type="continuationSeparator" w:id="0">
    <w:p w14:paraId="1E4DE038" w14:textId="77777777" w:rsidR="000A1A02" w:rsidRDefault="000A1A0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34052669">
    <w:abstractNumId w:val="9"/>
  </w:num>
  <w:num w:numId="2" w16cid:durableId="1673727749">
    <w:abstractNumId w:val="2"/>
  </w:num>
  <w:num w:numId="3" w16cid:durableId="1624917790">
    <w:abstractNumId w:val="10"/>
  </w:num>
  <w:num w:numId="4" w16cid:durableId="119616977">
    <w:abstractNumId w:val="4"/>
  </w:num>
  <w:num w:numId="5" w16cid:durableId="3752824">
    <w:abstractNumId w:val="1"/>
  </w:num>
  <w:num w:numId="6" w16cid:durableId="554777030">
    <w:abstractNumId w:val="5"/>
  </w:num>
  <w:num w:numId="7" w16cid:durableId="210658521">
    <w:abstractNumId w:val="6"/>
  </w:num>
  <w:num w:numId="8" w16cid:durableId="335618162">
    <w:abstractNumId w:val="11"/>
  </w:num>
  <w:num w:numId="9" w16cid:durableId="1366443592">
    <w:abstractNumId w:val="7"/>
  </w:num>
  <w:num w:numId="10" w16cid:durableId="1134056285">
    <w:abstractNumId w:val="3"/>
  </w:num>
  <w:num w:numId="11" w16cid:durableId="26812116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0174"/>
    <w:rsid w:val="000A1299"/>
    <w:rsid w:val="000A1A02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73632"/>
    <w:rsid w:val="001821F4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742F4"/>
    <w:rsid w:val="003817D8"/>
    <w:rsid w:val="003832B9"/>
    <w:rsid w:val="00396ADD"/>
    <w:rsid w:val="003A27C4"/>
    <w:rsid w:val="003B3058"/>
    <w:rsid w:val="003D430E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15EF8"/>
    <w:rsid w:val="005168FA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360F0"/>
    <w:rsid w:val="00856014"/>
    <w:rsid w:val="008A15F3"/>
    <w:rsid w:val="008A6E33"/>
    <w:rsid w:val="008C037D"/>
    <w:rsid w:val="00904897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A1D2D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7402C"/>
    <w:rsid w:val="00B86EA1"/>
    <w:rsid w:val="00BF0837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5681C"/>
    <w:rsid w:val="00E6198C"/>
    <w:rsid w:val="00E67B5A"/>
    <w:rsid w:val="00E93FEE"/>
    <w:rsid w:val="00E97041"/>
    <w:rsid w:val="00EE23AD"/>
    <w:rsid w:val="00EF3C76"/>
    <w:rsid w:val="00EF6825"/>
    <w:rsid w:val="00EF7DA4"/>
    <w:rsid w:val="00F10930"/>
    <w:rsid w:val="00F41C91"/>
    <w:rsid w:val="00F50C65"/>
    <w:rsid w:val="00F8278F"/>
    <w:rsid w:val="00F86E63"/>
    <w:rsid w:val="00FC181E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1CDB11-5140-4B7A-9348-0A5AAB00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5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52</cp:revision>
  <dcterms:created xsi:type="dcterms:W3CDTF">2016-03-04T03:01:00Z</dcterms:created>
  <dcterms:modified xsi:type="dcterms:W3CDTF">2023-09-08T03:26:00Z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