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514D" w14:textId="5C24AB83" w:rsidR="00260522" w:rsidRPr="004F5637" w:rsidRDefault="003D0B90" w:rsidP="003D0B9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中文护教资源</w:t>
      </w:r>
    </w:p>
    <w:p w14:paraId="05D4A945" w14:textId="0C8261B8" w:rsidR="003D0B90" w:rsidRPr="004F5637" w:rsidRDefault="003D0B90" w:rsidP="003D0B90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基督徒护教与研究事工（C</w:t>
      </w:r>
      <w:r w:rsidRPr="004F5637">
        <w:rPr>
          <w:rFonts w:ascii="SimHei" w:eastAsia="SimHei" w:hAnsi="SimHei"/>
          <w:b/>
          <w:bCs/>
          <w:sz w:val="24"/>
          <w:szCs w:val="24"/>
        </w:rPr>
        <w:t>ARM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）：https://carm.org/中文</w:t>
      </w:r>
    </w:p>
    <w:p w14:paraId="00EB83D9" w14:textId="2AF52316" w:rsidR="003D0B90" w:rsidRPr="004F5637" w:rsidRDefault="003D0B90" w:rsidP="003D0B90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G</w:t>
      </w:r>
      <w:r w:rsidRPr="004F5637">
        <w:rPr>
          <w:rFonts w:ascii="SimHei" w:eastAsia="SimHei" w:hAnsi="SimHei"/>
          <w:b/>
          <w:bCs/>
          <w:sz w:val="24"/>
          <w:szCs w:val="24"/>
        </w:rPr>
        <w:t>otQuestions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4F5637">
        <w:rPr>
          <w:rFonts w:ascii="SimHei" w:eastAsia="SimHei" w:hAnsi="SimHei"/>
          <w:b/>
          <w:bCs/>
          <w:sz w:val="24"/>
          <w:szCs w:val="24"/>
        </w:rPr>
        <w:t>https://www.gotquestions.org/Chinese/</w:t>
      </w:r>
    </w:p>
    <w:p w14:paraId="64D5C069" w14:textId="2C367850" w:rsidR="00265FA6" w:rsidRPr="004F5637" w:rsidRDefault="003D0B90" w:rsidP="00B611E0">
      <w:pPr>
        <w:widowControl w:val="0"/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《为何是他》，提摩太·凯勒著，上海三联书店</w:t>
      </w:r>
    </w:p>
    <w:p w14:paraId="478958AF" w14:textId="13335809" w:rsidR="003D0B90" w:rsidRPr="004F5637" w:rsidRDefault="003D0B90" w:rsidP="00B611E0">
      <w:pPr>
        <w:widowControl w:val="0"/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《当代护教手册》，贾诗勒著，台湾校园出版社</w:t>
      </w:r>
    </w:p>
    <w:p w14:paraId="705A12C8" w14:textId="4A8F71C6" w:rsidR="00265FA6" w:rsidRPr="004F5637" w:rsidRDefault="00265FA6" w:rsidP="00B611E0">
      <w:pPr>
        <w:widowControl w:val="0"/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DF3BF28" w14:textId="0AF94FD4" w:rsidR="00265FA6" w:rsidRPr="004F5637" w:rsidRDefault="00265FA6" w:rsidP="00B611E0">
      <w:pPr>
        <w:widowControl w:val="0"/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D0858B5" w14:textId="343FF3B1" w:rsidR="00B611E0" w:rsidRPr="004F5637" w:rsidRDefault="00B611E0" w:rsidP="00B611E0">
      <w:pPr>
        <w:widowControl w:val="0"/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474A246" w14:textId="59820A28" w:rsidR="00B611E0" w:rsidRPr="004F5637" w:rsidRDefault="00B611E0" w:rsidP="00B611E0">
      <w:pPr>
        <w:widowControl w:val="0"/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D7C046E" w14:textId="59C2CE98" w:rsidR="00B611E0" w:rsidRPr="004F5637" w:rsidRDefault="00B611E0" w:rsidP="00B611E0">
      <w:pPr>
        <w:widowControl w:val="0"/>
        <w:pBdr>
          <w:bottom w:val="single" w:sz="6" w:space="1" w:color="auto"/>
        </w:pBdr>
        <w:snapToGrid w:val="0"/>
        <w:spacing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E9C8B32" w14:textId="0F181E36" w:rsidR="003F3E83" w:rsidRPr="004F5637" w:rsidRDefault="003F3E83" w:rsidP="003F3E8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4F5637">
        <w:rPr>
          <w:rFonts w:ascii="SimHei" w:eastAsia="SimHei" w:hAnsi="SimHei"/>
          <w:b/>
          <w:bCs/>
          <w:sz w:val="24"/>
          <w:szCs w:val="24"/>
        </w:rPr>
        <w:t>大纲</w:t>
      </w:r>
    </w:p>
    <w:p w14:paraId="6638C12A" w14:textId="5A886851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2A574D7D" w14:textId="696BC692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72447718" w14:textId="4C8E225D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4799C6E2" w14:textId="6D1F9350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716FACFB" w14:textId="27DE9FBD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44C1410" w14:textId="2BF43A7B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62478048" w14:textId="77777777" w:rsidR="00426741" w:rsidRPr="004F5637" w:rsidRDefault="00426741" w:rsidP="00426741">
      <w:pPr>
        <w:pStyle w:val="ListParagraph"/>
        <w:numPr>
          <w:ilvl w:val="0"/>
          <w:numId w:val="18"/>
        </w:numPr>
        <w:spacing w:before="0" w:after="16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0EA8345F" w14:textId="609E5C2E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5EDD423" w14:textId="5F99A854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6FF02252" w14:textId="00126EEB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6A619B4C" w14:textId="1B68CCDF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3D8FA806" w14:textId="0F40CE73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2B4BB4EA" w14:textId="463B54AB" w:rsidR="003F3E83" w:rsidRPr="004F5637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4F5637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F5637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4F5637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36FE4E6A" w:rsidR="000A1299" w:rsidRPr="004F5637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F29BD" w:rsidRPr="004F5637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="002853BB" w:rsidRPr="004F5637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3F29BD" w:rsidRPr="004F5637">
        <w:rPr>
          <w:rFonts w:ascii="SimHei" w:eastAsia="SimHei" w:hAnsi="SimHei" w:hint="eastAsia"/>
          <w:b/>
          <w:bCs/>
          <w:sz w:val="24"/>
          <w:szCs w:val="24"/>
        </w:rPr>
        <w:t>回答</w:t>
      </w:r>
      <w:r w:rsidR="003F29BD" w:rsidRPr="004F5637">
        <w:rPr>
          <w:rFonts w:ascii="SimHei" w:eastAsia="SimHei" w:hAnsi="SimHei"/>
          <w:b/>
          <w:bCs/>
          <w:sz w:val="24"/>
          <w:szCs w:val="24"/>
        </w:rPr>
        <w:t>常见反驳</w:t>
      </w:r>
    </w:p>
    <w:p w14:paraId="6B9853B0" w14:textId="258AD3FF" w:rsidR="008B161D" w:rsidRPr="004F5637" w:rsidRDefault="003F29BD" w:rsidP="003F29BD">
      <w:pPr>
        <w:spacing w:line="240" w:lineRule="auto"/>
        <w:jc w:val="center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只要心里尊主基督为圣。有人问你们心中盼望的缘由，就要常作准备，以温柔、敬畏的心回答各人。</w:t>
      </w:r>
    </w:p>
    <w:p w14:paraId="47B86AF9" w14:textId="210F4B1E" w:rsidR="00FC498B" w:rsidRPr="004F5637" w:rsidRDefault="007D32A1" w:rsidP="00FC498B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彼得前书</w:t>
      </w:r>
      <w:r w:rsidR="003F29BD" w:rsidRPr="004F5637">
        <w:rPr>
          <w:rFonts w:ascii="SimHei" w:eastAsia="SimHei" w:hAnsi="SimHei"/>
          <w:b/>
          <w:bCs/>
          <w:sz w:val="24"/>
          <w:szCs w:val="24"/>
        </w:rPr>
        <w:t>3</w:t>
      </w:r>
      <w:r w:rsidR="003F29BD" w:rsidRPr="004F5637">
        <w:rPr>
          <w:rFonts w:ascii="SimHei" w:eastAsia="SimHei" w:hAnsi="SimHei" w:hint="eastAsia"/>
          <w:b/>
          <w:bCs/>
          <w:sz w:val="24"/>
          <w:szCs w:val="24"/>
        </w:rPr>
        <w:t>:</w:t>
      </w:r>
      <w:r w:rsidR="003F29BD" w:rsidRPr="004F5637">
        <w:rPr>
          <w:rFonts w:ascii="SimHei" w:eastAsia="SimHei" w:hAnsi="SimHei"/>
          <w:b/>
          <w:bCs/>
          <w:sz w:val="24"/>
          <w:szCs w:val="24"/>
        </w:rPr>
        <w:t>15</w:t>
      </w:r>
    </w:p>
    <w:p w14:paraId="07552F31" w14:textId="1F06F8F4" w:rsidR="003F29BD" w:rsidRPr="004F5637" w:rsidRDefault="007D32A1" w:rsidP="003F29B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一、</w:t>
      </w:r>
      <w:r w:rsidR="003F29BD" w:rsidRPr="004F5637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="003F29BD" w:rsidRPr="004F5637">
        <w:rPr>
          <w:rFonts w:ascii="SimHei" w:eastAsia="SimHei" w:hAnsi="SimHei"/>
          <w:b/>
          <w:bCs/>
          <w:sz w:val="24"/>
          <w:szCs w:val="24"/>
        </w:rPr>
        <w:t>该如何回答对福音的反对？</w:t>
      </w:r>
    </w:p>
    <w:p w14:paraId="61E9FA43" w14:textId="520666D3" w:rsidR="00BF4875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第一，当我们分享信仰的时候，不要对反对与问题感到意外。</w:t>
      </w:r>
    </w:p>
    <w:p w14:paraId="76A55090" w14:textId="6F664BF8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哥林多前书1:</w:t>
      </w:r>
      <w:r w:rsidRPr="004F5637">
        <w:rPr>
          <w:rFonts w:ascii="SimHei" w:eastAsia="SimHei" w:hAnsi="SimHei"/>
          <w:b/>
          <w:bCs/>
          <w:sz w:val="24"/>
          <w:szCs w:val="24"/>
        </w:rPr>
        <w:t xml:space="preserve">18 </w:t>
      </w:r>
    </w:p>
    <w:p w14:paraId="3F10AA0F" w14:textId="77777777" w:rsidR="003F29BD" w:rsidRPr="004F5637" w:rsidRDefault="003F29BD" w:rsidP="003F29BD">
      <w:pPr>
        <w:spacing w:line="240" w:lineRule="auto"/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因为十字架的道理，在那灭亡的人为愚拙；在我们得救的人，却为神的大能。</w:t>
      </w:r>
    </w:p>
    <w:p w14:paraId="7D58E420" w14:textId="5F18278C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2:</w:t>
      </w:r>
      <w:r w:rsidRPr="004F5637">
        <w:rPr>
          <w:rFonts w:ascii="SimHei" w:eastAsia="SimHei" w:hAnsi="SimHei"/>
          <w:b/>
          <w:bCs/>
          <w:sz w:val="24"/>
          <w:szCs w:val="24"/>
        </w:rPr>
        <w:t>14</w:t>
      </w:r>
    </w:p>
    <w:p w14:paraId="5AA395C7" w14:textId="6C1AAF6D" w:rsidR="003F29BD" w:rsidRPr="004F5637" w:rsidRDefault="003F29BD" w:rsidP="003F29BD">
      <w:pPr>
        <w:spacing w:line="240" w:lineRule="auto"/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然而，属血气的人不领会神圣灵的事，反倒以为愚拙，并且不能知道，因为这些事惟有属灵的人才能看透。</w:t>
      </w:r>
    </w:p>
    <w:p w14:paraId="2D18DDE2" w14:textId="358E1549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26D3660A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772649C6" w14:textId="2EA6C492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第二，当我们面对反对的时候，要温柔和尊重人。</w:t>
      </w:r>
    </w:p>
    <w:p w14:paraId="479F3B23" w14:textId="6D9A3E1F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歌罗西书4:</w:t>
      </w:r>
      <w:r w:rsidRPr="004F5637">
        <w:rPr>
          <w:rFonts w:ascii="SimHei" w:eastAsia="SimHei" w:hAnsi="SimHei"/>
          <w:b/>
          <w:bCs/>
          <w:sz w:val="24"/>
          <w:szCs w:val="24"/>
        </w:rPr>
        <w:t>6：</w:t>
      </w:r>
    </w:p>
    <w:p w14:paraId="42AC7892" w14:textId="77777777" w:rsidR="003F29BD" w:rsidRPr="004F5637" w:rsidRDefault="003F29BD" w:rsidP="003F29BD">
      <w:pPr>
        <w:spacing w:line="240" w:lineRule="auto"/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你们的言语要常常带着和气，好像用盐调和，就可知道该怎样回答各人。</w:t>
      </w:r>
    </w:p>
    <w:p w14:paraId="2DF914C9" w14:textId="42C6B06D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5B6B1193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3BDE28E5" w14:textId="4ECFEF0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第三，记住：神拯救的大能在于福音，而不是我们的护教技能。</w:t>
      </w:r>
    </w:p>
    <w:p w14:paraId="35DF0C51" w14:textId="13148A21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罗马书1:</w:t>
      </w:r>
      <w:r w:rsidRPr="004F5637">
        <w:rPr>
          <w:rFonts w:ascii="SimHei" w:eastAsia="SimHei" w:hAnsi="SimHei"/>
          <w:b/>
          <w:bCs/>
          <w:sz w:val="24"/>
          <w:szCs w:val="24"/>
        </w:rPr>
        <w:t>16：</w:t>
      </w:r>
    </w:p>
    <w:p w14:paraId="48E84E66" w14:textId="77777777" w:rsidR="003F29BD" w:rsidRPr="004F5637" w:rsidRDefault="003F29BD" w:rsidP="003F29BD">
      <w:pPr>
        <w:spacing w:line="240" w:lineRule="auto"/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我不以福音为耻；这福音本是神的大能，要救一切相信的，先是犹太人，后是希腊人。</w:t>
      </w:r>
    </w:p>
    <w:p w14:paraId="1A11BF27" w14:textId="16FE634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383365DF" w14:textId="26D7F601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46053D9C" w14:textId="3D40D431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第四，有的时候，你不需要马上回答问题。</w:t>
      </w:r>
    </w:p>
    <w:p w14:paraId="125978AD" w14:textId="2998B8F9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/>
          <w:b/>
          <w:bCs/>
          <w:sz w:val="24"/>
          <w:szCs w:val="24"/>
        </w:rPr>
        <w:t>马太福音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22:</w:t>
      </w:r>
      <w:r w:rsidRPr="004F5637">
        <w:rPr>
          <w:rFonts w:ascii="SimHei" w:eastAsia="SimHei" w:hAnsi="SimHei"/>
          <w:b/>
          <w:bCs/>
          <w:sz w:val="24"/>
          <w:szCs w:val="24"/>
        </w:rPr>
        <w:t>20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， “</w:t>
      </w:r>
      <w:r w:rsidRPr="004F5637">
        <w:rPr>
          <w:rFonts w:ascii="SimHei" w:eastAsia="SimHei" w:hAnsi="SimHei" w:hint="eastAsia"/>
          <w:b/>
          <w:bCs/>
          <w:sz w:val="24"/>
          <w:szCs w:val="24"/>
          <w:u w:val="single"/>
        </w:rPr>
        <w:t>这像和这号是谁的？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0D772D3D" w14:textId="4EAE8EB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马可福音10:</w:t>
      </w:r>
      <w:r w:rsidRPr="004F5637">
        <w:rPr>
          <w:rFonts w:ascii="SimHei" w:eastAsia="SimHei" w:hAnsi="SimHei"/>
          <w:b/>
          <w:bCs/>
          <w:sz w:val="24"/>
          <w:szCs w:val="24"/>
        </w:rPr>
        <w:t>3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，“</w:t>
      </w:r>
      <w:r w:rsidRPr="004F5637">
        <w:rPr>
          <w:rFonts w:ascii="SimHei" w:eastAsia="SimHei" w:hAnsi="SimHei" w:hint="eastAsia"/>
          <w:b/>
          <w:bCs/>
          <w:sz w:val="24"/>
          <w:szCs w:val="24"/>
          <w:u w:val="single"/>
        </w:rPr>
        <w:t>摩西吩咐你们的是什么？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300F2CF7" w14:textId="015956BC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马可</w:t>
      </w:r>
      <w:r w:rsidRPr="004F5637">
        <w:rPr>
          <w:rFonts w:ascii="SimHei" w:eastAsia="SimHei" w:hAnsi="SimHei"/>
          <w:b/>
          <w:bCs/>
          <w:sz w:val="24"/>
          <w:szCs w:val="24"/>
        </w:rPr>
        <w:t>福音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10:</w:t>
      </w:r>
      <w:r w:rsidRPr="004F5637">
        <w:rPr>
          <w:rFonts w:ascii="SimHei" w:eastAsia="SimHei" w:hAnsi="SimHei"/>
          <w:b/>
          <w:bCs/>
          <w:sz w:val="24"/>
          <w:szCs w:val="24"/>
        </w:rPr>
        <w:t>18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， “</w:t>
      </w:r>
      <w:r w:rsidRPr="004F5637">
        <w:rPr>
          <w:rFonts w:ascii="SimHei" w:eastAsia="SimHei" w:hAnsi="SimHei" w:hint="eastAsia"/>
          <w:b/>
          <w:bCs/>
          <w:sz w:val="24"/>
          <w:szCs w:val="24"/>
          <w:u w:val="single"/>
        </w:rPr>
        <w:t>你为什么称我是良善的？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7B193D81" w14:textId="5B610904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34A3CA6D" w14:textId="0A99931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40AC8484" w14:textId="106A5776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第五，我们要准备好捍卫信仰，也要准备好冒犯人。</w:t>
      </w:r>
    </w:p>
    <w:p w14:paraId="5AAA0B5A" w14:textId="48827275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4F6DC885" w14:textId="41B2843D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4B24A2CC" w14:textId="57864E1D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566F9EDA" w14:textId="409A1021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第六，如果有人问了一个你不知道如何回答的问题，就说“我现在不知道。”</w:t>
      </w:r>
    </w:p>
    <w:p w14:paraId="716988DE" w14:textId="78B4A66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4560C410" w14:textId="2C4E8363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65508CF6" w14:textId="5E3CA3FD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79373EB6" w14:textId="77777777" w:rsidR="003F29BD" w:rsidRPr="004F5637" w:rsidRDefault="003F29BD" w:rsidP="003F29B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二、一些</w:t>
      </w:r>
      <w:r w:rsidRPr="004F5637">
        <w:rPr>
          <w:rFonts w:ascii="SimHei" w:eastAsia="SimHei" w:hAnsi="SimHei"/>
          <w:b/>
          <w:bCs/>
          <w:sz w:val="24"/>
          <w:szCs w:val="24"/>
        </w:rPr>
        <w:t>常见的反对和回应</w:t>
      </w:r>
    </w:p>
    <w:p w14:paraId="576C0CF5" w14:textId="4318F25C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常见反对问题1：你怎么知道圣经说的是真的？圣经不就是本人写的书嘛！</w:t>
      </w:r>
    </w:p>
    <w:p w14:paraId="2F169A13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4A11F930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提摩太后书3:</w:t>
      </w:r>
      <w:r w:rsidRPr="004F5637">
        <w:rPr>
          <w:rFonts w:ascii="SimHei" w:eastAsia="SimHei" w:hAnsi="SimHei"/>
          <w:b/>
          <w:bCs/>
          <w:sz w:val="24"/>
          <w:szCs w:val="24"/>
        </w:rPr>
        <w:t>16</w:t>
      </w:r>
    </w:p>
    <w:p w14:paraId="2E918A65" w14:textId="77777777" w:rsidR="003F29BD" w:rsidRPr="004F5637" w:rsidRDefault="003F29BD" w:rsidP="003F29B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圣经都是神所默示的，于教训、督责、使人归正、教导人学义都是有益的。</w:t>
      </w:r>
    </w:p>
    <w:p w14:paraId="20770402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彼得后书1:</w:t>
      </w:r>
      <w:r w:rsidRPr="004F5637">
        <w:rPr>
          <w:rFonts w:ascii="SimHei" w:eastAsia="SimHei" w:hAnsi="SimHei"/>
          <w:b/>
          <w:bCs/>
          <w:sz w:val="24"/>
          <w:szCs w:val="24"/>
        </w:rPr>
        <w:t>20-21</w:t>
      </w:r>
    </w:p>
    <w:p w14:paraId="10E186DD" w14:textId="40384420" w:rsidR="003F29BD" w:rsidRPr="004F5637" w:rsidRDefault="003F29BD" w:rsidP="003F29B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第一要紧的，该知道经上所有的预言没有可随私意解说的；</w:t>
      </w: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21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因为预言从来没有出于人意的，乃是人被圣灵感动，说出神的话来。</w:t>
      </w:r>
    </w:p>
    <w:p w14:paraId="499A472E" w14:textId="3EA99B75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0BBDB8FD" w14:textId="086E8174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1313C2FA" w14:textId="113CEC30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常见反对问题2：邪恶是怎么回事？一个良善的神为何允许邪恶的存在？</w:t>
      </w:r>
    </w:p>
    <w:p w14:paraId="1058F712" w14:textId="075C1A2A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/>
          <w:b/>
          <w:bCs/>
          <w:sz w:val="24"/>
          <w:szCs w:val="24"/>
        </w:rPr>
        <w:t>创世纪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50:</w:t>
      </w:r>
      <w:r w:rsidRPr="004F5637">
        <w:rPr>
          <w:rFonts w:ascii="SimHei" w:eastAsia="SimHei" w:hAnsi="SimHei"/>
          <w:b/>
          <w:bCs/>
          <w:sz w:val="24"/>
          <w:szCs w:val="24"/>
        </w:rPr>
        <w:t xml:space="preserve">15-21 </w:t>
      </w:r>
    </w:p>
    <w:p w14:paraId="693DAACD" w14:textId="400B1494" w:rsidR="003F29BD" w:rsidRPr="004F5637" w:rsidRDefault="003F29BD" w:rsidP="003F29B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约瑟的哥哥们见父亲死了，就说：“或者约瑟怀恨我们，照着我们从前待他一切的恶足足地报复我们。”</w:t>
      </w: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他们就打发人去见约瑟，说：“你父亲未死以先吩咐说：</w:t>
      </w: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17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‘你们要对约瑟这样说：从前你哥哥们恶待你，求你饶恕他们的过犯和罪恶。’如今求你饶恕你父亲神之仆人的过犯。”他们对约瑟说这话，约瑟就哭了。</w:t>
      </w: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18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他的哥哥们又来俯伏在他面前，说：“我们是你的仆人。”</w:t>
      </w: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19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约瑟对他们说：“</w:t>
      </w:r>
      <w:r w:rsidRPr="004F5637">
        <w:rPr>
          <w:rFonts w:ascii="SimHei" w:eastAsia="SimHei" w:hAnsi="SimHei" w:hint="eastAsia"/>
          <w:b/>
          <w:bCs/>
          <w:sz w:val="24"/>
          <w:szCs w:val="24"/>
          <w:u w:val="single"/>
        </w:rPr>
        <w:t>不要害怕，我岂能代替神呢？</w:t>
      </w:r>
      <w:r w:rsidRPr="004F5637">
        <w:rPr>
          <w:rFonts w:ascii="SimHei" w:eastAsia="SimHei" w:hAnsi="SimHei" w:hint="eastAsia"/>
          <w:b/>
          <w:bCs/>
          <w:sz w:val="24"/>
          <w:szCs w:val="24"/>
          <w:u w:val="single"/>
          <w:vertAlign w:val="superscript"/>
        </w:rPr>
        <w:t>20</w:t>
      </w:r>
      <w:r w:rsidRPr="004F5637">
        <w:rPr>
          <w:rFonts w:ascii="SimHei" w:eastAsia="SimHei" w:hAnsi="SimHei" w:hint="eastAsia"/>
          <w:b/>
          <w:bCs/>
          <w:sz w:val="24"/>
          <w:szCs w:val="24"/>
          <w:u w:val="single"/>
        </w:rPr>
        <w:t>从前你们的意思是要害我，但神的意思原是好的，要保全许多人的性命，成就今日的光景。</w:t>
      </w:r>
      <w:r w:rsidRPr="004F5637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21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现在你们不要害怕，我必养活你们和你们的妇人孩子。”于是约瑟用亲爱的话安慰他们。</w:t>
      </w:r>
    </w:p>
    <w:p w14:paraId="582978F3" w14:textId="73648124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71BB31A5" w14:textId="356C729D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1C75CBA0" w14:textId="5F5E6700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43A24F2E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30F859A8" w14:textId="5663BC6D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常见反对问题3：你怎么知道上帝的确存在？你能证明给我看吗？</w:t>
      </w:r>
    </w:p>
    <w:p w14:paraId="4B4086AD" w14:textId="057B75F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682B2C08" w14:textId="77777777" w:rsidR="003F29BD" w:rsidRPr="004F5637" w:rsidRDefault="003F29BD" w:rsidP="003F29BD">
      <w:pPr>
        <w:pStyle w:val="ListParagraph"/>
        <w:widowControl w:val="0"/>
        <w:numPr>
          <w:ilvl w:val="0"/>
          <w:numId w:val="2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受造</w:t>
      </w:r>
      <w:r w:rsidRPr="004F5637">
        <w:rPr>
          <w:rFonts w:ascii="SimHei" w:eastAsia="SimHei" w:hAnsi="SimHei"/>
          <w:b/>
          <w:bCs/>
          <w:sz w:val="24"/>
          <w:szCs w:val="24"/>
        </w:rPr>
        <w:t>的自然界（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诗篇19:</w:t>
      </w:r>
      <w:r w:rsidRPr="004F5637">
        <w:rPr>
          <w:rFonts w:ascii="SimHei" w:eastAsia="SimHei" w:hAnsi="SimHei"/>
          <w:b/>
          <w:bCs/>
          <w:sz w:val="24"/>
          <w:szCs w:val="24"/>
        </w:rPr>
        <w:t>1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4F5637">
        <w:rPr>
          <w:rFonts w:ascii="SimHei" w:eastAsia="SimHei" w:hAnsi="SimHei"/>
          <w:b/>
          <w:bCs/>
          <w:sz w:val="24"/>
          <w:szCs w:val="24"/>
        </w:rPr>
        <w:t>罗马书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1:</w:t>
      </w:r>
      <w:r w:rsidRPr="004F5637">
        <w:rPr>
          <w:rFonts w:ascii="SimHei" w:eastAsia="SimHei" w:hAnsi="SimHei"/>
          <w:b/>
          <w:bCs/>
          <w:sz w:val="24"/>
          <w:szCs w:val="24"/>
        </w:rPr>
        <w:t>18-32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34B39C8" w14:textId="44C46BEE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3E6D6998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5AB9A03C" w14:textId="06F29503" w:rsidR="003F29BD" w:rsidRPr="004F5637" w:rsidRDefault="003F29BD" w:rsidP="003F29BD">
      <w:pPr>
        <w:pStyle w:val="ListParagraph"/>
        <w:widowControl w:val="0"/>
        <w:numPr>
          <w:ilvl w:val="0"/>
          <w:numId w:val="2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良心</w:t>
      </w:r>
      <w:r w:rsidRPr="004F5637">
        <w:rPr>
          <w:rFonts w:ascii="SimHei" w:eastAsia="SimHei" w:hAnsi="SimHei"/>
          <w:b/>
          <w:bCs/>
          <w:sz w:val="24"/>
          <w:szCs w:val="24"/>
        </w:rPr>
        <w:t>（</w:t>
      </w:r>
      <w:r w:rsidRPr="004F5637">
        <w:rPr>
          <w:rFonts w:ascii="SimHei" w:eastAsia="SimHei" w:hAnsi="SimHei" w:hint="eastAsia"/>
          <w:b/>
          <w:bCs/>
          <w:sz w:val="24"/>
          <w:szCs w:val="24"/>
        </w:rPr>
        <w:t>罗马书2章</w:t>
      </w:r>
      <w:r w:rsidRPr="004F5637">
        <w:rPr>
          <w:rFonts w:ascii="SimHei" w:eastAsia="SimHei" w:hAnsi="SimHei"/>
          <w:b/>
          <w:bCs/>
          <w:sz w:val="24"/>
          <w:szCs w:val="24"/>
        </w:rPr>
        <w:t>）</w:t>
      </w:r>
    </w:p>
    <w:p w14:paraId="1758AED8" w14:textId="0678C7C9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62951C25" w14:textId="77777777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p w14:paraId="56E5997F" w14:textId="17F46F25" w:rsidR="003F29BD" w:rsidRPr="004F5637" w:rsidRDefault="003F29BD" w:rsidP="003F29BD">
      <w:pPr>
        <w:pStyle w:val="ListParagraph"/>
        <w:widowControl w:val="0"/>
        <w:numPr>
          <w:ilvl w:val="0"/>
          <w:numId w:val="27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F5637">
        <w:rPr>
          <w:rFonts w:ascii="SimHei" w:eastAsia="SimHei" w:hAnsi="SimHei" w:hint="eastAsia"/>
          <w:b/>
          <w:bCs/>
          <w:sz w:val="24"/>
          <w:szCs w:val="24"/>
        </w:rPr>
        <w:t>总是回到</w:t>
      </w:r>
      <w:r w:rsidRPr="004F5637">
        <w:rPr>
          <w:rFonts w:ascii="SimHei" w:eastAsia="SimHei" w:hAnsi="SimHei"/>
          <w:b/>
          <w:bCs/>
          <w:sz w:val="24"/>
          <w:szCs w:val="24"/>
        </w:rPr>
        <w:t>耶稣基督</w:t>
      </w:r>
    </w:p>
    <w:p w14:paraId="6C693369" w14:textId="0D65A524" w:rsidR="003F29BD" w:rsidRPr="004F5637" w:rsidRDefault="003F29BD" w:rsidP="003F29BD">
      <w:pPr>
        <w:rPr>
          <w:rFonts w:ascii="SimHei" w:eastAsia="SimHei" w:hAnsi="SimHei"/>
          <w:b/>
          <w:bCs/>
          <w:sz w:val="24"/>
          <w:szCs w:val="24"/>
        </w:rPr>
      </w:pPr>
    </w:p>
    <w:sectPr w:rsidR="003F29BD" w:rsidRPr="004F5637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599BD" w14:textId="77777777" w:rsidR="00937849" w:rsidRDefault="00937849" w:rsidP="00BA6897">
      <w:pPr>
        <w:spacing w:after="0" w:line="240" w:lineRule="auto"/>
      </w:pPr>
      <w:r>
        <w:separator/>
      </w:r>
    </w:p>
  </w:endnote>
  <w:endnote w:type="continuationSeparator" w:id="0">
    <w:p w14:paraId="0E1ECA7B" w14:textId="77777777" w:rsidR="00937849" w:rsidRDefault="00937849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46CE16A-09F6-4D0A-9EF9-67376C4F637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FA55" w14:textId="77777777" w:rsidR="00937849" w:rsidRDefault="00937849" w:rsidP="00BA6897">
      <w:pPr>
        <w:spacing w:after="0" w:line="240" w:lineRule="auto"/>
      </w:pPr>
      <w:r>
        <w:separator/>
      </w:r>
    </w:p>
  </w:footnote>
  <w:footnote w:type="continuationSeparator" w:id="0">
    <w:p w14:paraId="7213F7BF" w14:textId="77777777" w:rsidR="00937849" w:rsidRDefault="00937849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712806700">
    <w:abstractNumId w:val="11"/>
  </w:num>
  <w:num w:numId="2" w16cid:durableId="898781209">
    <w:abstractNumId w:val="10"/>
  </w:num>
  <w:num w:numId="3" w16cid:durableId="1707217315">
    <w:abstractNumId w:val="26"/>
  </w:num>
  <w:num w:numId="4" w16cid:durableId="680744154">
    <w:abstractNumId w:val="21"/>
  </w:num>
  <w:num w:numId="5" w16cid:durableId="1724525784">
    <w:abstractNumId w:val="7"/>
  </w:num>
  <w:num w:numId="6" w16cid:durableId="1279070286">
    <w:abstractNumId w:val="0"/>
  </w:num>
  <w:num w:numId="7" w16cid:durableId="682897223">
    <w:abstractNumId w:val="13"/>
  </w:num>
  <w:num w:numId="8" w16cid:durableId="1770389603">
    <w:abstractNumId w:val="9"/>
  </w:num>
  <w:num w:numId="9" w16cid:durableId="2078282166">
    <w:abstractNumId w:val="2"/>
  </w:num>
  <w:num w:numId="10" w16cid:durableId="2577188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7150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3923840">
    <w:abstractNumId w:val="16"/>
  </w:num>
  <w:num w:numId="13" w16cid:durableId="816999110">
    <w:abstractNumId w:val="22"/>
  </w:num>
  <w:num w:numId="14" w16cid:durableId="1078594632">
    <w:abstractNumId w:val="4"/>
  </w:num>
  <w:num w:numId="15" w16cid:durableId="1326283973">
    <w:abstractNumId w:val="17"/>
  </w:num>
  <w:num w:numId="16" w16cid:durableId="1212884414">
    <w:abstractNumId w:val="20"/>
  </w:num>
  <w:num w:numId="17" w16cid:durableId="2124496632">
    <w:abstractNumId w:val="8"/>
  </w:num>
  <w:num w:numId="18" w16cid:durableId="1435049905">
    <w:abstractNumId w:val="12"/>
  </w:num>
  <w:num w:numId="19" w16cid:durableId="1374694583">
    <w:abstractNumId w:val="15"/>
  </w:num>
  <w:num w:numId="20" w16cid:durableId="209223674">
    <w:abstractNumId w:val="1"/>
  </w:num>
  <w:num w:numId="21" w16cid:durableId="1761946124">
    <w:abstractNumId w:val="5"/>
  </w:num>
  <w:num w:numId="22" w16cid:durableId="1953244499">
    <w:abstractNumId w:val="25"/>
  </w:num>
  <w:num w:numId="23" w16cid:durableId="448284814">
    <w:abstractNumId w:val="23"/>
  </w:num>
  <w:num w:numId="24" w16cid:durableId="315451413">
    <w:abstractNumId w:val="6"/>
  </w:num>
  <w:num w:numId="25" w16cid:durableId="502203289">
    <w:abstractNumId w:val="3"/>
  </w:num>
  <w:num w:numId="26" w16cid:durableId="586620184">
    <w:abstractNumId w:val="19"/>
  </w:num>
  <w:num w:numId="27" w16cid:durableId="2126995209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205C0"/>
    <w:rsid w:val="001821F4"/>
    <w:rsid w:val="001E284F"/>
    <w:rsid w:val="00260522"/>
    <w:rsid w:val="00265FA6"/>
    <w:rsid w:val="00284DA9"/>
    <w:rsid w:val="002853BB"/>
    <w:rsid w:val="00294FFB"/>
    <w:rsid w:val="003066E2"/>
    <w:rsid w:val="00322CC6"/>
    <w:rsid w:val="003672D4"/>
    <w:rsid w:val="003817D8"/>
    <w:rsid w:val="003D0B90"/>
    <w:rsid w:val="003F29BD"/>
    <w:rsid w:val="003F3E83"/>
    <w:rsid w:val="003F44AB"/>
    <w:rsid w:val="00421086"/>
    <w:rsid w:val="00426741"/>
    <w:rsid w:val="0049653C"/>
    <w:rsid w:val="004C1759"/>
    <w:rsid w:val="004D55E4"/>
    <w:rsid w:val="004F5637"/>
    <w:rsid w:val="004F5E26"/>
    <w:rsid w:val="005526B0"/>
    <w:rsid w:val="005A04DF"/>
    <w:rsid w:val="00616836"/>
    <w:rsid w:val="0062625A"/>
    <w:rsid w:val="00663FA3"/>
    <w:rsid w:val="00686A6C"/>
    <w:rsid w:val="006B5559"/>
    <w:rsid w:val="006C6BB9"/>
    <w:rsid w:val="0072079B"/>
    <w:rsid w:val="00781D18"/>
    <w:rsid w:val="007D32A1"/>
    <w:rsid w:val="008360F0"/>
    <w:rsid w:val="00856014"/>
    <w:rsid w:val="008B161D"/>
    <w:rsid w:val="00937849"/>
    <w:rsid w:val="00993602"/>
    <w:rsid w:val="00A93DE4"/>
    <w:rsid w:val="00AA7905"/>
    <w:rsid w:val="00AB2A53"/>
    <w:rsid w:val="00AC4F60"/>
    <w:rsid w:val="00B3167E"/>
    <w:rsid w:val="00B41107"/>
    <w:rsid w:val="00B611E0"/>
    <w:rsid w:val="00BA6897"/>
    <w:rsid w:val="00BF2740"/>
    <w:rsid w:val="00BF4875"/>
    <w:rsid w:val="00C358A9"/>
    <w:rsid w:val="00C418AC"/>
    <w:rsid w:val="00C547CA"/>
    <w:rsid w:val="00C9064B"/>
    <w:rsid w:val="00CF0C50"/>
    <w:rsid w:val="00D1131B"/>
    <w:rsid w:val="00D354B1"/>
    <w:rsid w:val="00D912D3"/>
    <w:rsid w:val="00DF6F26"/>
    <w:rsid w:val="00E6198C"/>
    <w:rsid w:val="00E67B5A"/>
    <w:rsid w:val="00E831AA"/>
    <w:rsid w:val="00ED2939"/>
    <w:rsid w:val="00F25EB5"/>
    <w:rsid w:val="00F84474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9BD"/>
    <w:pPr>
      <w:spacing w:before="6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42</cp:revision>
  <dcterms:created xsi:type="dcterms:W3CDTF">2015-05-26T13:45:00Z</dcterms:created>
  <dcterms:modified xsi:type="dcterms:W3CDTF">2023-09-08T02:50:00Z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