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EA079" w14:textId="66EF2875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19D97FD6" w14:textId="4809F9AD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1BC3FE2" w14:textId="6DEB995D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26783F1" w14:textId="583D7177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836D5EC" w14:textId="77777777" w:rsidR="00533675" w:rsidRPr="003E39D1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3E39D1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3E39D1">
        <w:rPr>
          <w:rFonts w:ascii="SimHei" w:eastAsia="SimHei" w:hAnsi="SimHei" w:hint="eastAsia"/>
          <w:bCs/>
          <w:sz w:val="24"/>
          <w:szCs w:val="24"/>
        </w:rPr>
        <w:t>宣教事工</w:t>
      </w:r>
      <w:r w:rsidRPr="003E39D1">
        <w:rPr>
          <w:rFonts w:ascii="SimHei" w:eastAsia="SimHei" w:hAnsi="SimHei" w:hint="eastAsia"/>
          <w:bCs/>
          <w:sz w:val="24"/>
          <w:szCs w:val="24"/>
        </w:rPr>
        <w:t>》</w:t>
      </w:r>
      <w:r w:rsidRPr="003E39D1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3E39D1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3E39D1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685667" w:rsidRPr="003E39D1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43C90FCC" w14:textId="7648D763" w:rsidR="00446332" w:rsidRPr="003E39D1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十二讲</w:t>
      </w:r>
      <w:r w:rsidRPr="003E39D1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="0005182D" w:rsidRPr="003E39D1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本教会的宣教事工</w:t>
      </w:r>
    </w:p>
    <w:p w14:paraId="25E84479" w14:textId="7A694EE6" w:rsidR="009C5EEE" w:rsidRPr="003E39D1" w:rsidRDefault="009C5EEE" w:rsidP="009C5EEE">
      <w:pPr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3E39D1">
        <w:rPr>
          <w:rFonts w:ascii="SimHei" w:eastAsia="SimHei" w:hAnsi="SimHei"/>
          <w:b/>
          <w:bCs/>
          <w:sz w:val="24"/>
          <w:szCs w:val="24"/>
        </w:rPr>
        <w:tab/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3E39D1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3E39D1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3E39D1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1C8BEE95" w:rsidR="00F50C65" w:rsidRPr="003E39D1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3E39D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F2096" w:rsidRPr="003E39D1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05182D" w:rsidRPr="003E39D1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1B704E" w:rsidRPr="003E39D1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3E39D1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05182D" w:rsidRPr="003E39D1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7E3397C3" w14:textId="5068B046" w:rsidR="0005182D" w:rsidRPr="003E39D1" w:rsidRDefault="0005182D" w:rsidP="0005182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起点：神的宣教异象</w:t>
      </w:r>
    </w:p>
    <w:p w14:paraId="5B3F57C0" w14:textId="7D0F1B4C" w:rsidR="0005182D" w:rsidRPr="003E39D1" w:rsidRDefault="0005182D" w:rsidP="0005182D">
      <w:pPr>
        <w:rPr>
          <w:rFonts w:ascii="SimHei" w:eastAsia="SimHei" w:hAnsi="SimHei"/>
          <w:b/>
          <w:bCs/>
          <w:sz w:val="24"/>
          <w:szCs w:val="24"/>
        </w:rPr>
      </w:pPr>
    </w:p>
    <w:p w14:paraId="47972FF7" w14:textId="77777777" w:rsidR="0005182D" w:rsidRPr="003E39D1" w:rsidRDefault="0005182D" w:rsidP="0005182D">
      <w:pPr>
        <w:rPr>
          <w:rFonts w:ascii="SimHei" w:eastAsia="SimHei" w:hAnsi="SimHei"/>
          <w:b/>
          <w:bCs/>
          <w:sz w:val="24"/>
          <w:szCs w:val="24"/>
        </w:rPr>
      </w:pPr>
    </w:p>
    <w:p w14:paraId="1FC123DF" w14:textId="70B10B6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以赛亚书49:6：</w:t>
      </w:r>
    </w:p>
    <w:p w14:paraId="4F89ED9D" w14:textId="77777777" w:rsidR="0005182D" w:rsidRPr="003E39D1" w:rsidRDefault="0005182D" w:rsidP="0005182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现在他说：“你作我的仆人，</w:t>
      </w:r>
    </w:p>
    <w:p w14:paraId="796D8470" w14:textId="77777777" w:rsidR="0005182D" w:rsidRPr="003E39D1" w:rsidRDefault="0005182D" w:rsidP="0005182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使雅各众支派复兴，</w:t>
      </w:r>
    </w:p>
    <w:p w14:paraId="797EA5CF" w14:textId="77777777" w:rsidR="0005182D" w:rsidRPr="003E39D1" w:rsidRDefault="0005182D" w:rsidP="0005182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使以色列中得保全的归回尚为小事；</w:t>
      </w:r>
    </w:p>
    <w:p w14:paraId="0AABF069" w14:textId="77777777" w:rsidR="0005182D" w:rsidRPr="003E39D1" w:rsidRDefault="0005182D" w:rsidP="0005182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我还要使你作外邦人的光，</w:t>
      </w:r>
    </w:p>
    <w:p w14:paraId="0132A984" w14:textId="77777777" w:rsidR="0005182D" w:rsidRPr="003E39D1" w:rsidRDefault="0005182D" w:rsidP="0005182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叫你施行我的救恩，直到地极。</w:t>
      </w:r>
    </w:p>
    <w:p w14:paraId="05CC4FDD" w14:textId="7777777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D6FB69" w14:textId="7777777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F9DD75E" w14:textId="0A208690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弗3:10-11写到：</w:t>
      </w:r>
    </w:p>
    <w:p w14:paraId="355BDD49" w14:textId="2816574A" w:rsidR="0005182D" w:rsidRPr="003E39D1" w:rsidRDefault="0005182D" w:rsidP="0005182D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i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iCs/>
          <w:sz w:val="24"/>
          <w:szCs w:val="24"/>
        </w:rPr>
        <w:t>为要藉着教会使天上执政的、掌权的，现在得知　神百般的智慧。这是照　神从万世以前，在我们主基督耶稣里所定的旨意。</w:t>
      </w:r>
    </w:p>
    <w:p w14:paraId="7C1F72FE" w14:textId="5D8B748E" w:rsidR="0005182D" w:rsidRPr="003E39D1" w:rsidRDefault="0005182D" w:rsidP="0005182D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iCs/>
          <w:sz w:val="24"/>
          <w:szCs w:val="24"/>
        </w:rPr>
      </w:pPr>
    </w:p>
    <w:p w14:paraId="4A035635" w14:textId="77777777" w:rsidR="0005182D" w:rsidRPr="003E39D1" w:rsidRDefault="0005182D" w:rsidP="0005182D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iCs/>
          <w:sz w:val="24"/>
          <w:szCs w:val="24"/>
        </w:rPr>
      </w:pPr>
    </w:p>
    <w:p w14:paraId="2044F7F9" w14:textId="7E77AE5A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启7:9-10写到：</w:t>
      </w:r>
    </w:p>
    <w:p w14:paraId="10E9E15E" w14:textId="77777777" w:rsidR="0005182D" w:rsidRPr="003E39D1" w:rsidRDefault="0005182D" w:rsidP="0005182D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i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iCs/>
          <w:sz w:val="24"/>
          <w:szCs w:val="24"/>
        </w:rPr>
        <w:t xml:space="preserve">此后，我观看，见有许多的人，没有人能数过来，是从各国、各族、各民、各方来的，站在宝座和羔羊面前，身穿白衣，手拿棕树枝，大声喊着说：“愿救恩归与坐在宝座上我们的　</w:t>
      </w:r>
      <w:r w:rsidRPr="003E39D1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神，也归与羔羊。</w:t>
      </w:r>
    </w:p>
    <w:p w14:paraId="63BE01A7" w14:textId="5BD8AD34" w:rsidR="00BF3E4B" w:rsidRPr="003E39D1" w:rsidRDefault="00BF3E4B" w:rsidP="00BF3E4B">
      <w:pPr>
        <w:pStyle w:val="Heading1"/>
        <w:numPr>
          <w:ilvl w:val="0"/>
          <w:numId w:val="26"/>
        </w:numPr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支持本教会的牧师、长老和领袖们</w:t>
      </w:r>
    </w:p>
    <w:p w14:paraId="74FE5390" w14:textId="11B521DB" w:rsidR="00BF3E4B" w:rsidRPr="003E39D1" w:rsidRDefault="00BF3E4B" w:rsidP="00BF3E4B">
      <w:pPr>
        <w:rPr>
          <w:rFonts w:ascii="SimHei" w:eastAsia="SimHei" w:hAnsi="SimHei"/>
          <w:b/>
          <w:bCs/>
          <w:sz w:val="24"/>
          <w:szCs w:val="24"/>
        </w:rPr>
      </w:pPr>
    </w:p>
    <w:p w14:paraId="6CE07A64" w14:textId="6B1BCB92" w:rsidR="00BF3E4B" w:rsidRPr="003E39D1" w:rsidRDefault="00BF3E4B" w:rsidP="00BF3E4B">
      <w:pPr>
        <w:rPr>
          <w:rFonts w:ascii="SimHei" w:eastAsia="SimHei" w:hAnsi="SimHei"/>
          <w:b/>
          <w:bCs/>
          <w:sz w:val="24"/>
          <w:szCs w:val="24"/>
        </w:rPr>
      </w:pPr>
    </w:p>
    <w:p w14:paraId="3477D7B0" w14:textId="2A3712F4" w:rsidR="00BF3E4B" w:rsidRPr="003E39D1" w:rsidRDefault="00BF3E4B" w:rsidP="00BF3E4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二、按着自己的恩赐和资源，服事有关系的教会</w:t>
      </w:r>
    </w:p>
    <w:p w14:paraId="245D905C" w14:textId="2AAEC582" w:rsidR="00BF3E4B" w:rsidRPr="003E39D1" w:rsidRDefault="00BF3E4B" w:rsidP="00BF3E4B">
      <w:pPr>
        <w:rPr>
          <w:rFonts w:ascii="SimHei" w:eastAsia="SimHei" w:hAnsi="SimHei"/>
          <w:b/>
          <w:bCs/>
          <w:sz w:val="24"/>
          <w:szCs w:val="24"/>
        </w:rPr>
      </w:pPr>
    </w:p>
    <w:p w14:paraId="0DDBDEEA" w14:textId="77777777" w:rsidR="00BF3E4B" w:rsidRPr="003E39D1" w:rsidRDefault="00BF3E4B" w:rsidP="00BF3E4B">
      <w:pPr>
        <w:rPr>
          <w:rFonts w:ascii="SimHei" w:eastAsia="SimHei" w:hAnsi="SimHei"/>
          <w:b/>
          <w:bCs/>
          <w:sz w:val="24"/>
          <w:szCs w:val="24"/>
        </w:rPr>
      </w:pPr>
    </w:p>
    <w:p w14:paraId="0ABDE23C" w14:textId="77777777" w:rsidR="00BF3E4B" w:rsidRPr="003E39D1" w:rsidRDefault="00BF3E4B" w:rsidP="00BF3E4B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三、鼓励禾场上的宣教工人，并以配得过神的方式与他们合作</w:t>
      </w:r>
    </w:p>
    <w:p w14:paraId="14A53CDE" w14:textId="77777777" w:rsidR="0005182D" w:rsidRPr="003E39D1" w:rsidRDefault="0005182D" w:rsidP="0005182D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为了神的荣耀，减少资助宣教士的数量。</w:t>
      </w:r>
    </w:p>
    <w:p w14:paraId="221CBD3C" w14:textId="77777777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3945D32" w14:textId="77777777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DC81C0F" w14:textId="77777777" w:rsidR="0005182D" w:rsidRPr="003E39D1" w:rsidRDefault="0005182D" w:rsidP="0005182D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不仅在经济上，而且属灵上支持宣教的工人。</w:t>
      </w:r>
    </w:p>
    <w:p w14:paraId="70E93D91" w14:textId="77777777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EEBE6E0" w14:textId="77777777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B04FB4F" w14:textId="77777777" w:rsidR="0005182D" w:rsidRPr="003E39D1" w:rsidRDefault="0005182D" w:rsidP="0005182D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通过某一当地实体（教会、机构），把我们的资源集中用在一个地区</w:t>
      </w:r>
    </w:p>
    <w:p w14:paraId="78AC9717" w14:textId="0E17EC3A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02D47B7" w14:textId="77777777" w:rsidR="0005182D" w:rsidRPr="003E39D1" w:rsidRDefault="0005182D" w:rsidP="0005182D">
      <w:pPr>
        <w:widowControl w:val="0"/>
        <w:numPr>
          <w:ilvl w:val="0"/>
          <w:numId w:val="21"/>
        </w:numPr>
        <w:tabs>
          <w:tab w:val="num" w:pos="720"/>
        </w:tabs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有意义的短宣会给禾场上的工人带来真实的帮助。</w:t>
      </w:r>
    </w:p>
    <w:p w14:paraId="6F2FDADD" w14:textId="1E26BF81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56A7494" w14:textId="58411688" w:rsidR="00BF3E4B" w:rsidRPr="003E39D1" w:rsidRDefault="00BF3E4B" w:rsidP="00BF3E4B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不同的层次</w:t>
      </w:r>
    </w:p>
    <w:p w14:paraId="2629443C" w14:textId="77777777" w:rsidR="00BF3E4B" w:rsidRPr="003E39D1" w:rsidRDefault="00BF3E4B" w:rsidP="00BF3E4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40A31E7" w14:textId="39EBA263" w:rsidR="00BF3E4B" w:rsidRPr="003E39D1" w:rsidRDefault="000B6112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参与</w:t>
      </w:r>
      <w:r w:rsidR="00BF3E4B" w:rsidRPr="003E39D1">
        <w:rPr>
          <w:rFonts w:ascii="SimHei" w:eastAsia="SimHei" w:hAnsi="SimHei" w:hint="eastAsia"/>
          <w:b/>
          <w:bCs/>
          <w:sz w:val="24"/>
          <w:szCs w:val="24"/>
        </w:rPr>
        <w:t>教会团队</w:t>
      </w:r>
    </w:p>
    <w:p w14:paraId="73F6BDE2" w14:textId="5BDF81D5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884B69A" w14:textId="14BD5DD9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教会宣教士</w:t>
      </w:r>
    </w:p>
    <w:p w14:paraId="3FC61AC9" w14:textId="2DFE5967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1B889BB" w14:textId="7ED6824F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独立宣教士</w:t>
      </w:r>
    </w:p>
    <w:p w14:paraId="06521D0B" w14:textId="1730EAB7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AA93F67" w14:textId="6F31AF2B" w:rsidR="00BF3E4B" w:rsidRPr="003E39D1" w:rsidRDefault="00BF3E4B" w:rsidP="00BF3E4B">
      <w:pPr>
        <w:pStyle w:val="ListParagraph"/>
        <w:widowControl w:val="0"/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“我们不会阻止你”</w:t>
      </w:r>
    </w:p>
    <w:p w14:paraId="19EC3B10" w14:textId="68C13CA9" w:rsidR="0005182D" w:rsidRPr="003E39D1" w:rsidRDefault="00BF3E4B" w:rsidP="0005182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四</w:t>
      </w:r>
      <w:r w:rsidR="0005182D" w:rsidRPr="003E39D1">
        <w:rPr>
          <w:rFonts w:ascii="SimHei" w:eastAsia="SimHei" w:hAnsi="SimHei" w:hint="eastAsia"/>
          <w:bCs/>
          <w:sz w:val="24"/>
          <w:szCs w:val="24"/>
        </w:rPr>
        <w:t>、在宣教事工中，要以当地教会为中心</w:t>
      </w:r>
    </w:p>
    <w:p w14:paraId="16A28226" w14:textId="77777777" w:rsidR="0005182D" w:rsidRPr="003E39D1" w:rsidRDefault="0005182D" w:rsidP="0005182D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清楚地了解什么是健康教会生活，对所有成员而言十分重要。</w:t>
      </w:r>
    </w:p>
    <w:p w14:paraId="73679B28" w14:textId="1D78AE7C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9CA9F0B" w14:textId="2D44343A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C477B57" w14:textId="77777777" w:rsidR="0005182D" w:rsidRPr="003E39D1" w:rsidRDefault="0005182D" w:rsidP="0005182D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8B845F0" w14:textId="77777777" w:rsidR="0005182D" w:rsidRPr="003E39D1" w:rsidRDefault="0005182D" w:rsidP="0005182D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每一位教会成员都被呼召参与全球的宣教事工，这也是教会的事工之一。</w:t>
      </w:r>
    </w:p>
    <w:p w14:paraId="152F6A40" w14:textId="570BDEB5" w:rsidR="0005182D" w:rsidRPr="003E39D1" w:rsidRDefault="0005182D" w:rsidP="0005182D">
      <w:pPr>
        <w:rPr>
          <w:rFonts w:ascii="SimHei" w:eastAsia="SimHei" w:hAnsi="SimHei"/>
          <w:b/>
          <w:bCs/>
          <w:sz w:val="24"/>
          <w:szCs w:val="24"/>
        </w:rPr>
      </w:pPr>
    </w:p>
    <w:p w14:paraId="42B56759" w14:textId="2706E2AD" w:rsidR="0005182D" w:rsidRPr="003E39D1" w:rsidRDefault="0005182D" w:rsidP="0005182D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帮助差传建立的地方教会与该地区建立真正的关系（而避免成为当地的“外国”教会）</w:t>
      </w:r>
    </w:p>
    <w:p w14:paraId="4E32BBF9" w14:textId="77777777" w:rsidR="0005182D" w:rsidRPr="003E39D1" w:rsidRDefault="0005182D" w:rsidP="0005182D">
      <w:pPr>
        <w:rPr>
          <w:rFonts w:ascii="SimHei" w:eastAsia="SimHei" w:hAnsi="SimHei"/>
          <w:b/>
          <w:bCs/>
          <w:sz w:val="24"/>
          <w:szCs w:val="24"/>
        </w:rPr>
      </w:pPr>
    </w:p>
    <w:p w14:paraId="7A7AF7D2" w14:textId="552EEC74" w:rsidR="0005182D" w:rsidRPr="003E39D1" w:rsidRDefault="0005182D" w:rsidP="0005182D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在教会里训练即将被差派出去的工人——教会做差派的工作，也最适合做培训工人的工作</w:t>
      </w:r>
    </w:p>
    <w:p w14:paraId="0E2B1107" w14:textId="77777777" w:rsidR="0005182D" w:rsidRPr="003E39D1" w:rsidRDefault="0005182D" w:rsidP="0005182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432065F" w14:textId="7777777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F492298" w14:textId="7B8FFAB8" w:rsidR="0005182D" w:rsidRPr="003E39D1" w:rsidRDefault="00BF3E4B" w:rsidP="0005182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t>五</w:t>
      </w:r>
      <w:r w:rsidR="0005182D" w:rsidRPr="003E39D1">
        <w:rPr>
          <w:rFonts w:ascii="SimHei" w:eastAsia="SimHei" w:hAnsi="SimHei" w:hint="eastAsia"/>
          <w:bCs/>
          <w:sz w:val="24"/>
          <w:szCs w:val="24"/>
        </w:rPr>
        <w:t>、专注于在福音未得族群中建立教会的异象</w:t>
      </w:r>
    </w:p>
    <w:p w14:paraId="43C0F1B1" w14:textId="6323FF38" w:rsidR="0005182D" w:rsidRPr="003E39D1" w:rsidRDefault="0005182D" w:rsidP="0005182D">
      <w:pPr>
        <w:pStyle w:val="ListParagraph"/>
        <w:widowControl w:val="0"/>
        <w:numPr>
          <w:ilvl w:val="0"/>
          <w:numId w:val="2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以中亚</w:t>
      </w:r>
      <w:r w:rsidR="000B6112" w:rsidRPr="003E39D1">
        <w:rPr>
          <w:rFonts w:ascii="SimHei" w:eastAsia="SimHei" w:hAnsi="SimHei" w:hint="eastAsia"/>
          <w:b/>
          <w:bCs/>
          <w:sz w:val="24"/>
          <w:szCs w:val="24"/>
        </w:rPr>
        <w:t>、东北亚</w:t>
      </w:r>
      <w:r w:rsidRPr="003E39D1">
        <w:rPr>
          <w:rFonts w:ascii="SimHei" w:eastAsia="SimHei" w:hAnsi="SimHei" w:hint="eastAsia"/>
          <w:b/>
          <w:bCs/>
          <w:sz w:val="24"/>
          <w:szCs w:val="24"/>
        </w:rPr>
        <w:t>为宣教重点</w:t>
      </w:r>
    </w:p>
    <w:p w14:paraId="2ABB25D2" w14:textId="3DB39BAF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E20A01A" w14:textId="7777777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8A6BABC" w14:textId="77777777" w:rsidR="0005182D" w:rsidRPr="003E39D1" w:rsidRDefault="0005182D" w:rsidP="0005182D">
      <w:pPr>
        <w:pStyle w:val="ListParagraph"/>
        <w:widowControl w:val="0"/>
        <w:numPr>
          <w:ilvl w:val="0"/>
          <w:numId w:val="2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专注于建立教会的福音布道，而不是只是满足于得到一个个单个孤立的基督徒</w:t>
      </w:r>
    </w:p>
    <w:p w14:paraId="4C3238A3" w14:textId="77777777" w:rsidR="0005182D" w:rsidRPr="003E39D1" w:rsidRDefault="0005182D" w:rsidP="0005182D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BBB910A" w14:textId="5158906B" w:rsidR="0005182D" w:rsidRPr="003E39D1" w:rsidRDefault="00BF3E4B" w:rsidP="0005182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3E39D1">
        <w:rPr>
          <w:rFonts w:ascii="SimHei" w:eastAsia="SimHei" w:hAnsi="SimHei" w:hint="eastAsia"/>
          <w:bCs/>
          <w:sz w:val="24"/>
          <w:szCs w:val="24"/>
        </w:rPr>
        <w:lastRenderedPageBreak/>
        <w:t>六</w:t>
      </w:r>
      <w:r w:rsidR="0005182D" w:rsidRPr="003E39D1">
        <w:rPr>
          <w:rFonts w:ascii="SimHei" w:eastAsia="SimHei" w:hAnsi="SimHei" w:hint="eastAsia"/>
          <w:bCs/>
          <w:sz w:val="24"/>
          <w:szCs w:val="24"/>
        </w:rPr>
        <w:t>、从广泛的圣经世界观中自然得出的宣教异象</w:t>
      </w:r>
    </w:p>
    <w:p w14:paraId="4487478D" w14:textId="1487F56E" w:rsidR="0005182D" w:rsidRPr="003E39D1" w:rsidRDefault="0005182D" w:rsidP="00F73C1B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专注于基督徒的成长和全面成熟</w:t>
      </w:r>
    </w:p>
    <w:p w14:paraId="3EDF45A4" w14:textId="77777777" w:rsidR="00BF3E4B" w:rsidRPr="003E39D1" w:rsidRDefault="00BF3E4B" w:rsidP="00BF3E4B">
      <w:pPr>
        <w:rPr>
          <w:rFonts w:ascii="SimHei" w:eastAsia="SimHei" w:hAnsi="SimHei"/>
          <w:b/>
          <w:bCs/>
          <w:sz w:val="24"/>
          <w:szCs w:val="24"/>
        </w:rPr>
      </w:pPr>
    </w:p>
    <w:p w14:paraId="072D8EA2" w14:textId="24624C4B" w:rsidR="002F2096" w:rsidRPr="003E39D1" w:rsidRDefault="0005182D" w:rsidP="00B1122E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spacing w:before="80" w:after="80"/>
        <w:ind w:left="360"/>
        <w:jc w:val="both"/>
        <w:rPr>
          <w:rFonts w:ascii="SimHei" w:eastAsia="SimHei" w:hAnsi="SimHei"/>
          <w:b/>
          <w:bCs/>
          <w:sz w:val="24"/>
          <w:szCs w:val="24"/>
        </w:rPr>
      </w:pPr>
      <w:r w:rsidRPr="003E39D1">
        <w:rPr>
          <w:rFonts w:ascii="SimHei" w:eastAsia="SimHei" w:hAnsi="SimHei" w:hint="eastAsia"/>
          <w:b/>
          <w:bCs/>
          <w:sz w:val="24"/>
          <w:szCs w:val="24"/>
        </w:rPr>
        <w:t>重点要鼓励每一位教会成员在本地区结果子</w:t>
      </w:r>
    </w:p>
    <w:sectPr w:rsidR="002F2096" w:rsidRPr="003E39D1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9027" w14:textId="77777777" w:rsidR="00EE718C" w:rsidRDefault="00EE718C" w:rsidP="00A66FA5">
      <w:pPr>
        <w:spacing w:after="0" w:line="240" w:lineRule="auto"/>
      </w:pPr>
      <w:r>
        <w:separator/>
      </w:r>
    </w:p>
  </w:endnote>
  <w:endnote w:type="continuationSeparator" w:id="0">
    <w:p w14:paraId="6C5FF886" w14:textId="77777777" w:rsidR="00EE718C" w:rsidRDefault="00EE718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218DADC-23C6-4E00-BE51-BC36B79C3E4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3FCE0" w14:textId="77777777" w:rsidR="00EE718C" w:rsidRDefault="00EE718C" w:rsidP="00A66FA5">
      <w:pPr>
        <w:spacing w:after="0" w:line="240" w:lineRule="auto"/>
      </w:pPr>
      <w:r>
        <w:separator/>
      </w:r>
    </w:p>
  </w:footnote>
  <w:footnote w:type="continuationSeparator" w:id="0">
    <w:p w14:paraId="129E2B1A" w14:textId="77777777" w:rsidR="00EE718C" w:rsidRDefault="00EE718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2A36374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36DC"/>
    <w:multiLevelType w:val="hybridMultilevel"/>
    <w:tmpl w:val="F7F064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60C3E"/>
    <w:multiLevelType w:val="hybridMultilevel"/>
    <w:tmpl w:val="91365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92A62"/>
    <w:multiLevelType w:val="hybridMultilevel"/>
    <w:tmpl w:val="53CAFAD4"/>
    <w:lvl w:ilvl="0" w:tplc="044406E2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EE40C6"/>
    <w:multiLevelType w:val="multilevel"/>
    <w:tmpl w:val="26EE40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36BAB"/>
    <w:multiLevelType w:val="hybridMultilevel"/>
    <w:tmpl w:val="EAB2349C"/>
    <w:lvl w:ilvl="0" w:tplc="583C6C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20721B"/>
    <w:multiLevelType w:val="hybridMultilevel"/>
    <w:tmpl w:val="6BE6CEF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5002DC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4BE5727"/>
    <w:multiLevelType w:val="multilevel"/>
    <w:tmpl w:val="54BE5727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20847"/>
    <w:multiLevelType w:val="hybridMultilevel"/>
    <w:tmpl w:val="617655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D2714"/>
    <w:multiLevelType w:val="hybridMultilevel"/>
    <w:tmpl w:val="464C4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F619F7"/>
    <w:multiLevelType w:val="multilevel"/>
    <w:tmpl w:val="6BF619F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0F6428"/>
    <w:multiLevelType w:val="hybridMultilevel"/>
    <w:tmpl w:val="CB7CFF8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A53D6"/>
    <w:multiLevelType w:val="hybridMultilevel"/>
    <w:tmpl w:val="16A88B3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170973">
    <w:abstractNumId w:val="24"/>
  </w:num>
  <w:num w:numId="2" w16cid:durableId="1619793334">
    <w:abstractNumId w:val="14"/>
  </w:num>
  <w:num w:numId="3" w16cid:durableId="476604049">
    <w:abstractNumId w:val="17"/>
  </w:num>
  <w:num w:numId="4" w16cid:durableId="73091540">
    <w:abstractNumId w:val="25"/>
  </w:num>
  <w:num w:numId="5" w16cid:durableId="584611939">
    <w:abstractNumId w:val="3"/>
  </w:num>
  <w:num w:numId="6" w16cid:durableId="1898080711">
    <w:abstractNumId w:val="15"/>
  </w:num>
  <w:num w:numId="7" w16cid:durableId="1515218808">
    <w:abstractNumId w:val="13"/>
  </w:num>
  <w:num w:numId="8" w16cid:durableId="1832718212">
    <w:abstractNumId w:val="2"/>
  </w:num>
  <w:num w:numId="9" w16cid:durableId="2093309391">
    <w:abstractNumId w:val="18"/>
  </w:num>
  <w:num w:numId="10" w16cid:durableId="2121141676">
    <w:abstractNumId w:val="10"/>
  </w:num>
  <w:num w:numId="11" w16cid:durableId="1877085227">
    <w:abstractNumId w:val="26"/>
  </w:num>
  <w:num w:numId="12" w16cid:durableId="1158154720">
    <w:abstractNumId w:val="20"/>
  </w:num>
  <w:num w:numId="13" w16cid:durableId="94059670">
    <w:abstractNumId w:val="5"/>
  </w:num>
  <w:num w:numId="14" w16cid:durableId="560486830">
    <w:abstractNumId w:val="12"/>
  </w:num>
  <w:num w:numId="15" w16cid:durableId="1642733966">
    <w:abstractNumId w:val="22"/>
  </w:num>
  <w:num w:numId="16" w16cid:durableId="139352988">
    <w:abstractNumId w:val="9"/>
  </w:num>
  <w:num w:numId="17" w16cid:durableId="555311810">
    <w:abstractNumId w:val="4"/>
  </w:num>
  <w:num w:numId="18" w16cid:durableId="1841501351">
    <w:abstractNumId w:val="1"/>
  </w:num>
  <w:num w:numId="19" w16cid:durableId="1888757438">
    <w:abstractNumId w:val="6"/>
  </w:num>
  <w:num w:numId="20" w16cid:durableId="928931275">
    <w:abstractNumId w:val="19"/>
  </w:num>
  <w:num w:numId="21" w16cid:durableId="118380876">
    <w:abstractNumId w:val="16"/>
  </w:num>
  <w:num w:numId="22" w16cid:durableId="370762055">
    <w:abstractNumId w:val="8"/>
  </w:num>
  <w:num w:numId="23" w16cid:durableId="785808050">
    <w:abstractNumId w:val="11"/>
  </w:num>
  <w:num w:numId="24" w16cid:durableId="1230845171">
    <w:abstractNumId w:val="27"/>
  </w:num>
  <w:num w:numId="25" w16cid:durableId="369651959">
    <w:abstractNumId w:val="23"/>
  </w:num>
  <w:num w:numId="26" w16cid:durableId="2017998178">
    <w:abstractNumId w:val="7"/>
  </w:num>
  <w:num w:numId="27" w16cid:durableId="1705667463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5182D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B6112"/>
    <w:rsid w:val="000C5081"/>
    <w:rsid w:val="000C5AD5"/>
    <w:rsid w:val="000E5F22"/>
    <w:rsid w:val="000E78D6"/>
    <w:rsid w:val="000F5148"/>
    <w:rsid w:val="0010031A"/>
    <w:rsid w:val="00103A6E"/>
    <w:rsid w:val="00122316"/>
    <w:rsid w:val="00123CE3"/>
    <w:rsid w:val="00135B09"/>
    <w:rsid w:val="001500B5"/>
    <w:rsid w:val="001608FC"/>
    <w:rsid w:val="001821F4"/>
    <w:rsid w:val="001B52C5"/>
    <w:rsid w:val="001B704E"/>
    <w:rsid w:val="001C344B"/>
    <w:rsid w:val="001D756A"/>
    <w:rsid w:val="001E284F"/>
    <w:rsid w:val="001F6572"/>
    <w:rsid w:val="0021115A"/>
    <w:rsid w:val="002115F7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2F2096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E39D1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95271"/>
    <w:rsid w:val="005A04DF"/>
    <w:rsid w:val="005C46B1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2CDD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C5EEE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BF3E4B"/>
    <w:rsid w:val="00C119A8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E718C"/>
    <w:rsid w:val="00EF3C76"/>
    <w:rsid w:val="00EF6825"/>
    <w:rsid w:val="00EF7482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94B38-BF8D-49F4-B67B-53099638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7</cp:revision>
  <dcterms:created xsi:type="dcterms:W3CDTF">2016-03-04T03:01:00Z</dcterms:created>
  <dcterms:modified xsi:type="dcterms:W3CDTF">2023-09-08T02:59:00Z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