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C223" w14:textId="77777777" w:rsidR="002E4F9C" w:rsidRPr="007677FC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7505D79" w14:textId="511EBAFB" w:rsidR="00CC78AA" w:rsidRPr="007677FC" w:rsidRDefault="00CC78AA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2F808BA" w14:textId="77777777" w:rsidR="00CC78AA" w:rsidRPr="007677FC" w:rsidRDefault="00CC78AA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116C86FB" w14:textId="3DAFC006" w:rsidR="009A0C7E" w:rsidRPr="007677FC" w:rsidRDefault="002E4F9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7677FC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课题</w:t>
            </w:r>
          </w:p>
        </w:tc>
      </w:tr>
      <w:tr w:rsidR="002E4F9C" w:rsidRPr="007677FC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圣经辅导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概论</w:t>
            </w:r>
          </w:p>
        </w:tc>
      </w:tr>
      <w:tr w:rsidR="002E4F9C" w:rsidRPr="007677FC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以心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为目标</w:t>
            </w:r>
          </w:p>
        </w:tc>
      </w:tr>
      <w:tr w:rsidR="002E4F9C" w:rsidRPr="007677FC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基督徒的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身份</w:t>
            </w:r>
          </w:p>
        </w:tc>
      </w:tr>
      <w:tr w:rsidR="002E4F9C" w:rsidRPr="007677FC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会众彼此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辅导</w:t>
            </w:r>
          </w:p>
        </w:tc>
      </w:tr>
      <w:tr w:rsidR="002E4F9C" w:rsidRPr="007677FC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7677FC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爱（下）</w:t>
            </w:r>
          </w:p>
        </w:tc>
      </w:tr>
      <w:tr w:rsidR="002E4F9C" w:rsidRPr="007677FC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7677FC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7677FC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7677FC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7677FC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7677FC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7677FC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7677FC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677FC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案例</w:t>
            </w:r>
          </w:p>
        </w:tc>
      </w:tr>
    </w:tbl>
    <w:p w14:paraId="6245D075" w14:textId="2C6BF26F" w:rsidR="002E4F9C" w:rsidRPr="007677FC" w:rsidRDefault="0085727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预习</w:t>
      </w:r>
      <w:r w:rsidR="002E4F9C" w:rsidRPr="007677FC">
        <w:rPr>
          <w:rFonts w:ascii="SimHei" w:eastAsia="SimHei" w:hAnsi="SimHei" w:hint="eastAsia"/>
          <w:bCs/>
          <w:sz w:val="24"/>
          <w:szCs w:val="24"/>
        </w:rPr>
        <w:t>作业</w:t>
      </w:r>
      <w:r w:rsidR="002E4F9C" w:rsidRPr="007677FC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3FAD777B" w:rsidR="00994009" w:rsidRPr="007677FC" w:rsidRDefault="002E4F9C" w:rsidP="00994009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7677FC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677FC">
        <w:rPr>
          <w:rFonts w:ascii="SimHei" w:eastAsia="SimHei" w:hAnsi="SimHei"/>
          <w:b/>
          <w:bCs/>
          <w:sz w:val="24"/>
          <w:szCs w:val="24"/>
        </w:rPr>
        <w:t>》第</w:t>
      </w:r>
      <w:r w:rsidR="00035C14" w:rsidRPr="007677FC">
        <w:rPr>
          <w:rFonts w:ascii="SimHei" w:eastAsia="SimHei" w:hAnsi="SimHei" w:hint="eastAsia"/>
          <w:b/>
          <w:bCs/>
          <w:sz w:val="24"/>
          <w:szCs w:val="24"/>
        </w:rPr>
        <w:t>三、</w:t>
      </w:r>
      <w:r w:rsidR="00035C14" w:rsidRPr="007677FC">
        <w:rPr>
          <w:rFonts w:ascii="SimHei" w:eastAsia="SimHei" w:hAnsi="SimHei"/>
          <w:b/>
          <w:bCs/>
          <w:sz w:val="24"/>
          <w:szCs w:val="24"/>
        </w:rPr>
        <w:t>四、五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0F88951" w14:textId="5607251D" w:rsidR="00CC78AA" w:rsidRPr="007677FC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7677FC">
        <w:rPr>
          <w:rFonts w:ascii="SimHei" w:eastAsia="SimHei" w:hAnsi="SimHei"/>
          <w:b/>
          <w:bCs/>
          <w:sz w:val="24"/>
          <w:szCs w:val="24"/>
        </w:rPr>
        <w:t>：我们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7677FC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7677FC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7677FC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677FC">
        <w:rPr>
          <w:rFonts w:ascii="SimHei" w:eastAsia="SimHei" w:hAnsi="SimHei"/>
          <w:b/>
          <w:bCs/>
          <w:sz w:val="24"/>
          <w:szCs w:val="24"/>
        </w:rPr>
        <w:t>》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7677FC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7677FC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7677FC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7677FC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7677FC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79579C30" w14:textId="51FF99C4" w:rsidR="00616836" w:rsidRPr="007677F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677FC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7677FC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10D2680D" w:rsidR="00F50C65" w:rsidRPr="007677FC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35C14" w:rsidRPr="007677FC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371C1F" w:rsidRPr="007677FC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035C14" w:rsidRPr="007677FC">
        <w:rPr>
          <w:rFonts w:ascii="SimHei" w:eastAsia="SimHei" w:hAnsi="SimHei" w:hint="eastAsia"/>
          <w:b/>
          <w:bCs/>
          <w:sz w:val="24"/>
          <w:szCs w:val="24"/>
        </w:rPr>
        <w:t>以心</w:t>
      </w:r>
      <w:r w:rsidR="00035C14" w:rsidRPr="007677FC">
        <w:rPr>
          <w:rFonts w:ascii="SimHei" w:eastAsia="SimHei" w:hAnsi="SimHei"/>
          <w:b/>
          <w:bCs/>
          <w:sz w:val="24"/>
          <w:szCs w:val="24"/>
        </w:rPr>
        <w:t>为</w:t>
      </w:r>
      <w:r w:rsidR="00035C14" w:rsidRPr="007677FC">
        <w:rPr>
          <w:rFonts w:ascii="SimHei" w:eastAsia="SimHei" w:hAnsi="SimHei" w:hint="eastAsia"/>
          <w:b/>
          <w:bCs/>
          <w:sz w:val="24"/>
          <w:szCs w:val="24"/>
        </w:rPr>
        <w:t>目标</w:t>
      </w:r>
    </w:p>
    <w:p w14:paraId="3D8B40FB" w14:textId="5E9B8A01" w:rsidR="002E4F9C" w:rsidRPr="007677FC" w:rsidRDefault="00035C14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建立合乎圣经的</w:t>
      </w:r>
      <w:r w:rsidRPr="007677FC">
        <w:rPr>
          <w:rFonts w:ascii="SimHei" w:eastAsia="SimHei" w:hAnsi="SimHei"/>
          <w:bCs/>
          <w:sz w:val="24"/>
          <w:szCs w:val="24"/>
        </w:rPr>
        <w:t>人论：心是辅导的目标</w:t>
      </w:r>
    </w:p>
    <w:p w14:paraId="5A40773F" w14:textId="762B9E4D" w:rsidR="002E4F9C" w:rsidRPr="007677FC" w:rsidRDefault="002E4F9C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0264D7D4" w14:textId="71B88A33" w:rsidR="002E4F9C" w:rsidRPr="007677FC" w:rsidRDefault="002E4F9C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255B0C16" w14:textId="755B7831" w:rsidR="002E4F9C" w:rsidRPr="007677FC" w:rsidRDefault="00035C14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如何定义“心”</w:t>
      </w:r>
    </w:p>
    <w:p w14:paraId="62CD6B92" w14:textId="6CA49F3F" w:rsidR="002E4F9C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心是</w:t>
      </w:r>
      <w:r w:rsidRPr="007677FC">
        <w:rPr>
          <w:rFonts w:ascii="SimHei" w:eastAsia="SimHei" w:hAnsi="SimHei"/>
          <w:b/>
          <w:bCs/>
          <w:sz w:val="24"/>
          <w:szCs w:val="24"/>
        </w:rPr>
        <w:t>我们内在最重要、</w:t>
      </w:r>
      <w:proofErr w:type="gramStart"/>
      <w:r w:rsidRPr="007677FC">
        <w:rPr>
          <w:rFonts w:ascii="SimHei" w:eastAsia="SimHei" w:hAnsi="SimHei"/>
          <w:b/>
          <w:bCs/>
          <w:sz w:val="24"/>
          <w:szCs w:val="24"/>
        </w:rPr>
        <w:t>最</w:t>
      </w:r>
      <w:proofErr w:type="gramEnd"/>
      <w:r w:rsidRPr="007677FC">
        <w:rPr>
          <w:rFonts w:ascii="SimHei" w:eastAsia="SimHei" w:hAnsi="SimHei"/>
          <w:b/>
          <w:bCs/>
          <w:sz w:val="24"/>
          <w:szCs w:val="24"/>
        </w:rPr>
        <w:t>中心的部分</w:t>
      </w:r>
    </w:p>
    <w:p w14:paraId="027E3238" w14:textId="3E594B69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02AED66A" w14:textId="6F39AD90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677FC">
        <w:rPr>
          <w:rFonts w:ascii="SimHei" w:eastAsia="SimHei" w:hAnsi="SimHei"/>
          <w:b/>
          <w:bCs/>
          <w:sz w:val="24"/>
          <w:szCs w:val="24"/>
        </w:rPr>
        <w:t>是我们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内在的</w:t>
      </w:r>
      <w:r w:rsidRPr="007677FC">
        <w:rPr>
          <w:rFonts w:ascii="SimHei" w:eastAsia="SimHei" w:hAnsi="SimHei"/>
          <w:b/>
          <w:bCs/>
          <w:sz w:val="24"/>
          <w:szCs w:val="24"/>
        </w:rPr>
        <w:t>自我</w:t>
      </w:r>
    </w:p>
    <w:p w14:paraId="12C45564" w14:textId="110C9C59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2BD6AC98" w14:textId="45FD35B9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677FC">
        <w:rPr>
          <w:rFonts w:ascii="SimHei" w:eastAsia="SimHei" w:hAnsi="SimHei"/>
          <w:b/>
          <w:bCs/>
          <w:sz w:val="24"/>
          <w:szCs w:val="24"/>
        </w:rPr>
        <w:t>是一个宽泛的用词</w:t>
      </w:r>
    </w:p>
    <w:p w14:paraId="1E02D878" w14:textId="6E373A66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57C84DD8" w14:textId="1BDF6EDD" w:rsidR="00035C14" w:rsidRPr="007677FC" w:rsidRDefault="00035C14" w:rsidP="00035C1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心</w:t>
      </w:r>
      <w:r w:rsidRPr="007677FC">
        <w:rPr>
          <w:rFonts w:ascii="SimHei" w:eastAsia="SimHei" w:hAnsi="SimHei"/>
          <w:bCs/>
          <w:sz w:val="24"/>
          <w:szCs w:val="24"/>
        </w:rPr>
        <w:t>是</w:t>
      </w:r>
      <w:proofErr w:type="gramStart"/>
      <w:r w:rsidRPr="007677FC">
        <w:rPr>
          <w:rFonts w:ascii="SimHei" w:eastAsia="SimHei" w:hAnsi="SimHei"/>
          <w:bCs/>
          <w:sz w:val="24"/>
          <w:szCs w:val="24"/>
        </w:rPr>
        <w:t>最</w:t>
      </w:r>
      <w:proofErr w:type="gramEnd"/>
      <w:r w:rsidRPr="007677FC">
        <w:rPr>
          <w:rFonts w:ascii="SimHei" w:eastAsia="SimHei" w:hAnsi="SimHei"/>
          <w:bCs/>
          <w:sz w:val="24"/>
          <w:szCs w:val="24"/>
        </w:rPr>
        <w:t>基础的</w:t>
      </w:r>
    </w:p>
    <w:p w14:paraId="2B29B264" w14:textId="445CDB29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/>
          <w:b/>
          <w:bCs/>
          <w:sz w:val="24"/>
          <w:szCs w:val="24"/>
        </w:rPr>
        <w:t>路加福音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6:43-45</w:t>
      </w:r>
    </w:p>
    <w:p w14:paraId="79AD81F6" w14:textId="77777777" w:rsidR="00035C14" w:rsidRPr="007677FC" w:rsidRDefault="00035C14" w:rsidP="00035C14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/>
          <w:b/>
          <w:bCs/>
          <w:sz w:val="24"/>
          <w:szCs w:val="24"/>
          <w:vertAlign w:val="superscript"/>
        </w:rPr>
        <w:t>43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因为没有好树结坏果子。也没有坏树结好果子。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44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凡树木看果子，就可以认出他来。人不是从荆棘上摘无花果，也不是从蒺藜里摘葡萄。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45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善人从他心里所存的善，就发出善来。恶人从他心里所存的恶，就发出恶来。因为心里所充满的，口里就说出来。</w:t>
      </w:r>
    </w:p>
    <w:p w14:paraId="65ACE25C" w14:textId="3950990C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77722EE3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7677FC">
        <w:rPr>
          <w:rFonts w:ascii="SimHei" w:eastAsia="SimHei" w:hAnsi="SimHei"/>
          <w:b/>
          <w:bCs/>
          <w:sz w:val="24"/>
          <w:szCs w:val="24"/>
        </w:rPr>
        <w:t>，你可以透过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观察一个人</w:t>
      </w:r>
      <w:r w:rsidRPr="007677FC">
        <w:rPr>
          <w:rFonts w:ascii="SimHei" w:eastAsia="SimHei" w:hAnsi="SimHei"/>
          <w:b/>
          <w:bCs/>
          <w:sz w:val="24"/>
          <w:szCs w:val="24"/>
        </w:rPr>
        <w:t>生活的果子来了解他。</w:t>
      </w:r>
    </w:p>
    <w:p w14:paraId="640C4370" w14:textId="2A5DDDDC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E150F38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6BAE130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0DD2657F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7677FC">
        <w:rPr>
          <w:rFonts w:ascii="SimHei" w:eastAsia="SimHei" w:hAnsi="SimHei"/>
          <w:b/>
          <w:bCs/>
          <w:sz w:val="24"/>
          <w:szCs w:val="24"/>
        </w:rPr>
        <w:t>，这些果子是从哪里来的呢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？——从</w:t>
      </w:r>
      <w:r w:rsidRPr="007677FC">
        <w:rPr>
          <w:rFonts w:ascii="SimHei" w:eastAsia="SimHei" w:hAnsi="SimHei"/>
          <w:b/>
          <w:bCs/>
          <w:sz w:val="24"/>
          <w:szCs w:val="24"/>
        </w:rPr>
        <w:t>心里发出来的。</w:t>
      </w:r>
    </w:p>
    <w:p w14:paraId="75E2C433" w14:textId="38F5D06E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4949D3D1" w14:textId="304FDA2F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02720E13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5506B6BE" w14:textId="77777777" w:rsidR="00035C14" w:rsidRPr="007677FC" w:rsidRDefault="00035C14" w:rsidP="00035C1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人心</w:t>
      </w:r>
      <w:r w:rsidRPr="007677FC">
        <w:rPr>
          <w:rFonts w:ascii="SimHei" w:eastAsia="SimHei" w:hAnsi="SimHei"/>
          <w:bCs/>
          <w:sz w:val="24"/>
          <w:szCs w:val="24"/>
        </w:rPr>
        <w:t>是一个偶像工厂</w:t>
      </w:r>
    </w:p>
    <w:p w14:paraId="4675046B" w14:textId="2A819EA1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677FC">
        <w:rPr>
          <w:rFonts w:ascii="SimHei" w:eastAsia="SimHei" w:hAnsi="SimHei"/>
          <w:b/>
          <w:bCs/>
          <w:sz w:val="24"/>
          <w:szCs w:val="24"/>
        </w:rPr>
        <w:t>以西结书</w:t>
      </w:r>
      <w:proofErr w:type="gramEnd"/>
      <w:r w:rsidRPr="007677FC">
        <w:rPr>
          <w:rFonts w:ascii="SimHei" w:eastAsia="SimHei" w:hAnsi="SimHei" w:hint="eastAsia"/>
          <w:b/>
          <w:bCs/>
          <w:sz w:val="24"/>
          <w:szCs w:val="24"/>
        </w:rPr>
        <w:t>14</w:t>
      </w:r>
      <w:r w:rsidRPr="007677FC">
        <w:rPr>
          <w:rFonts w:ascii="SimHei" w:eastAsia="SimHei" w:hAnsi="SimHei"/>
          <w:b/>
          <w:bCs/>
          <w:sz w:val="24"/>
          <w:szCs w:val="24"/>
        </w:rPr>
        <w:t>:1-7</w:t>
      </w:r>
    </w:p>
    <w:p w14:paraId="1237560A" w14:textId="77777777" w:rsidR="00035C14" w:rsidRPr="007677FC" w:rsidRDefault="00035C14" w:rsidP="00035C14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有几个以色列长老到我这里来，坐在我面前。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 xml:space="preserve">2 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耶和华的话就临到我说</w:t>
      </w:r>
      <w:proofErr w:type="gramStart"/>
      <w:r w:rsidRPr="007677FC">
        <w:rPr>
          <w:rFonts w:ascii="SimHei" w:eastAsia="SimHei" w:hAnsi="SimHei" w:hint="eastAsia"/>
          <w:b/>
          <w:bCs/>
          <w:sz w:val="24"/>
          <w:szCs w:val="24"/>
        </w:rPr>
        <w:t>，“</w:t>
      </w:r>
      <w:proofErr w:type="gramEnd"/>
      <w:r w:rsidRPr="007677FC">
        <w:rPr>
          <w:rFonts w:ascii="SimHei" w:eastAsia="SimHei" w:hAnsi="SimHei" w:hint="eastAsia"/>
          <w:b/>
          <w:bCs/>
          <w:sz w:val="24"/>
          <w:szCs w:val="24"/>
        </w:rPr>
        <w:t>人子阿，这些人已将他们的假神接到心里，把陷于罪的绊脚石放在面前，我岂能丝毫被他们求问吗？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 xml:space="preserve"> 所以你要告诉他们，‘主耶和华如此说：以色列家的人中，凡将他的假神接到心里，把陷于罪的绊脚石放在面前，又就了先知来的，我耶和华在他所求的事上，必按他众多的假神回答他，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好在以色列家的心事上捉住他们，因为他们都藉着假神与我生疏。’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所以你要告诉以色列家说，‘主耶和华如此说：回头吧。离开你们的偶像，转脸莫从你们一切可憎的事。</w:t>
      </w:r>
      <w:r w:rsidRPr="007677FC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因为以色列家的人，或在以色列中寄居的外人，凡与我隔绝，将他的假神接到心里，把陷于罪的绊脚石放在面前，又就了先知来要为自己的事求问我的，我耶和华必亲自回答他。’”</w:t>
      </w:r>
    </w:p>
    <w:p w14:paraId="524061CD" w14:textId="27C929D0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B55DC50" w14:textId="2A498215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偶像是</w:t>
      </w:r>
      <w:r w:rsidRPr="007677FC">
        <w:rPr>
          <w:rFonts w:ascii="SimHei" w:eastAsia="SimHei" w:hAnsi="SimHei"/>
          <w:b/>
          <w:bCs/>
          <w:sz w:val="24"/>
          <w:szCs w:val="24"/>
        </w:rPr>
        <w:t>内在的</w:t>
      </w:r>
    </w:p>
    <w:p w14:paraId="5265F87B" w14:textId="12387B62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偶像</w:t>
      </w:r>
      <w:r w:rsidRPr="007677FC">
        <w:rPr>
          <w:rFonts w:ascii="SimHei" w:eastAsia="SimHei" w:hAnsi="SimHei"/>
          <w:b/>
          <w:bCs/>
          <w:sz w:val="24"/>
          <w:szCs w:val="24"/>
        </w:rPr>
        <w:t>是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替代</w:t>
      </w:r>
      <w:r w:rsidRPr="007677FC">
        <w:rPr>
          <w:rFonts w:ascii="SimHei" w:eastAsia="SimHei" w:hAnsi="SimHei"/>
          <w:b/>
          <w:bCs/>
          <w:sz w:val="24"/>
          <w:szCs w:val="24"/>
        </w:rPr>
        <w:t>真神的</w:t>
      </w:r>
    </w:p>
    <w:p w14:paraId="1BE2276F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1879E21" w14:textId="4E0F9614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偶像</w:t>
      </w:r>
      <w:r w:rsidRPr="007677FC">
        <w:rPr>
          <w:rFonts w:ascii="SimHei" w:eastAsia="SimHei" w:hAnsi="SimHei"/>
          <w:b/>
          <w:bCs/>
          <w:sz w:val="24"/>
          <w:szCs w:val="24"/>
        </w:rPr>
        <w:t>使我们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瞎眼</w:t>
      </w:r>
      <w:r w:rsidRPr="007677FC">
        <w:rPr>
          <w:rFonts w:ascii="SimHei" w:eastAsia="SimHei" w:hAnsi="SimHei"/>
          <w:b/>
          <w:bCs/>
          <w:sz w:val="24"/>
          <w:szCs w:val="24"/>
        </w:rPr>
        <w:t>和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绊跌</w:t>
      </w:r>
    </w:p>
    <w:p w14:paraId="46FD656A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0E0C8AE0" w14:textId="10CB1B93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帮助者的作用</w:t>
      </w:r>
      <w:r w:rsidRPr="007677FC">
        <w:rPr>
          <w:rFonts w:ascii="SimHei" w:eastAsia="SimHei" w:hAnsi="SimHei"/>
          <w:b/>
          <w:bCs/>
          <w:sz w:val="24"/>
          <w:szCs w:val="24"/>
        </w:rPr>
        <w:t>——悔改</w:t>
      </w:r>
    </w:p>
    <w:p w14:paraId="5AED8E94" w14:textId="6683AE4B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2ED9CB45" w14:textId="77777777" w:rsidR="00035C14" w:rsidRPr="007677FC" w:rsidRDefault="00035C14" w:rsidP="00035C1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认识</w:t>
      </w:r>
      <w:r w:rsidRPr="007677FC">
        <w:rPr>
          <w:rFonts w:ascii="SimHei" w:eastAsia="SimHei" w:hAnsi="SimHei"/>
          <w:bCs/>
          <w:sz w:val="24"/>
          <w:szCs w:val="24"/>
        </w:rPr>
        <w:t>你的心</w:t>
      </w:r>
    </w:p>
    <w:p w14:paraId="361F2570" w14:textId="2579515F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果子</w:t>
      </w:r>
      <w:r w:rsidRPr="007677FC">
        <w:rPr>
          <w:rFonts w:ascii="SimHei" w:eastAsia="SimHei" w:hAnsi="SimHei"/>
          <w:b/>
          <w:bCs/>
          <w:sz w:val="24"/>
          <w:szCs w:val="24"/>
        </w:rPr>
        <w:t>：外在的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标记</w:t>
      </w:r>
    </w:p>
    <w:p w14:paraId="3A3376D7" w14:textId="6362DAF6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2770CCC" w14:textId="2CC2C01D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问问题</w:t>
      </w:r>
      <w:r w:rsidRPr="007677FC">
        <w:rPr>
          <w:rFonts w:ascii="SimHei" w:eastAsia="SimHei" w:hAnsi="SimHei"/>
          <w:b/>
          <w:bCs/>
          <w:sz w:val="24"/>
          <w:szCs w:val="24"/>
        </w:rPr>
        <w:t>：汲取内心</w:t>
      </w:r>
    </w:p>
    <w:p w14:paraId="4650EC4E" w14:textId="29864906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A4265BE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/>
          <w:b/>
          <w:bCs/>
          <w:sz w:val="24"/>
          <w:szCs w:val="24"/>
        </w:rPr>
        <w:t>箴言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20:</w:t>
      </w:r>
      <w:r w:rsidRPr="007677FC">
        <w:rPr>
          <w:rFonts w:ascii="SimHei" w:eastAsia="SimHei" w:hAnsi="SimHei"/>
          <w:b/>
          <w:bCs/>
          <w:sz w:val="24"/>
          <w:szCs w:val="24"/>
        </w:rPr>
        <w:t>5</w:t>
      </w:r>
    </w:p>
    <w:p w14:paraId="1FAC391B" w14:textId="440C08E4" w:rsidR="00035C14" w:rsidRPr="007677FC" w:rsidRDefault="00035C14" w:rsidP="00035C14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人心怀藏谋略，好像深水。惟明哲人，才能</w:t>
      </w:r>
      <w:proofErr w:type="gramStart"/>
      <w:r w:rsidRPr="007677FC">
        <w:rPr>
          <w:rFonts w:ascii="SimHei" w:eastAsia="SimHei" w:hAnsi="SimHei" w:hint="eastAsia"/>
          <w:b/>
          <w:bCs/>
          <w:sz w:val="24"/>
          <w:szCs w:val="24"/>
        </w:rPr>
        <w:t>汲</w:t>
      </w:r>
      <w:proofErr w:type="gramEnd"/>
      <w:r w:rsidRPr="007677FC">
        <w:rPr>
          <w:rFonts w:ascii="SimHei" w:eastAsia="SimHei" w:hAnsi="SimHei" w:hint="eastAsia"/>
          <w:b/>
          <w:bCs/>
          <w:sz w:val="24"/>
          <w:szCs w:val="24"/>
        </w:rPr>
        <w:t>引出来。</w:t>
      </w:r>
    </w:p>
    <w:p w14:paraId="7769EAEB" w14:textId="29F2D9CF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649AA2E1" w14:textId="522A58D6" w:rsidR="00035C14" w:rsidRPr="007677FC" w:rsidRDefault="00035C14" w:rsidP="00035C1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677FC">
        <w:rPr>
          <w:rFonts w:ascii="SimHei" w:eastAsia="SimHei" w:hAnsi="SimHei" w:hint="eastAsia"/>
          <w:bCs/>
          <w:sz w:val="24"/>
          <w:szCs w:val="24"/>
        </w:rPr>
        <w:t>处境</w:t>
      </w:r>
      <w:r w:rsidRPr="007677FC">
        <w:rPr>
          <w:rFonts w:ascii="SimHei" w:eastAsia="SimHei" w:hAnsi="SimHei"/>
          <w:bCs/>
          <w:sz w:val="24"/>
          <w:szCs w:val="24"/>
        </w:rPr>
        <w:t>与内心</w:t>
      </w:r>
    </w:p>
    <w:p w14:paraId="3D9EDF03" w14:textId="29DA3402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t>处境</w:t>
      </w:r>
      <w:r w:rsidRPr="007677FC">
        <w:rPr>
          <w:rFonts w:ascii="SimHei" w:eastAsia="SimHei" w:hAnsi="SimHei"/>
          <w:b/>
          <w:bCs/>
          <w:sz w:val="24"/>
          <w:szCs w:val="24"/>
        </w:rPr>
        <w:t>控制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7677FC">
        <w:rPr>
          <w:rFonts w:ascii="SimHei" w:eastAsia="SimHei" w:hAnsi="SimHei"/>
          <w:b/>
          <w:bCs/>
          <w:sz w:val="24"/>
          <w:szCs w:val="24"/>
        </w:rPr>
        <w:t>吗？</w:t>
      </w:r>
    </w:p>
    <w:p w14:paraId="3309F55D" w14:textId="57E6781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3F9A0144" w14:textId="77777777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</w:p>
    <w:p w14:paraId="21DBD6AA" w14:textId="348E7335" w:rsidR="00035C14" w:rsidRPr="007677FC" w:rsidRDefault="00035C14" w:rsidP="00035C14">
      <w:pPr>
        <w:rPr>
          <w:rFonts w:ascii="SimHei" w:eastAsia="SimHei" w:hAnsi="SimHei"/>
          <w:b/>
          <w:bCs/>
          <w:sz w:val="24"/>
          <w:szCs w:val="24"/>
        </w:rPr>
      </w:pPr>
      <w:r w:rsidRPr="007677FC">
        <w:rPr>
          <w:rFonts w:ascii="SimHei" w:eastAsia="SimHei" w:hAnsi="SimHei" w:hint="eastAsia"/>
          <w:b/>
          <w:bCs/>
          <w:sz w:val="24"/>
          <w:szCs w:val="24"/>
        </w:rPr>
        <w:lastRenderedPageBreak/>
        <w:t>改变</w:t>
      </w:r>
      <w:r w:rsidRPr="007677FC">
        <w:rPr>
          <w:rFonts w:ascii="SimHei" w:eastAsia="SimHei" w:hAnsi="SimHei"/>
          <w:b/>
          <w:bCs/>
          <w:sz w:val="24"/>
          <w:szCs w:val="24"/>
        </w:rPr>
        <w:t>处境</w:t>
      </w:r>
      <w:r w:rsidRPr="007677FC">
        <w:rPr>
          <w:rFonts w:ascii="SimHei" w:eastAsia="SimHei" w:hAnsi="SimHei" w:hint="eastAsia"/>
          <w:b/>
          <w:bCs/>
          <w:sz w:val="24"/>
          <w:szCs w:val="24"/>
        </w:rPr>
        <w:t>能</w:t>
      </w:r>
      <w:r w:rsidRPr="007677FC">
        <w:rPr>
          <w:rFonts w:ascii="SimHei" w:eastAsia="SimHei" w:hAnsi="SimHei"/>
          <w:b/>
          <w:bCs/>
          <w:sz w:val="24"/>
          <w:szCs w:val="24"/>
        </w:rPr>
        <w:t>解决问题吗？</w:t>
      </w:r>
    </w:p>
    <w:sectPr w:rsidR="00035C14" w:rsidRPr="007677FC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7FFDA" w14:textId="77777777" w:rsidR="00425415" w:rsidRDefault="00425415" w:rsidP="00A66FA5">
      <w:pPr>
        <w:spacing w:after="0" w:line="240" w:lineRule="auto"/>
      </w:pPr>
      <w:r>
        <w:separator/>
      </w:r>
    </w:p>
  </w:endnote>
  <w:endnote w:type="continuationSeparator" w:id="0">
    <w:p w14:paraId="454ECABD" w14:textId="77777777" w:rsidR="00425415" w:rsidRDefault="00425415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EFCE4AD-0D26-4D80-8B94-BD1CB83773E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1BD3" w14:textId="77777777" w:rsidR="00425415" w:rsidRDefault="00425415" w:rsidP="00A66FA5">
      <w:pPr>
        <w:spacing w:after="0" w:line="240" w:lineRule="auto"/>
      </w:pPr>
      <w:r>
        <w:separator/>
      </w:r>
    </w:p>
  </w:footnote>
  <w:footnote w:type="continuationSeparator" w:id="0">
    <w:p w14:paraId="76355A70" w14:textId="77777777" w:rsidR="00425415" w:rsidRDefault="00425415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13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16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20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25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804542">
    <w:abstractNumId w:val="6"/>
  </w:num>
  <w:num w:numId="2" w16cid:durableId="1935361705">
    <w:abstractNumId w:val="7"/>
  </w:num>
  <w:num w:numId="3" w16cid:durableId="510294968">
    <w:abstractNumId w:val="13"/>
  </w:num>
  <w:num w:numId="4" w16cid:durableId="1920601316">
    <w:abstractNumId w:val="18"/>
  </w:num>
  <w:num w:numId="5" w16cid:durableId="1841310785">
    <w:abstractNumId w:val="21"/>
  </w:num>
  <w:num w:numId="6" w16cid:durableId="900211543">
    <w:abstractNumId w:val="3"/>
  </w:num>
  <w:num w:numId="7" w16cid:durableId="1916814690">
    <w:abstractNumId w:val="16"/>
  </w:num>
  <w:num w:numId="8" w16cid:durableId="109209944">
    <w:abstractNumId w:val="26"/>
  </w:num>
  <w:num w:numId="9" w16cid:durableId="1997031573">
    <w:abstractNumId w:val="19"/>
  </w:num>
  <w:num w:numId="10" w16cid:durableId="1149175983">
    <w:abstractNumId w:val="12"/>
  </w:num>
  <w:num w:numId="11" w16cid:durableId="2057311367">
    <w:abstractNumId w:val="15"/>
  </w:num>
  <w:num w:numId="12" w16cid:durableId="81755119">
    <w:abstractNumId w:val="24"/>
  </w:num>
  <w:num w:numId="13" w16cid:durableId="1445225154">
    <w:abstractNumId w:val="0"/>
  </w:num>
  <w:num w:numId="14" w16cid:durableId="1286691090">
    <w:abstractNumId w:val="1"/>
  </w:num>
  <w:num w:numId="15" w16cid:durableId="1601839680">
    <w:abstractNumId w:val="14"/>
  </w:num>
  <w:num w:numId="16" w16cid:durableId="1692605734">
    <w:abstractNumId w:val="10"/>
  </w:num>
  <w:num w:numId="17" w16cid:durableId="1164933322">
    <w:abstractNumId w:val="9"/>
  </w:num>
  <w:num w:numId="18" w16cid:durableId="1847164632">
    <w:abstractNumId w:val="5"/>
  </w:num>
  <w:num w:numId="19" w16cid:durableId="2060662642">
    <w:abstractNumId w:val="25"/>
  </w:num>
  <w:num w:numId="20" w16cid:durableId="1794059572">
    <w:abstractNumId w:val="2"/>
  </w:num>
  <w:num w:numId="21" w16cid:durableId="1406605242">
    <w:abstractNumId w:val="23"/>
  </w:num>
  <w:num w:numId="22" w16cid:durableId="582181566">
    <w:abstractNumId w:val="20"/>
  </w:num>
  <w:num w:numId="23" w16cid:durableId="815800740">
    <w:abstractNumId w:val="17"/>
  </w:num>
  <w:num w:numId="24" w16cid:durableId="1462453176">
    <w:abstractNumId w:val="4"/>
  </w:num>
  <w:num w:numId="25" w16cid:durableId="1312446876">
    <w:abstractNumId w:val="8"/>
  </w:num>
  <w:num w:numId="26" w16cid:durableId="1078552806">
    <w:abstractNumId w:val="11"/>
  </w:num>
  <w:num w:numId="27" w16cid:durableId="207232088">
    <w:abstractNumId w:val="27"/>
  </w:num>
  <w:num w:numId="28" w16cid:durableId="598409223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A1299"/>
    <w:rsid w:val="000B38AF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67BA3"/>
    <w:rsid w:val="00371C1F"/>
    <w:rsid w:val="003817D8"/>
    <w:rsid w:val="003832B9"/>
    <w:rsid w:val="00396ADD"/>
    <w:rsid w:val="003D430E"/>
    <w:rsid w:val="003F44AB"/>
    <w:rsid w:val="004003D9"/>
    <w:rsid w:val="00425415"/>
    <w:rsid w:val="004254F9"/>
    <w:rsid w:val="00476E93"/>
    <w:rsid w:val="00497208"/>
    <w:rsid w:val="004B18EF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677FC"/>
    <w:rsid w:val="00781D18"/>
    <w:rsid w:val="00796E20"/>
    <w:rsid w:val="007A044B"/>
    <w:rsid w:val="007C239C"/>
    <w:rsid w:val="008360F0"/>
    <w:rsid w:val="00856014"/>
    <w:rsid w:val="0085727C"/>
    <w:rsid w:val="00874C74"/>
    <w:rsid w:val="008A15F3"/>
    <w:rsid w:val="00907F0D"/>
    <w:rsid w:val="00993602"/>
    <w:rsid w:val="00994009"/>
    <w:rsid w:val="009A0C7E"/>
    <w:rsid w:val="00A06DD9"/>
    <w:rsid w:val="00A66FA5"/>
    <w:rsid w:val="00AA7905"/>
    <w:rsid w:val="00AC1E96"/>
    <w:rsid w:val="00AC4F60"/>
    <w:rsid w:val="00AC76E5"/>
    <w:rsid w:val="00AC7A92"/>
    <w:rsid w:val="00B07252"/>
    <w:rsid w:val="00B41107"/>
    <w:rsid w:val="00BF2740"/>
    <w:rsid w:val="00C21ADE"/>
    <w:rsid w:val="00C24215"/>
    <w:rsid w:val="00C358A9"/>
    <w:rsid w:val="00C418AC"/>
    <w:rsid w:val="00C63FB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45784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7238EA-C238-4C60-90BD-C1CF1D21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29</cp:revision>
  <dcterms:created xsi:type="dcterms:W3CDTF">2016-03-04T03:01:00Z</dcterms:created>
  <dcterms:modified xsi:type="dcterms:W3CDTF">2023-09-08T10:15:00Z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