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78A69" w14:textId="77777777" w:rsidR="00ED109F" w:rsidRPr="00CB0983" w:rsidRDefault="00ED109F" w:rsidP="00ED109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出埃及记</w:t>
      </w:r>
      <w:r w:rsidRPr="00CB0983">
        <w:rPr>
          <w:rFonts w:ascii="SimHei" w:eastAsia="SimHei" w:hAnsi="SimHei"/>
          <w:b/>
          <w:bCs/>
          <w:sz w:val="24"/>
          <w:szCs w:val="24"/>
        </w:rPr>
        <w:t>20-40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CB0983">
        <w:rPr>
          <w:rFonts w:ascii="SimHei" w:eastAsia="SimHei" w:hAnsi="SimHei"/>
          <w:b/>
          <w:bCs/>
          <w:sz w:val="24"/>
          <w:szCs w:val="24"/>
        </w:rPr>
        <w:t>大纲</w:t>
      </w:r>
    </w:p>
    <w:p w14:paraId="4C378A6A" w14:textId="77777777" w:rsidR="00ED109F" w:rsidRPr="00CB0983" w:rsidRDefault="00ED109F" w:rsidP="00ED109F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20-23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CB0983">
        <w:rPr>
          <w:rFonts w:ascii="SimHei" w:eastAsia="SimHei" w:hAnsi="SimHei"/>
          <w:b/>
          <w:bCs/>
          <w:sz w:val="24"/>
          <w:szCs w:val="24"/>
        </w:rPr>
        <w:t>：盟约的责任</w:t>
      </w:r>
    </w:p>
    <w:p w14:paraId="4C378A6B" w14:textId="77777777" w:rsidR="00ED109F" w:rsidRPr="00CB0983" w:rsidRDefault="00ED109F" w:rsidP="00ED109F">
      <w:pPr>
        <w:pStyle w:val="ListParagraph"/>
        <w:ind w:left="144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20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章——</w:t>
      </w:r>
      <w:r w:rsidRPr="00CB0983">
        <w:rPr>
          <w:rFonts w:ascii="SimHei" w:eastAsia="SimHei" w:hAnsi="SimHei"/>
          <w:b/>
          <w:bCs/>
          <w:sz w:val="24"/>
          <w:szCs w:val="24"/>
        </w:rPr>
        <w:t>十诫，人生的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基本</w:t>
      </w:r>
      <w:r w:rsidRPr="00CB0983">
        <w:rPr>
          <w:rFonts w:ascii="SimHei" w:eastAsia="SimHei" w:hAnsi="SimHei"/>
          <w:b/>
          <w:bCs/>
          <w:sz w:val="24"/>
          <w:szCs w:val="24"/>
        </w:rPr>
        <w:t>道德标准</w:t>
      </w:r>
    </w:p>
    <w:p w14:paraId="4C378A6C" w14:textId="77777777" w:rsidR="00ED109F" w:rsidRPr="00CB0983" w:rsidRDefault="00ED109F" w:rsidP="00ED109F">
      <w:pPr>
        <w:tabs>
          <w:tab w:val="num" w:pos="720"/>
          <w:tab w:val="left" w:pos="1440"/>
        </w:tabs>
        <w:ind w:left="720" w:hanging="216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/>
          <w:b/>
          <w:bCs/>
          <w:sz w:val="24"/>
          <w:szCs w:val="24"/>
        </w:rPr>
        <w:tab/>
        <w:t>21:1-22:15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民事法则</w:t>
      </w:r>
    </w:p>
    <w:p w14:paraId="4C378A6D" w14:textId="77777777" w:rsidR="00ED109F" w:rsidRPr="00CB0983" w:rsidRDefault="00ED109F" w:rsidP="00ED109F">
      <w:pPr>
        <w:tabs>
          <w:tab w:val="num" w:pos="720"/>
          <w:tab w:val="left" w:pos="1440"/>
        </w:tabs>
        <w:ind w:left="720" w:hanging="216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/>
          <w:b/>
          <w:bCs/>
          <w:sz w:val="24"/>
          <w:szCs w:val="24"/>
        </w:rPr>
        <w:tab/>
        <w:t>22:16-23:9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个人</w:t>
      </w:r>
      <w:r w:rsidRPr="00CB0983">
        <w:rPr>
          <w:rFonts w:ascii="SimHei" w:eastAsia="SimHei" w:hAnsi="SimHei"/>
          <w:b/>
          <w:bCs/>
          <w:sz w:val="24"/>
          <w:szCs w:val="24"/>
        </w:rPr>
        <w:t>德行</w:t>
      </w:r>
    </w:p>
    <w:p w14:paraId="4C378A6E" w14:textId="77777777" w:rsidR="00ED109F" w:rsidRPr="00CB0983" w:rsidRDefault="00ED109F" w:rsidP="00ED109F">
      <w:pPr>
        <w:tabs>
          <w:tab w:val="num" w:pos="720"/>
          <w:tab w:val="left" w:pos="1440"/>
        </w:tabs>
        <w:ind w:left="720" w:hanging="216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/>
          <w:b/>
          <w:bCs/>
          <w:sz w:val="24"/>
          <w:szCs w:val="24"/>
        </w:rPr>
        <w:tab/>
        <w:t>23:10-23:33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宗教节期</w:t>
      </w:r>
    </w:p>
    <w:p w14:paraId="4C378A6F" w14:textId="77777777" w:rsidR="00ED109F" w:rsidRPr="00CB0983" w:rsidRDefault="00ED109F" w:rsidP="00ED109F">
      <w:pPr>
        <w:tabs>
          <w:tab w:val="num" w:pos="720"/>
          <w:tab w:val="left" w:pos="1440"/>
        </w:tabs>
        <w:ind w:left="720" w:hanging="2160"/>
        <w:rPr>
          <w:rFonts w:ascii="SimHei" w:eastAsia="SimHei" w:hAnsi="SimHei"/>
          <w:b/>
          <w:bCs/>
          <w:sz w:val="24"/>
          <w:szCs w:val="24"/>
        </w:rPr>
      </w:pPr>
    </w:p>
    <w:p w14:paraId="4C378A70" w14:textId="77777777" w:rsidR="00ED109F" w:rsidRPr="00CB0983" w:rsidRDefault="00ED109F" w:rsidP="00ED109F">
      <w:pPr>
        <w:pStyle w:val="ListParagraph"/>
        <w:numPr>
          <w:ilvl w:val="0"/>
          <w:numId w:val="41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24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CB0983">
        <w:rPr>
          <w:rFonts w:ascii="SimHei" w:eastAsia="SimHei" w:hAnsi="SimHei"/>
          <w:b/>
          <w:bCs/>
          <w:sz w:val="24"/>
          <w:szCs w:val="24"/>
        </w:rPr>
        <w:t>：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盟约</w:t>
      </w:r>
      <w:r w:rsidRPr="00CB0983">
        <w:rPr>
          <w:rFonts w:ascii="SimHei" w:eastAsia="SimHei" w:hAnsi="SimHei"/>
          <w:b/>
          <w:bCs/>
          <w:sz w:val="24"/>
          <w:szCs w:val="24"/>
        </w:rPr>
        <w:t>的庆典（神应许与他们同在）</w:t>
      </w:r>
    </w:p>
    <w:p w14:paraId="4C378A71" w14:textId="77777777" w:rsidR="00ED109F" w:rsidRPr="00CB0983" w:rsidRDefault="00ED109F" w:rsidP="00AF7159">
      <w:pPr>
        <w:numPr>
          <w:ilvl w:val="0"/>
          <w:numId w:val="41"/>
        </w:numPr>
        <w:tabs>
          <w:tab w:val="num" w:pos="1080"/>
        </w:tabs>
        <w:snapToGrid/>
        <w:spacing w:before="0" w:after="0"/>
        <w:ind w:left="1080" w:right="-180" w:hanging="654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25-31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CB0983">
        <w:rPr>
          <w:rFonts w:ascii="SimHei" w:eastAsia="SimHei" w:hAnsi="SimHei"/>
          <w:b/>
          <w:bCs/>
          <w:sz w:val="24"/>
          <w:szCs w:val="24"/>
        </w:rPr>
        <w:t>：盟约的地点（会幕的描述）</w:t>
      </w:r>
    </w:p>
    <w:p w14:paraId="4C378A72" w14:textId="77777777" w:rsidR="00ED109F" w:rsidRPr="00CB0983" w:rsidRDefault="00ED109F" w:rsidP="00ED109F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C378A73" w14:textId="77777777" w:rsidR="00ED109F" w:rsidRPr="00CB0983" w:rsidRDefault="00641508" w:rsidP="00ED109F">
      <w:pPr>
        <w:pStyle w:val="ListParagraph"/>
        <w:numPr>
          <w:ilvl w:val="0"/>
          <w:numId w:val="41"/>
        </w:numPr>
        <w:snapToGrid/>
        <w:spacing w:before="0" w:after="0"/>
        <w:ind w:left="1134" w:right="-180" w:hanging="425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78ACD" wp14:editId="4C378ACE">
                <wp:simplePos x="0" y="0"/>
                <wp:positionH relativeFrom="column">
                  <wp:posOffset>-486410</wp:posOffset>
                </wp:positionH>
                <wp:positionV relativeFrom="paragraph">
                  <wp:posOffset>104775</wp:posOffset>
                </wp:positionV>
                <wp:extent cx="1696720" cy="768350"/>
                <wp:effectExtent l="26035" t="50165" r="43815" b="62865"/>
                <wp:wrapNone/>
                <wp:docPr id="1" name="Isosceles Tri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96720" cy="7683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BFBFBF"/>
                        </a:solidFill>
                        <a:ln w="317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1C3DC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left:0;text-align:left;margin-left:-38.3pt;margin-top:8.25pt;width:133.6pt;height:60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" fillcolor="#bfbfbf" strokecolor="#a5a5a5" strokeweight="2.5pt">
                <v:shadow color="#868686"/>
              </v:shape>
            </w:pict>
          </mc:Fallback>
        </mc:AlternateContent>
      </w:r>
      <w:r w:rsidR="00ED109F" w:rsidRPr="00CB0983">
        <w:rPr>
          <w:rFonts w:ascii="SimHei" w:eastAsia="SimHei" w:hAnsi="SimHei"/>
          <w:b/>
          <w:bCs/>
          <w:sz w:val="24"/>
          <w:szCs w:val="24"/>
        </w:rPr>
        <w:t>32-</w:t>
      </w:r>
      <w:proofErr w:type="gramStart"/>
      <w:r w:rsidR="00ED109F" w:rsidRPr="00CB0983">
        <w:rPr>
          <w:rFonts w:ascii="SimHei" w:eastAsia="SimHei" w:hAnsi="SimHei"/>
          <w:b/>
          <w:bCs/>
          <w:sz w:val="24"/>
          <w:szCs w:val="24"/>
        </w:rPr>
        <w:t>34:</w:t>
      </w:r>
      <w:r w:rsidR="00ED109F" w:rsidRPr="00CB0983">
        <w:rPr>
          <w:rFonts w:ascii="SimHei" w:eastAsia="SimHei" w:hAnsi="SimHei" w:hint="eastAsia"/>
          <w:b/>
          <w:bCs/>
          <w:sz w:val="24"/>
          <w:szCs w:val="24"/>
        </w:rPr>
        <w:t>章</w:t>
      </w:r>
      <w:proofErr w:type="gramEnd"/>
      <w:r w:rsidR="00ED109F" w:rsidRPr="00CB0983">
        <w:rPr>
          <w:rFonts w:ascii="SimHei" w:eastAsia="SimHei" w:hAnsi="SimHei"/>
          <w:b/>
          <w:bCs/>
          <w:sz w:val="24"/>
          <w:szCs w:val="24"/>
        </w:rPr>
        <w:t>：</w:t>
      </w:r>
      <w:r w:rsidR="00ED109F" w:rsidRPr="00CB0983">
        <w:rPr>
          <w:rFonts w:ascii="SimHei" w:eastAsia="SimHei" w:hAnsi="SimHei" w:hint="eastAsia"/>
          <w:b/>
          <w:bCs/>
          <w:sz w:val="24"/>
          <w:szCs w:val="24"/>
        </w:rPr>
        <w:t>不顺服</w:t>
      </w:r>
      <w:r w:rsidR="00ED109F" w:rsidRPr="00CB0983">
        <w:rPr>
          <w:rFonts w:ascii="SimHei" w:eastAsia="SimHei" w:hAnsi="SimHei"/>
          <w:b/>
          <w:bCs/>
          <w:sz w:val="24"/>
          <w:szCs w:val="24"/>
        </w:rPr>
        <w:t>盟约与恩典</w:t>
      </w:r>
    </w:p>
    <w:p w14:paraId="4C378A74" w14:textId="77777777" w:rsidR="00ED109F" w:rsidRPr="00CB0983" w:rsidRDefault="00ED109F" w:rsidP="00ED109F">
      <w:pPr>
        <w:ind w:left="720" w:firstLine="7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32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章——盟约</w:t>
      </w:r>
      <w:r w:rsidRPr="00CB0983">
        <w:rPr>
          <w:rFonts w:ascii="SimHei" w:eastAsia="SimHei" w:hAnsi="SimHei"/>
          <w:b/>
          <w:bCs/>
          <w:sz w:val="24"/>
          <w:szCs w:val="24"/>
        </w:rPr>
        <w:t>被破坏、摩西的介入</w:t>
      </w:r>
    </w:p>
    <w:p w14:paraId="4C378A75" w14:textId="77777777" w:rsidR="00ED109F" w:rsidRPr="00CB0983" w:rsidRDefault="00ED109F" w:rsidP="00ED109F">
      <w:pPr>
        <w:ind w:left="1161" w:firstLine="7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33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章——</w:t>
      </w:r>
      <w:proofErr w:type="gramStart"/>
      <w:r w:rsidRPr="00CB0983">
        <w:rPr>
          <w:rFonts w:ascii="SimHei" w:eastAsia="SimHei" w:hAnsi="SimHei"/>
          <w:b/>
          <w:bCs/>
          <w:sz w:val="24"/>
          <w:szCs w:val="24"/>
        </w:rPr>
        <w:t>摩西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“</w:t>
      </w:r>
      <w:proofErr w:type="gramEnd"/>
      <w:r w:rsidRPr="00CB0983">
        <w:rPr>
          <w:rFonts w:ascii="SimHei" w:eastAsia="SimHei" w:hAnsi="SimHei" w:hint="eastAsia"/>
          <w:b/>
          <w:bCs/>
          <w:sz w:val="24"/>
          <w:szCs w:val="24"/>
        </w:rPr>
        <w:t>看见”神的荣耀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4C378A76" w14:textId="77777777" w:rsidR="00ED109F" w:rsidRPr="00CB0983" w:rsidRDefault="00ED109F" w:rsidP="00ED109F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—盟约</w:t>
      </w:r>
      <w:r w:rsidRPr="00CB0983">
        <w:rPr>
          <w:rFonts w:ascii="SimHei" w:eastAsia="SimHei" w:hAnsi="SimHei"/>
          <w:b/>
          <w:bCs/>
          <w:sz w:val="24"/>
          <w:szCs w:val="24"/>
        </w:rPr>
        <w:t>被更新</w:t>
      </w:r>
    </w:p>
    <w:p w14:paraId="4C378A77" w14:textId="77777777" w:rsidR="00641508" w:rsidRPr="00CB0983" w:rsidRDefault="00641508" w:rsidP="00641508">
      <w:pPr>
        <w:ind w:left="1440"/>
        <w:rPr>
          <w:rFonts w:ascii="SimHei" w:eastAsia="SimHei" w:hAnsi="SimHei"/>
          <w:b/>
          <w:bCs/>
          <w:sz w:val="24"/>
          <w:szCs w:val="24"/>
        </w:rPr>
      </w:pPr>
    </w:p>
    <w:p w14:paraId="4C378A78" w14:textId="77777777" w:rsidR="00ED109F" w:rsidRPr="00CB0983" w:rsidRDefault="00ED109F" w:rsidP="00ED109F">
      <w:pPr>
        <w:pStyle w:val="ListParagraph"/>
        <w:numPr>
          <w:ilvl w:val="0"/>
          <w:numId w:val="41"/>
        </w:numPr>
        <w:ind w:hanging="11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35-40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章：盟约会面的地点建成</w:t>
      </w:r>
    </w:p>
    <w:p w14:paraId="4C378A79" w14:textId="77777777" w:rsidR="00ED109F" w:rsidRPr="00CB0983" w:rsidRDefault="00ED109F" w:rsidP="00ED109F">
      <w:pPr>
        <w:numPr>
          <w:ilvl w:val="0"/>
          <w:numId w:val="41"/>
        </w:numPr>
        <w:tabs>
          <w:tab w:val="num" w:pos="0"/>
          <w:tab w:val="num" w:pos="720"/>
        </w:tabs>
        <w:snapToGrid/>
        <w:spacing w:before="0" w:after="0"/>
        <w:ind w:left="0" w:firstLine="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40:34-38*：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神在盟约中与人同在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</w:p>
    <w:p w14:paraId="4C378A7A" w14:textId="77777777" w:rsidR="00ED109F" w:rsidRPr="00CB0983" w:rsidRDefault="00ED109F" w:rsidP="00ED109F">
      <w:pPr>
        <w:rPr>
          <w:rFonts w:ascii="SimHei" w:eastAsia="SimHei" w:hAnsi="SimHei"/>
          <w:b/>
          <w:bCs/>
          <w:sz w:val="24"/>
          <w:szCs w:val="24"/>
        </w:rPr>
      </w:pPr>
    </w:p>
    <w:p w14:paraId="4C378A7B" w14:textId="77777777" w:rsidR="00641508" w:rsidRPr="00CB0983" w:rsidRDefault="00641508" w:rsidP="00ED109F">
      <w:pPr>
        <w:rPr>
          <w:rFonts w:ascii="SimHei" w:eastAsia="SimHei" w:hAnsi="SimHei"/>
          <w:b/>
          <w:bCs/>
          <w:sz w:val="24"/>
          <w:szCs w:val="24"/>
        </w:rPr>
      </w:pPr>
    </w:p>
    <w:p w14:paraId="4C378A7C" w14:textId="77777777" w:rsidR="00ED109F" w:rsidRPr="00CB0983" w:rsidRDefault="00641508" w:rsidP="00641508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*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</w:t>
      </w:r>
      <w:proofErr w:type="gramStart"/>
      <w:r w:rsidRPr="00CB0983">
        <w:rPr>
          <w:rFonts w:ascii="SimHei" w:eastAsia="SimHei" w:hAnsi="SimHei" w:hint="eastAsia"/>
          <w:b/>
          <w:bCs/>
          <w:sz w:val="24"/>
          <w:szCs w:val="24"/>
        </w:rPr>
        <w:t>请注意这里的“</w:t>
      </w:r>
      <w:proofErr w:type="gramEnd"/>
      <w:r w:rsidRPr="00CB0983">
        <w:rPr>
          <w:rFonts w:ascii="SimHei" w:eastAsia="SimHei" w:hAnsi="SimHei" w:hint="eastAsia"/>
          <w:b/>
          <w:bCs/>
          <w:sz w:val="24"/>
          <w:szCs w:val="24"/>
        </w:rPr>
        <w:t>镜像”效果</w:t>
      </w:r>
      <w:r w:rsidRPr="00CB0983">
        <w:rPr>
          <w:rFonts w:ascii="SimHei" w:eastAsia="SimHei" w:hAnsi="SimHei"/>
          <w:b/>
          <w:bCs/>
          <w:sz w:val="24"/>
          <w:szCs w:val="24"/>
        </w:rPr>
        <w:t>（也就是我们所说的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“交错”）</w:t>
      </w:r>
      <w:r w:rsidRPr="00CB0983">
        <w:rPr>
          <w:rFonts w:ascii="SimHei" w:eastAsia="SimHei" w:hAnsi="SimHei"/>
          <w:b/>
          <w:bCs/>
          <w:sz w:val="24"/>
          <w:szCs w:val="24"/>
        </w:rPr>
        <w:t>。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I</w:t>
      </w:r>
      <w:r w:rsidRPr="00CB0983">
        <w:rPr>
          <w:rFonts w:ascii="SimHei" w:eastAsia="SimHei" w:hAnsi="SimHei"/>
          <w:b/>
          <w:bCs/>
          <w:sz w:val="24"/>
          <w:szCs w:val="24"/>
        </w:rPr>
        <w:t>I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和VI是对称</w:t>
      </w:r>
      <w:r w:rsidRPr="00CB0983">
        <w:rPr>
          <w:rFonts w:ascii="SimHei" w:eastAsia="SimHei" w:hAnsi="SimHei"/>
          <w:b/>
          <w:bCs/>
          <w:sz w:val="24"/>
          <w:szCs w:val="24"/>
        </w:rPr>
        <w:t>的，都有关应许和实现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；III和V是对称</w:t>
      </w:r>
      <w:r w:rsidRPr="00CB0983">
        <w:rPr>
          <w:rFonts w:ascii="SimHei" w:eastAsia="SimHei" w:hAnsi="SimHei"/>
          <w:b/>
          <w:bCs/>
          <w:sz w:val="24"/>
          <w:szCs w:val="24"/>
        </w:rPr>
        <w:t>的，有关指引和顺服。但是在第四部分是整个交错的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中心</w:t>
      </w:r>
      <w:r w:rsidRPr="00CB0983">
        <w:rPr>
          <w:rFonts w:ascii="SimHei" w:eastAsia="SimHei" w:hAnsi="SimHei"/>
          <w:b/>
          <w:bCs/>
          <w:sz w:val="24"/>
          <w:szCs w:val="24"/>
        </w:rPr>
        <w:t>和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高潮</w:t>
      </w:r>
      <w:r w:rsidRPr="00CB0983">
        <w:rPr>
          <w:rFonts w:ascii="SimHei" w:eastAsia="SimHei" w:hAnsi="SimHei"/>
          <w:b/>
          <w:bCs/>
          <w:sz w:val="24"/>
          <w:szCs w:val="24"/>
        </w:rPr>
        <w:t>。在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第四部分</w:t>
      </w:r>
      <w:r w:rsidRPr="00CB0983">
        <w:rPr>
          <w:rFonts w:ascii="SimHei" w:eastAsia="SimHei" w:hAnsi="SimHei"/>
          <w:b/>
          <w:bCs/>
          <w:sz w:val="24"/>
          <w:szCs w:val="24"/>
        </w:rPr>
        <w:t>里面又有一个小的交错（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“镜像”）</w:t>
      </w:r>
      <w:r w:rsidRPr="00CB0983">
        <w:rPr>
          <w:rFonts w:ascii="SimHei" w:eastAsia="SimHei" w:hAnsi="SimHei"/>
          <w:b/>
          <w:bCs/>
          <w:sz w:val="24"/>
          <w:szCs w:val="24"/>
        </w:rPr>
        <w:t>，在小的交错中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33章</w:t>
      </w:r>
      <w:r w:rsidRPr="00CB0983">
        <w:rPr>
          <w:rFonts w:ascii="SimHei" w:eastAsia="SimHei" w:hAnsi="SimHei"/>
          <w:b/>
          <w:bCs/>
          <w:sz w:val="24"/>
          <w:szCs w:val="24"/>
        </w:rPr>
        <w:t>是高潮，而在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33章中</w:t>
      </w:r>
      <w:r w:rsidRPr="00CB0983">
        <w:rPr>
          <w:rFonts w:ascii="SimHei" w:eastAsia="SimHei" w:hAnsi="SimHei"/>
          <w:b/>
          <w:bCs/>
          <w:sz w:val="24"/>
          <w:szCs w:val="24"/>
        </w:rPr>
        <w:t>我们最清楚地看到福音的雏形：摩西介入为罪人代求，摩西躲在磐石穴里，以免被神的荣耀所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伤害</w:t>
      </w:r>
      <w:r w:rsidRPr="00CB0983">
        <w:rPr>
          <w:rFonts w:ascii="SimHei" w:eastAsia="SimHei" w:hAnsi="SimHei"/>
          <w:b/>
          <w:bCs/>
          <w:sz w:val="24"/>
          <w:szCs w:val="24"/>
        </w:rPr>
        <w:t>。</w:t>
      </w:r>
    </w:p>
    <w:p w14:paraId="4C378A7D" w14:textId="77777777" w:rsidR="00641508" w:rsidRPr="00CB0983" w:rsidRDefault="00641508" w:rsidP="00641508">
      <w:pPr>
        <w:rPr>
          <w:rFonts w:ascii="SimHei" w:eastAsia="SimHei" w:hAnsi="SimHei"/>
          <w:b/>
          <w:bCs/>
          <w:sz w:val="24"/>
          <w:szCs w:val="24"/>
        </w:rPr>
      </w:pPr>
    </w:p>
    <w:p w14:paraId="4C378A7E" w14:textId="77777777" w:rsidR="00507EAB" w:rsidRPr="00CB0983" w:rsidRDefault="00507EAB" w:rsidP="00ED109F">
      <w:pPr>
        <w:rPr>
          <w:rFonts w:ascii="SimHei" w:eastAsia="SimHei" w:hAnsi="SimHei"/>
          <w:b/>
          <w:bCs/>
          <w:sz w:val="24"/>
          <w:szCs w:val="24"/>
        </w:rPr>
      </w:pPr>
    </w:p>
    <w:p w14:paraId="4C378A7F" w14:textId="0BF35D97" w:rsidR="00616836" w:rsidRPr="00CB0983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B0983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CB0983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4C378A80" w14:textId="77777777" w:rsidR="000A1299" w:rsidRPr="00CB0983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1A6680" w:rsidRPr="00CB0983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="002853BB" w:rsidRPr="00CB098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1A6680" w:rsidRPr="00CB098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="001A6680" w:rsidRPr="00CB0983">
        <w:rPr>
          <w:rFonts w:ascii="SimHei" w:eastAsia="SimHei" w:hAnsi="SimHei"/>
          <w:b/>
          <w:bCs/>
          <w:sz w:val="24"/>
          <w:szCs w:val="24"/>
        </w:rPr>
        <w:t>与人同住——</w:t>
      </w:r>
      <w:r w:rsidR="00507EAB" w:rsidRPr="00CB0983">
        <w:rPr>
          <w:rFonts w:ascii="SimHei" w:eastAsia="SimHei" w:hAnsi="SimHei" w:hint="eastAsia"/>
          <w:b/>
          <w:bCs/>
          <w:sz w:val="24"/>
          <w:szCs w:val="24"/>
        </w:rPr>
        <w:t>出埃及记</w:t>
      </w:r>
      <w:r w:rsidR="001A6680" w:rsidRPr="00CB0983">
        <w:rPr>
          <w:rFonts w:ascii="SimHei" w:eastAsia="SimHei" w:hAnsi="SimHei"/>
          <w:b/>
          <w:bCs/>
          <w:sz w:val="24"/>
          <w:szCs w:val="24"/>
        </w:rPr>
        <w:t>20-40</w:t>
      </w:r>
    </w:p>
    <w:p w14:paraId="4C378A81" w14:textId="77777777" w:rsidR="00856014" w:rsidRPr="00CB0983" w:rsidRDefault="00856014" w:rsidP="00A16DD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导论</w:t>
      </w:r>
    </w:p>
    <w:p w14:paraId="4C378A82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背景知识</w:t>
      </w:r>
    </w:p>
    <w:p w14:paraId="4C378A83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4" w14:textId="77777777" w:rsidR="00FC6CC6" w:rsidRPr="00CB0983" w:rsidRDefault="00FC6CC6" w:rsidP="00FC6CC6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历史</w:t>
      </w:r>
      <w:r w:rsidRPr="00CB0983">
        <w:rPr>
          <w:rFonts w:ascii="SimHei" w:eastAsia="SimHei" w:hAnsi="SimHei"/>
          <w:b/>
          <w:bCs/>
          <w:sz w:val="24"/>
          <w:szCs w:val="24"/>
        </w:rPr>
        <w:t>背景：公元前十五世纪中叶，西奈山下</w:t>
      </w:r>
    </w:p>
    <w:p w14:paraId="4C378A85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6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7" w14:textId="77777777" w:rsidR="00FC6CC6" w:rsidRPr="00CB0983" w:rsidRDefault="00FC6CC6" w:rsidP="00FC6CC6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救赎历史背景</w:t>
      </w:r>
    </w:p>
    <w:p w14:paraId="4C378A88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9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A" w14:textId="77777777" w:rsidR="00FC6CC6" w:rsidRPr="00CB0983" w:rsidRDefault="00FC6CC6" w:rsidP="00FC6CC6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应许</w:t>
      </w:r>
      <w:proofErr w:type="gramStart"/>
      <w:r w:rsidRPr="00CB0983">
        <w:rPr>
          <w:rFonts w:ascii="SimHei" w:eastAsia="SimHei" w:hAnsi="SimHei"/>
          <w:b/>
          <w:bCs/>
          <w:sz w:val="24"/>
          <w:szCs w:val="24"/>
        </w:rPr>
        <w:t>被成就</w:t>
      </w:r>
      <w:proofErr w:type="gramEnd"/>
      <w:r w:rsidRPr="00CB0983">
        <w:rPr>
          <w:rFonts w:ascii="SimHei" w:eastAsia="SimHei" w:hAnsi="SimHei"/>
          <w:b/>
          <w:bCs/>
          <w:sz w:val="24"/>
          <w:szCs w:val="24"/>
        </w:rPr>
        <w:t>了</w:t>
      </w:r>
    </w:p>
    <w:p w14:paraId="4C378A8B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C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D" w14:textId="77777777" w:rsidR="00FC6CC6" w:rsidRPr="00CB0983" w:rsidRDefault="00FC6CC6" w:rsidP="00FC6CC6">
      <w:pPr>
        <w:ind w:firstLine="4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以色列人</w:t>
      </w:r>
      <w:r w:rsidRPr="00CB0983">
        <w:rPr>
          <w:rFonts w:ascii="SimHei" w:eastAsia="SimHei" w:hAnsi="SimHei"/>
          <w:b/>
          <w:bCs/>
          <w:sz w:val="24"/>
          <w:szCs w:val="24"/>
        </w:rPr>
        <w:t>正在学习如何成为耶和华的百姓</w:t>
      </w:r>
    </w:p>
    <w:p w14:paraId="4C378A8E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8F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0" w14:textId="77777777" w:rsidR="00FC6CC6" w:rsidRPr="00CB0983" w:rsidRDefault="00FC6CC6" w:rsidP="00FC6CC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4C378A91" w14:textId="77777777" w:rsidR="00FC6CC6" w:rsidRPr="00CB0983" w:rsidRDefault="00FC6CC6" w:rsidP="00FC6CC6">
      <w:pPr>
        <w:ind w:leftChars="200" w:left="440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  <w:u w:val="single"/>
        </w:rPr>
        <w:t>神</w:t>
      </w:r>
      <w:r w:rsidRPr="00CB0983">
        <w:rPr>
          <w:rFonts w:ascii="SimHei" w:eastAsia="SimHei" w:hAnsi="SimHei"/>
          <w:b/>
          <w:bCs/>
          <w:sz w:val="24"/>
          <w:szCs w:val="24"/>
          <w:u w:val="single"/>
        </w:rPr>
        <w:t>与祂的百姓订立圣约的具体条款，</w:t>
      </w:r>
      <w:proofErr w:type="gramStart"/>
      <w:r w:rsidRPr="00CB0983">
        <w:rPr>
          <w:rFonts w:ascii="SimHei" w:eastAsia="SimHei" w:hAnsi="SimHei"/>
          <w:b/>
          <w:bCs/>
          <w:sz w:val="24"/>
          <w:szCs w:val="24"/>
          <w:u w:val="single"/>
        </w:rPr>
        <w:t>好让神的</w:t>
      </w:r>
      <w:proofErr w:type="gramEnd"/>
      <w:r w:rsidRPr="00CB0983">
        <w:rPr>
          <w:rFonts w:ascii="SimHei" w:eastAsia="SimHei" w:hAnsi="SimHei"/>
          <w:b/>
          <w:bCs/>
          <w:sz w:val="24"/>
          <w:szCs w:val="24"/>
          <w:u w:val="single"/>
        </w:rPr>
        <w:t>百姓知道怎样在生活中与神相交。</w:t>
      </w:r>
    </w:p>
    <w:p w14:paraId="4C378A92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3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4" w14:textId="77777777" w:rsidR="00FC6CC6" w:rsidRPr="00CB0983" w:rsidRDefault="00FC6CC6" w:rsidP="00FC6CC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lastRenderedPageBreak/>
        <w:t>结构</w:t>
      </w:r>
    </w:p>
    <w:p w14:paraId="4C378A95" w14:textId="77777777" w:rsidR="006A503D" w:rsidRPr="00CB0983" w:rsidRDefault="00FC6CC6" w:rsidP="006A503D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请看</w:t>
      </w:r>
      <w:r w:rsidRPr="00CB0983">
        <w:rPr>
          <w:rFonts w:ascii="SimHei" w:eastAsia="SimHei" w:hAnsi="SimHei"/>
          <w:b/>
          <w:bCs/>
          <w:sz w:val="24"/>
          <w:szCs w:val="24"/>
        </w:rPr>
        <w:t>反面的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大纲。</w:t>
      </w:r>
    </w:p>
    <w:p w14:paraId="4C378A96" w14:textId="77777777" w:rsidR="00FC6CC6" w:rsidRPr="00CB0983" w:rsidRDefault="00FC6CC6" w:rsidP="006A503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盟约责任</w:t>
      </w:r>
      <w:r w:rsidRPr="00CB0983">
        <w:rPr>
          <w:rFonts w:ascii="SimHei" w:eastAsia="SimHei" w:hAnsi="SimHei"/>
          <w:b/>
          <w:bCs/>
          <w:sz w:val="24"/>
          <w:szCs w:val="24"/>
        </w:rPr>
        <w:t>（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20-23章</w:t>
      </w:r>
      <w:r w:rsidRPr="00CB0983">
        <w:rPr>
          <w:rFonts w:ascii="SimHei" w:eastAsia="SimHei" w:hAnsi="SimHei"/>
          <w:b/>
          <w:bCs/>
          <w:sz w:val="24"/>
          <w:szCs w:val="24"/>
        </w:rPr>
        <w:t>）</w:t>
      </w:r>
    </w:p>
    <w:p w14:paraId="4C378A97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8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十</w:t>
      </w:r>
      <w:proofErr w:type="gramStart"/>
      <w:r w:rsidRPr="00CB0983">
        <w:rPr>
          <w:rFonts w:ascii="SimHei" w:eastAsia="SimHei" w:hAnsi="SimHei" w:hint="eastAsia"/>
          <w:b/>
          <w:bCs/>
          <w:sz w:val="24"/>
          <w:szCs w:val="24"/>
        </w:rPr>
        <w:t>诫</w:t>
      </w:r>
      <w:proofErr w:type="gramEnd"/>
      <w:r w:rsidRPr="00CB0983">
        <w:rPr>
          <w:rFonts w:ascii="SimHei" w:eastAsia="SimHei" w:hAnsi="SimHei"/>
          <w:b/>
          <w:bCs/>
          <w:sz w:val="24"/>
          <w:szCs w:val="24"/>
        </w:rPr>
        <w:t>（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20章</w:t>
      </w:r>
      <w:r w:rsidRPr="00CB0983">
        <w:rPr>
          <w:rFonts w:ascii="SimHei" w:eastAsia="SimHei" w:hAnsi="SimHei"/>
          <w:b/>
          <w:bCs/>
          <w:sz w:val="24"/>
          <w:szCs w:val="24"/>
        </w:rPr>
        <w:t>）</w:t>
      </w:r>
    </w:p>
    <w:p w14:paraId="4C378A99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A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B0983">
        <w:rPr>
          <w:rFonts w:ascii="SimHei" w:eastAsia="SimHei" w:hAnsi="SimHei" w:hint="eastAsia"/>
          <w:b/>
          <w:bCs/>
          <w:sz w:val="24"/>
          <w:szCs w:val="24"/>
        </w:rPr>
        <w:t>诫</w:t>
      </w:r>
      <w:proofErr w:type="gramEnd"/>
      <w:r w:rsidRPr="00CB0983">
        <w:rPr>
          <w:rFonts w:ascii="SimHei" w:eastAsia="SimHei" w:hAnsi="SimHei" w:hint="eastAsia"/>
          <w:b/>
          <w:bCs/>
          <w:sz w:val="24"/>
          <w:szCs w:val="24"/>
        </w:rPr>
        <w:t>命</w:t>
      </w:r>
      <w:r w:rsidRPr="00CB0983">
        <w:rPr>
          <w:rFonts w:ascii="SimHei" w:eastAsia="SimHei" w:hAnsi="SimHei"/>
          <w:b/>
          <w:bCs/>
          <w:sz w:val="24"/>
          <w:szCs w:val="24"/>
        </w:rPr>
        <w:t>与恩典有何关系？</w:t>
      </w:r>
    </w:p>
    <w:p w14:paraId="4C378A9B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C" w14:textId="77777777" w:rsidR="00FC6CC6" w:rsidRPr="00CB0983" w:rsidRDefault="00FC6CC6" w:rsidP="00FC6CC6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B0983">
        <w:rPr>
          <w:rFonts w:ascii="SimHei" w:eastAsia="SimHei" w:hAnsi="SimHei" w:hint="eastAsia"/>
          <w:b/>
          <w:bCs/>
          <w:sz w:val="24"/>
          <w:szCs w:val="24"/>
        </w:rPr>
        <w:t>诫</w:t>
      </w:r>
      <w:proofErr w:type="gramEnd"/>
      <w:r w:rsidRPr="00CB0983">
        <w:rPr>
          <w:rFonts w:ascii="SimHei" w:eastAsia="SimHei" w:hAnsi="SimHei" w:hint="eastAsia"/>
          <w:b/>
          <w:bCs/>
          <w:sz w:val="24"/>
          <w:szCs w:val="24"/>
        </w:rPr>
        <w:t>命</w:t>
      </w:r>
      <w:r w:rsidRPr="00CB0983">
        <w:rPr>
          <w:rFonts w:ascii="SimHei" w:eastAsia="SimHei" w:hAnsi="SimHei"/>
          <w:b/>
          <w:bCs/>
          <w:sz w:val="24"/>
          <w:szCs w:val="24"/>
        </w:rPr>
        <w:t>教导神的百姓如何彰显神的形象。</w:t>
      </w:r>
    </w:p>
    <w:p w14:paraId="4C378A9D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E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9F" w14:textId="77777777" w:rsidR="00FC6CC6" w:rsidRPr="00CB0983" w:rsidRDefault="00FC6CC6" w:rsidP="00FC6CC6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加拉</w:t>
      </w:r>
      <w:proofErr w:type="gramStart"/>
      <w:r w:rsidRPr="00CB0983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CB0983">
        <w:rPr>
          <w:rFonts w:ascii="SimHei" w:eastAsia="SimHei" w:hAnsi="SimHei" w:hint="eastAsia"/>
          <w:b/>
          <w:bCs/>
          <w:sz w:val="24"/>
          <w:szCs w:val="24"/>
        </w:rPr>
        <w:t>书3:17-19：</w:t>
      </w:r>
      <w:r w:rsidRPr="00CB0983">
        <w:rPr>
          <w:rFonts w:ascii="SimHei" w:eastAsia="SimHei" w:hAnsi="SimHei"/>
          <w:b/>
          <w:bCs/>
          <w:sz w:val="24"/>
          <w:szCs w:val="24"/>
        </w:rPr>
        <w:t>律法引我们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归向基督</w:t>
      </w:r>
    </w:p>
    <w:p w14:paraId="4C378AA0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1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2" w14:textId="77777777" w:rsidR="00FC6CC6" w:rsidRPr="00CB0983" w:rsidRDefault="00FC6CC6" w:rsidP="00FC6CC6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以色列</w:t>
      </w:r>
      <w:r w:rsidRPr="00CB0983">
        <w:rPr>
          <w:rFonts w:ascii="SimHei" w:eastAsia="SimHei" w:hAnsi="SimHei"/>
          <w:b/>
          <w:bCs/>
          <w:sz w:val="24"/>
          <w:szCs w:val="24"/>
        </w:rPr>
        <w:t>已经得救了</w:t>
      </w:r>
    </w:p>
    <w:p w14:paraId="4C378AA3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4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5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不顺服</w:t>
      </w:r>
      <w:r w:rsidRPr="00CB0983">
        <w:rPr>
          <w:rFonts w:ascii="SimHei" w:eastAsia="SimHei" w:hAnsi="SimHei"/>
          <w:b/>
          <w:bCs/>
          <w:sz w:val="24"/>
          <w:szCs w:val="24"/>
        </w:rPr>
        <w:t>与恩典（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32-34章</w:t>
      </w:r>
      <w:r w:rsidRPr="00CB0983">
        <w:rPr>
          <w:rFonts w:ascii="SimHei" w:eastAsia="SimHei" w:hAnsi="SimHei"/>
          <w:b/>
          <w:bCs/>
          <w:sz w:val="24"/>
          <w:szCs w:val="24"/>
        </w:rPr>
        <w:t>）</w:t>
      </w:r>
    </w:p>
    <w:p w14:paraId="4C378AA6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7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8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9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神的荣耀</w:t>
      </w:r>
      <w:r w:rsidRPr="00CB0983">
        <w:rPr>
          <w:rFonts w:ascii="SimHei" w:eastAsia="SimHei" w:hAnsi="SimHei"/>
          <w:b/>
          <w:bCs/>
          <w:sz w:val="24"/>
          <w:szCs w:val="24"/>
        </w:rPr>
        <w:t>（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33:12-23）</w:t>
      </w:r>
    </w:p>
    <w:p w14:paraId="4C378AAA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B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AC" w14:textId="77777777" w:rsidR="00FC6CC6" w:rsidRPr="00CB0983" w:rsidRDefault="00FC6CC6" w:rsidP="00FC6CC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CB0983">
        <w:rPr>
          <w:rFonts w:ascii="SimHei" w:eastAsia="SimHei" w:hAnsi="SimHei" w:hint="eastAsia"/>
          <w:b/>
          <w:bCs/>
          <w:sz w:val="24"/>
          <w:szCs w:val="24"/>
        </w:rPr>
        <w:t>会幕</w:t>
      </w:r>
      <w:r w:rsidRPr="00CB0983">
        <w:rPr>
          <w:rFonts w:ascii="SimHei" w:eastAsia="SimHei" w:hAnsi="SimHei"/>
          <w:b/>
          <w:bCs/>
          <w:sz w:val="24"/>
          <w:szCs w:val="24"/>
        </w:rPr>
        <w:t>——</w:t>
      </w:r>
      <w:proofErr w:type="gramEnd"/>
      <w:r w:rsidRPr="00CB0983">
        <w:rPr>
          <w:rFonts w:ascii="SimHei" w:eastAsia="SimHei" w:hAnsi="SimHei"/>
          <w:b/>
          <w:bCs/>
          <w:sz w:val="24"/>
          <w:szCs w:val="24"/>
        </w:rPr>
        <w:t>25-31, 35-40:1-33</w:t>
      </w:r>
    </w:p>
    <w:p w14:paraId="4C378AAD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1.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献</w:t>
      </w:r>
      <w:r w:rsidRPr="00CB0983">
        <w:rPr>
          <w:rFonts w:ascii="SimHei" w:eastAsia="SimHei" w:hAnsi="SimHei"/>
          <w:b/>
          <w:bCs/>
          <w:sz w:val="24"/>
          <w:szCs w:val="24"/>
        </w:rPr>
        <w:t>赎罪祭的地方</w:t>
      </w:r>
    </w:p>
    <w:p w14:paraId="4C378AAE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9:26</w:t>
      </w:r>
    </w:p>
    <w:p w14:paraId="4C378AAF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0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1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2.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唯有</w:t>
      </w:r>
      <w:r w:rsidRPr="00CB0983">
        <w:rPr>
          <w:rFonts w:ascii="SimHei" w:eastAsia="SimHei" w:hAnsi="SimHei"/>
          <w:b/>
          <w:bCs/>
          <w:sz w:val="24"/>
          <w:szCs w:val="24"/>
        </w:rPr>
        <w:t>献祭赎罪后人才能与神相交</w:t>
      </w:r>
    </w:p>
    <w:p w14:paraId="4C378AB2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14:6</w:t>
      </w:r>
    </w:p>
    <w:p w14:paraId="4C378AB3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4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5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3.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CB0983">
        <w:rPr>
          <w:rFonts w:ascii="SimHei" w:eastAsia="SimHei" w:hAnsi="SimHei"/>
          <w:b/>
          <w:bCs/>
          <w:sz w:val="24"/>
          <w:szCs w:val="24"/>
        </w:rPr>
        <w:t>揭示祂自己的地方</w:t>
      </w:r>
    </w:p>
    <w:p w14:paraId="4C378AB6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希伯来书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1:2</w:t>
      </w:r>
    </w:p>
    <w:p w14:paraId="4C378AB7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8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9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4.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CB0983">
        <w:rPr>
          <w:rFonts w:ascii="SimHei" w:eastAsia="SimHei" w:hAnsi="SimHei"/>
          <w:b/>
          <w:bCs/>
          <w:sz w:val="24"/>
          <w:szCs w:val="24"/>
        </w:rPr>
        <w:t>和人和好的地方</w:t>
      </w:r>
    </w:p>
    <w:p w14:paraId="4C378ABA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5:11</w:t>
      </w:r>
    </w:p>
    <w:p w14:paraId="4C378ABB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C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BD" w14:textId="77777777" w:rsidR="00FC6CC6" w:rsidRPr="00CB0983" w:rsidRDefault="006A503D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5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CB0983">
        <w:rPr>
          <w:rFonts w:ascii="SimHei" w:eastAsia="SimHei" w:hAnsi="SimHei"/>
          <w:b/>
          <w:bCs/>
          <w:sz w:val="24"/>
          <w:szCs w:val="24"/>
        </w:rPr>
        <w:t>荣耀</w:t>
      </w:r>
      <w:r w:rsidR="00FC6CC6" w:rsidRPr="00CB0983">
        <w:rPr>
          <w:rFonts w:ascii="SimHei" w:eastAsia="SimHei" w:hAnsi="SimHei"/>
          <w:b/>
          <w:bCs/>
          <w:sz w:val="24"/>
          <w:szCs w:val="24"/>
        </w:rPr>
        <w:t>所在的地方</w:t>
      </w:r>
    </w:p>
    <w:p w14:paraId="4C378ABE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1:14</w:t>
      </w:r>
    </w:p>
    <w:p w14:paraId="4C378ABF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C0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C1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>6.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不可见的神</w:t>
      </w:r>
      <w:r w:rsidR="006A503D" w:rsidRPr="00CB0983">
        <w:rPr>
          <w:rFonts w:ascii="SimHei" w:eastAsia="SimHei" w:hAnsi="SimHei"/>
          <w:b/>
          <w:bCs/>
          <w:sz w:val="24"/>
          <w:szCs w:val="24"/>
        </w:rPr>
        <w:t>所</w:t>
      </w:r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居住</w:t>
      </w:r>
      <w:r w:rsidR="006A503D" w:rsidRPr="00CB0983">
        <w:rPr>
          <w:rFonts w:ascii="SimHei" w:eastAsia="SimHei" w:hAnsi="SimHei"/>
          <w:b/>
          <w:bCs/>
          <w:sz w:val="24"/>
          <w:szCs w:val="24"/>
        </w:rPr>
        <w:t>的可见处所</w:t>
      </w:r>
      <w:r w:rsidRPr="00CB0983">
        <w:rPr>
          <w:rFonts w:ascii="SimHei" w:eastAsia="SimHei" w:hAnsi="SimHei"/>
          <w:b/>
          <w:bCs/>
          <w:sz w:val="24"/>
          <w:szCs w:val="24"/>
        </w:rPr>
        <w:t>f</w:t>
      </w:r>
    </w:p>
    <w:p w14:paraId="4C378AC2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proofErr w:type="gramStart"/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书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2:9</w:t>
      </w:r>
    </w:p>
    <w:p w14:paraId="4C378AC3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C4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C5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lastRenderedPageBreak/>
        <w:t>7.</w:t>
      </w: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认识神的地方</w:t>
      </w:r>
    </w:p>
    <w:p w14:paraId="4C378AC6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/>
          <w:b/>
          <w:bCs/>
          <w:sz w:val="24"/>
          <w:szCs w:val="24"/>
        </w:rPr>
        <w:tab/>
      </w:r>
      <w:r w:rsidR="006A503D" w:rsidRPr="00CB0983">
        <w:rPr>
          <w:rFonts w:ascii="SimHei" w:eastAsia="SimHei" w:hAnsi="SimHei" w:hint="eastAsia"/>
          <w:b/>
          <w:bCs/>
          <w:sz w:val="24"/>
          <w:szCs w:val="24"/>
        </w:rPr>
        <w:t>约翰福音</w:t>
      </w:r>
      <w:r w:rsidRPr="00CB0983">
        <w:rPr>
          <w:rFonts w:ascii="SimHei" w:eastAsia="SimHei" w:hAnsi="SimHei"/>
          <w:b/>
          <w:bCs/>
          <w:sz w:val="24"/>
          <w:szCs w:val="24"/>
        </w:rPr>
        <w:t xml:space="preserve"> 14:7</w:t>
      </w:r>
    </w:p>
    <w:p w14:paraId="4C378AC7" w14:textId="77777777" w:rsidR="00FC6CC6" w:rsidRPr="00CB0983" w:rsidRDefault="00FC6CC6" w:rsidP="00FC6CC6">
      <w:pPr>
        <w:rPr>
          <w:rFonts w:ascii="SimHei" w:eastAsia="SimHei" w:hAnsi="SimHei"/>
          <w:b/>
          <w:bCs/>
          <w:sz w:val="24"/>
          <w:szCs w:val="24"/>
        </w:rPr>
      </w:pPr>
    </w:p>
    <w:p w14:paraId="4C378AC8" w14:textId="77777777" w:rsidR="00FC6CC6" w:rsidRPr="00CB0983" w:rsidRDefault="006A503D" w:rsidP="00FC6CC6">
      <w:pPr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盟约中的</w:t>
      </w:r>
      <w:r w:rsidRPr="00CB0983">
        <w:rPr>
          <w:rFonts w:ascii="SimHei" w:eastAsia="SimHei" w:hAnsi="SimHei"/>
          <w:b/>
          <w:bCs/>
          <w:sz w:val="24"/>
          <w:szCs w:val="24"/>
        </w:rPr>
        <w:t>同在</w:t>
      </w:r>
    </w:p>
    <w:p w14:paraId="4C378AC9" w14:textId="77777777" w:rsidR="00FC6CC6" w:rsidRPr="00CB0983" w:rsidRDefault="006A503D" w:rsidP="00FC6CC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应许：</w:t>
      </w:r>
      <w:r w:rsidR="00FC6CC6" w:rsidRPr="00CB0983">
        <w:rPr>
          <w:rFonts w:ascii="SimHei" w:eastAsia="SimHei" w:hAnsi="SimHei"/>
          <w:b/>
          <w:bCs/>
          <w:sz w:val="24"/>
          <w:szCs w:val="24"/>
        </w:rPr>
        <w:t>24</w:t>
      </w:r>
      <w:r w:rsidRPr="00CB0983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4C378ACA" w14:textId="77777777" w:rsidR="00FC6CC6" w:rsidRPr="00CB0983" w:rsidRDefault="00FC6CC6" w:rsidP="00FC6CC6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C378ACB" w14:textId="77777777" w:rsidR="00FC6CC6" w:rsidRPr="00CB0983" w:rsidRDefault="006A503D" w:rsidP="00FC6CC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实现</w:t>
      </w:r>
      <w:r w:rsidRPr="00CB0983">
        <w:rPr>
          <w:rFonts w:ascii="SimHei" w:eastAsia="SimHei" w:hAnsi="SimHei"/>
          <w:b/>
          <w:bCs/>
          <w:sz w:val="24"/>
          <w:szCs w:val="24"/>
        </w:rPr>
        <w:t>：40:</w:t>
      </w:r>
      <w:r w:rsidR="00FC6CC6" w:rsidRPr="00CB0983">
        <w:rPr>
          <w:rFonts w:ascii="SimHei" w:eastAsia="SimHei" w:hAnsi="SimHei"/>
          <w:b/>
          <w:bCs/>
          <w:sz w:val="24"/>
          <w:szCs w:val="24"/>
        </w:rPr>
        <w:t>34-38</w:t>
      </w:r>
    </w:p>
    <w:p w14:paraId="4C378ACC" w14:textId="77777777" w:rsidR="00FC6CC6" w:rsidRPr="00CB0983" w:rsidRDefault="006A503D" w:rsidP="006A503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B0983">
        <w:rPr>
          <w:rFonts w:ascii="SimHei" w:eastAsia="SimHei" w:hAnsi="SimHei" w:hint="eastAsia"/>
          <w:b/>
          <w:bCs/>
          <w:sz w:val="24"/>
          <w:szCs w:val="24"/>
        </w:rPr>
        <w:t>到目前为止</w:t>
      </w:r>
      <w:r w:rsidRPr="00CB0983">
        <w:rPr>
          <w:rFonts w:ascii="SimHei" w:eastAsia="SimHei" w:hAnsi="SimHei"/>
          <w:b/>
          <w:bCs/>
          <w:sz w:val="24"/>
          <w:szCs w:val="24"/>
        </w:rPr>
        <w:t>，救赎历史的巅峰</w:t>
      </w:r>
    </w:p>
    <w:sectPr w:rsidR="00FC6CC6" w:rsidRPr="00CB0983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75C4F" w14:textId="77777777" w:rsidR="000B5AB5" w:rsidRDefault="000B5AB5" w:rsidP="00AB0E01">
      <w:pPr>
        <w:spacing w:before="0" w:after="0"/>
      </w:pPr>
      <w:r>
        <w:separator/>
      </w:r>
    </w:p>
  </w:endnote>
  <w:endnote w:type="continuationSeparator" w:id="0">
    <w:p w14:paraId="45C79834" w14:textId="77777777" w:rsidR="000B5AB5" w:rsidRDefault="000B5AB5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C8AF439-552A-4F3B-B67A-D391FF0125E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FBF78" w14:textId="77777777" w:rsidR="000B5AB5" w:rsidRDefault="000B5AB5" w:rsidP="00AB0E01">
      <w:pPr>
        <w:spacing w:before="0" w:after="0"/>
      </w:pPr>
      <w:r>
        <w:separator/>
      </w:r>
    </w:p>
  </w:footnote>
  <w:footnote w:type="continuationSeparator" w:id="0">
    <w:p w14:paraId="78548155" w14:textId="77777777" w:rsidR="000B5AB5" w:rsidRDefault="000B5AB5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BD666C"/>
    <w:multiLevelType w:val="hybridMultilevel"/>
    <w:tmpl w:val="0D421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277B2"/>
    <w:multiLevelType w:val="hybridMultilevel"/>
    <w:tmpl w:val="3086F880"/>
    <w:lvl w:ilvl="0" w:tplc="D3B0A74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0F0B5BB2"/>
    <w:multiLevelType w:val="hybridMultilevel"/>
    <w:tmpl w:val="A2762724"/>
    <w:lvl w:ilvl="0" w:tplc="C2327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11CE4A57"/>
    <w:multiLevelType w:val="hybridMultilevel"/>
    <w:tmpl w:val="68C6F2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472E8E"/>
    <w:multiLevelType w:val="hybridMultilevel"/>
    <w:tmpl w:val="19286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F6815"/>
    <w:multiLevelType w:val="hybridMultilevel"/>
    <w:tmpl w:val="8D1616B0"/>
    <w:lvl w:ilvl="0" w:tplc="849E3ABC">
      <w:start w:val="1"/>
      <w:numFmt w:val="bullet"/>
      <w:lvlText w:val=""/>
      <w:lvlJc w:val="left"/>
      <w:pPr>
        <w:ind w:left="561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7" w15:restartNumberingAfterBreak="0">
    <w:nsid w:val="1C7C7218"/>
    <w:multiLevelType w:val="hybridMultilevel"/>
    <w:tmpl w:val="BDA02984"/>
    <w:lvl w:ilvl="0" w:tplc="B2306882">
      <w:start w:val="34"/>
      <w:numFmt w:val="decimal"/>
      <w:lvlText w:val="%1章—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8" w15:restartNumberingAfterBreak="0">
    <w:nsid w:val="21EC1572"/>
    <w:multiLevelType w:val="hybridMultilevel"/>
    <w:tmpl w:val="02723CD6"/>
    <w:lvl w:ilvl="0" w:tplc="ED9C0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23547475"/>
    <w:multiLevelType w:val="hybridMultilevel"/>
    <w:tmpl w:val="3C82C6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E3476"/>
    <w:multiLevelType w:val="hybridMultilevel"/>
    <w:tmpl w:val="7EB20EE0"/>
    <w:lvl w:ilvl="0" w:tplc="EB0822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B453713"/>
    <w:multiLevelType w:val="hybridMultilevel"/>
    <w:tmpl w:val="459266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BEA6E61"/>
    <w:multiLevelType w:val="hybridMultilevel"/>
    <w:tmpl w:val="4E684B84"/>
    <w:lvl w:ilvl="0" w:tplc="AC48F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2F9A6AA1"/>
    <w:multiLevelType w:val="hybridMultilevel"/>
    <w:tmpl w:val="BC54593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0097CB3"/>
    <w:multiLevelType w:val="hybridMultilevel"/>
    <w:tmpl w:val="446C49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1456"/>
    <w:multiLevelType w:val="hybridMultilevel"/>
    <w:tmpl w:val="0E88D6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D896D8F"/>
    <w:multiLevelType w:val="hybridMultilevel"/>
    <w:tmpl w:val="941A375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FC65801"/>
    <w:multiLevelType w:val="hybridMultilevel"/>
    <w:tmpl w:val="5BAC65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0E26F1F"/>
    <w:multiLevelType w:val="hybridMultilevel"/>
    <w:tmpl w:val="AE02FF74"/>
    <w:lvl w:ilvl="0" w:tplc="E72E5F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3FF53CA"/>
    <w:multiLevelType w:val="hybridMultilevel"/>
    <w:tmpl w:val="E91A282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8652147"/>
    <w:multiLevelType w:val="hybridMultilevel"/>
    <w:tmpl w:val="12328CC4"/>
    <w:lvl w:ilvl="0" w:tplc="2C0043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FE12533"/>
    <w:multiLevelType w:val="hybridMultilevel"/>
    <w:tmpl w:val="EF8445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1B507D"/>
    <w:multiLevelType w:val="hybridMultilevel"/>
    <w:tmpl w:val="19BCA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D27367"/>
    <w:multiLevelType w:val="hybridMultilevel"/>
    <w:tmpl w:val="B4966A0E"/>
    <w:lvl w:ilvl="0" w:tplc="C7BA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7" w15:restartNumberingAfterBreak="0">
    <w:nsid w:val="5B08146B"/>
    <w:multiLevelType w:val="hybridMultilevel"/>
    <w:tmpl w:val="06FC5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30E59"/>
    <w:multiLevelType w:val="hybridMultilevel"/>
    <w:tmpl w:val="4516B600"/>
    <w:lvl w:ilvl="0" w:tplc="9372E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FBD2654"/>
    <w:multiLevelType w:val="hybridMultilevel"/>
    <w:tmpl w:val="442A85C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0C07B56"/>
    <w:multiLevelType w:val="hybridMultilevel"/>
    <w:tmpl w:val="7DF0D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395E"/>
    <w:multiLevelType w:val="hybridMultilevel"/>
    <w:tmpl w:val="54FA555A"/>
    <w:lvl w:ilvl="0" w:tplc="FAD8EE64">
      <w:start w:val="1"/>
      <w:numFmt w:val="none"/>
      <w:lvlText w:val="一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30A3868"/>
    <w:multiLevelType w:val="hybridMultilevel"/>
    <w:tmpl w:val="199CC8E6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7F6055F"/>
    <w:multiLevelType w:val="hybridMultilevel"/>
    <w:tmpl w:val="11A07E4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FC6F86"/>
    <w:multiLevelType w:val="hybridMultilevel"/>
    <w:tmpl w:val="391A0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BD08F8"/>
    <w:multiLevelType w:val="hybridMultilevel"/>
    <w:tmpl w:val="3CC8519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4831E41"/>
    <w:multiLevelType w:val="hybridMultilevel"/>
    <w:tmpl w:val="34E81458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7C6577"/>
    <w:multiLevelType w:val="hybridMultilevel"/>
    <w:tmpl w:val="04628392"/>
    <w:lvl w:ilvl="0" w:tplc="046E44A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8E40785"/>
    <w:multiLevelType w:val="hybridMultilevel"/>
    <w:tmpl w:val="251E4ABE"/>
    <w:lvl w:ilvl="0" w:tplc="5B26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1" w15:restartNumberingAfterBreak="0">
    <w:nsid w:val="79157392"/>
    <w:multiLevelType w:val="hybridMultilevel"/>
    <w:tmpl w:val="722A1D32"/>
    <w:lvl w:ilvl="0" w:tplc="45A684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3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CEC2CCA"/>
    <w:multiLevelType w:val="hybridMultilevel"/>
    <w:tmpl w:val="641C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917002">
    <w:abstractNumId w:val="18"/>
  </w:num>
  <w:num w:numId="2" w16cid:durableId="560411121">
    <w:abstractNumId w:val="17"/>
  </w:num>
  <w:num w:numId="3" w16cid:durableId="1822649072">
    <w:abstractNumId w:val="42"/>
  </w:num>
  <w:num w:numId="4" w16cid:durableId="1797136170">
    <w:abstractNumId w:val="35"/>
  </w:num>
  <w:num w:numId="5" w16cid:durableId="1641689379">
    <w:abstractNumId w:val="12"/>
  </w:num>
  <w:num w:numId="6" w16cid:durableId="2120835887">
    <w:abstractNumId w:val="0"/>
  </w:num>
  <w:num w:numId="7" w16cid:durableId="99490920">
    <w:abstractNumId w:val="9"/>
  </w:num>
  <w:num w:numId="8" w16cid:durableId="1525706802">
    <w:abstractNumId w:val="20"/>
  </w:num>
  <w:num w:numId="9" w16cid:durableId="255869326">
    <w:abstractNumId w:val="5"/>
  </w:num>
  <w:num w:numId="10" w16cid:durableId="1099253649">
    <w:abstractNumId w:val="15"/>
  </w:num>
  <w:num w:numId="11" w16cid:durableId="1436245030">
    <w:abstractNumId w:val="19"/>
  </w:num>
  <w:num w:numId="12" w16cid:durableId="1672488914">
    <w:abstractNumId w:val="22"/>
  </w:num>
  <w:num w:numId="13" w16cid:durableId="1756702353">
    <w:abstractNumId w:val="34"/>
  </w:num>
  <w:num w:numId="14" w16cid:durableId="781801774">
    <w:abstractNumId w:val="37"/>
  </w:num>
  <w:num w:numId="15" w16cid:durableId="841360347">
    <w:abstractNumId w:val="43"/>
  </w:num>
  <w:num w:numId="16" w16cid:durableId="1489708961">
    <w:abstractNumId w:val="23"/>
  </w:num>
  <w:num w:numId="17" w16cid:durableId="1692729936">
    <w:abstractNumId w:val="21"/>
  </w:num>
  <w:num w:numId="18" w16cid:durableId="835337486">
    <w:abstractNumId w:val="40"/>
  </w:num>
  <w:num w:numId="19" w16cid:durableId="213277409">
    <w:abstractNumId w:val="30"/>
  </w:num>
  <w:num w:numId="20" w16cid:durableId="685599979">
    <w:abstractNumId w:val="11"/>
  </w:num>
  <w:num w:numId="21" w16cid:durableId="194319129">
    <w:abstractNumId w:val="36"/>
  </w:num>
  <w:num w:numId="22" w16cid:durableId="580911661">
    <w:abstractNumId w:val="41"/>
  </w:num>
  <w:num w:numId="23" w16cid:durableId="1582375571">
    <w:abstractNumId w:val="28"/>
  </w:num>
  <w:num w:numId="24" w16cid:durableId="1452936228">
    <w:abstractNumId w:val="8"/>
  </w:num>
  <w:num w:numId="25" w16cid:durableId="998189616">
    <w:abstractNumId w:val="2"/>
  </w:num>
  <w:num w:numId="26" w16cid:durableId="382169742">
    <w:abstractNumId w:val="13"/>
  </w:num>
  <w:num w:numId="27" w16cid:durableId="32075969">
    <w:abstractNumId w:val="3"/>
  </w:num>
  <w:num w:numId="28" w16cid:durableId="2036735144">
    <w:abstractNumId w:val="26"/>
  </w:num>
  <w:num w:numId="29" w16cid:durableId="1586066495">
    <w:abstractNumId w:val="27"/>
  </w:num>
  <w:num w:numId="30" w16cid:durableId="2129544540">
    <w:abstractNumId w:val="25"/>
  </w:num>
  <w:num w:numId="31" w16cid:durableId="109907335">
    <w:abstractNumId w:val="44"/>
  </w:num>
  <w:num w:numId="32" w16cid:durableId="113640078">
    <w:abstractNumId w:val="38"/>
  </w:num>
  <w:num w:numId="33" w16cid:durableId="765541990">
    <w:abstractNumId w:val="31"/>
  </w:num>
  <w:num w:numId="34" w16cid:durableId="131793604">
    <w:abstractNumId w:val="1"/>
  </w:num>
  <w:num w:numId="35" w16cid:durableId="903419133">
    <w:abstractNumId w:val="4"/>
  </w:num>
  <w:num w:numId="36" w16cid:durableId="1557547134">
    <w:abstractNumId w:val="29"/>
  </w:num>
  <w:num w:numId="37" w16cid:durableId="1867795466">
    <w:abstractNumId w:val="16"/>
  </w:num>
  <w:num w:numId="38" w16cid:durableId="464348687">
    <w:abstractNumId w:val="14"/>
  </w:num>
  <w:num w:numId="39" w16cid:durableId="93329858">
    <w:abstractNumId w:val="6"/>
  </w:num>
  <w:num w:numId="40" w16cid:durableId="1071391491">
    <w:abstractNumId w:val="39"/>
  </w:num>
  <w:num w:numId="41" w16cid:durableId="1959677883">
    <w:abstractNumId w:val="10"/>
  </w:num>
  <w:num w:numId="42" w16cid:durableId="274677785">
    <w:abstractNumId w:val="7"/>
  </w:num>
  <w:num w:numId="43" w16cid:durableId="1214347716">
    <w:abstractNumId w:val="24"/>
  </w:num>
  <w:num w:numId="44" w16cid:durableId="1734428775">
    <w:abstractNumId w:val="32"/>
  </w:num>
  <w:num w:numId="45" w16cid:durableId="1156990746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826C5"/>
    <w:rsid w:val="00087218"/>
    <w:rsid w:val="000A1299"/>
    <w:rsid w:val="000B5AB5"/>
    <w:rsid w:val="000F5148"/>
    <w:rsid w:val="001821F4"/>
    <w:rsid w:val="001A6680"/>
    <w:rsid w:val="001E284F"/>
    <w:rsid w:val="002504AA"/>
    <w:rsid w:val="002853BB"/>
    <w:rsid w:val="00294FFB"/>
    <w:rsid w:val="00331754"/>
    <w:rsid w:val="003F44AB"/>
    <w:rsid w:val="00447BE1"/>
    <w:rsid w:val="004774AF"/>
    <w:rsid w:val="004C1759"/>
    <w:rsid w:val="004F2DA7"/>
    <w:rsid w:val="004F5E26"/>
    <w:rsid w:val="00507EAB"/>
    <w:rsid w:val="0054612D"/>
    <w:rsid w:val="005A04DF"/>
    <w:rsid w:val="00616836"/>
    <w:rsid w:val="00641508"/>
    <w:rsid w:val="00656071"/>
    <w:rsid w:val="00663FA3"/>
    <w:rsid w:val="00686A6C"/>
    <w:rsid w:val="006A503D"/>
    <w:rsid w:val="006C6BB9"/>
    <w:rsid w:val="0072079B"/>
    <w:rsid w:val="00774AB2"/>
    <w:rsid w:val="00781D18"/>
    <w:rsid w:val="008360F0"/>
    <w:rsid w:val="00856014"/>
    <w:rsid w:val="008651D1"/>
    <w:rsid w:val="00993602"/>
    <w:rsid w:val="009C616A"/>
    <w:rsid w:val="00A16DDC"/>
    <w:rsid w:val="00AA7905"/>
    <w:rsid w:val="00AB0E01"/>
    <w:rsid w:val="00AC4F60"/>
    <w:rsid w:val="00B41107"/>
    <w:rsid w:val="00B64038"/>
    <w:rsid w:val="00B71A17"/>
    <w:rsid w:val="00BF2740"/>
    <w:rsid w:val="00C358A9"/>
    <w:rsid w:val="00C418AC"/>
    <w:rsid w:val="00C9064B"/>
    <w:rsid w:val="00CB0983"/>
    <w:rsid w:val="00CF0C50"/>
    <w:rsid w:val="00D1131B"/>
    <w:rsid w:val="00D354B1"/>
    <w:rsid w:val="00D45F72"/>
    <w:rsid w:val="00D912D3"/>
    <w:rsid w:val="00DD08C6"/>
    <w:rsid w:val="00DF6F26"/>
    <w:rsid w:val="00E6198C"/>
    <w:rsid w:val="00E67B5A"/>
    <w:rsid w:val="00EB1DE1"/>
    <w:rsid w:val="00ED109F"/>
    <w:rsid w:val="00F413D4"/>
    <w:rsid w:val="00F719A2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78A69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80D2-746E-413A-A06F-A4B866557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6DABF5-A4A0-4B35-BDF1-B00C01E23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64C0E-5207-484C-A9BB-24485B4C46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26643A-FC7D-46F9-9F65-D8CD16A8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31</cp:revision>
  <dcterms:created xsi:type="dcterms:W3CDTF">2015-05-26T13:45:00Z</dcterms:created>
  <dcterms:modified xsi:type="dcterms:W3CDTF">2023-09-07T13:28:00Z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