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79B4" w:rsidRPr="004D04BA" w:rsidRDefault="000C79B4" w:rsidP="000C79B4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如何回应这样的惧怕</w:t>
      </w: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ED557C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世俗文化是怎样回应的</w:t>
      </w: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ind w:left="720"/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心理治疗</w:t>
      </w:r>
    </w:p>
    <w:p w:rsidR="000C79B4" w:rsidRPr="004D04BA" w:rsidRDefault="000C79B4" w:rsidP="000C79B4">
      <w:pPr>
        <w:ind w:left="720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ind w:left="720"/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受害者心态</w:t>
      </w:r>
      <w:r w:rsidRPr="004D04BA">
        <w:rPr>
          <w:rFonts w:ascii="SimHei" w:eastAsia="SimHei" w:hAnsi="SimHei"/>
          <w:b/>
          <w:sz w:val="24"/>
          <w:szCs w:val="24"/>
        </w:rPr>
        <w:t>/斯多</w:t>
      </w:r>
      <w:proofErr w:type="gramStart"/>
      <w:r w:rsidRPr="004D04BA">
        <w:rPr>
          <w:rFonts w:ascii="SimHei" w:eastAsia="SimHei" w:hAnsi="SimHei"/>
          <w:b/>
          <w:sz w:val="24"/>
          <w:szCs w:val="24"/>
        </w:rPr>
        <w:t>葛</w:t>
      </w:r>
      <w:proofErr w:type="gramEnd"/>
      <w:r w:rsidRPr="004D04BA">
        <w:rPr>
          <w:rFonts w:ascii="SimHei" w:eastAsia="SimHei" w:hAnsi="SimHei"/>
          <w:b/>
          <w:sz w:val="24"/>
          <w:szCs w:val="24"/>
        </w:rPr>
        <w:t>主义</w:t>
      </w:r>
    </w:p>
    <w:p w:rsidR="000C79B4" w:rsidRPr="004D04BA" w:rsidRDefault="000C79B4" w:rsidP="000C79B4">
      <w:pPr>
        <w:ind w:left="720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ind w:left="720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福音</w:t>
      </w: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jc w:val="center"/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成为</w:t>
      </w:r>
      <w:r w:rsidRPr="004D04BA">
        <w:rPr>
          <w:rFonts w:ascii="SimHei" w:eastAsia="SimHei" w:hAnsi="SimHei"/>
          <w:b/>
          <w:sz w:val="24"/>
          <w:szCs w:val="24"/>
        </w:rPr>
        <w:t>福音</w:t>
      </w:r>
      <w:r w:rsidRPr="004D04BA">
        <w:rPr>
          <w:rFonts w:ascii="SimHei" w:eastAsia="SimHei" w:hAnsi="SimHei" w:hint="eastAsia"/>
          <w:b/>
          <w:sz w:val="24"/>
          <w:szCs w:val="24"/>
        </w:rPr>
        <w:t>团体的一部分</w:t>
      </w:r>
    </w:p>
    <w:p w:rsidR="000C79B4" w:rsidRPr="004D04BA" w:rsidRDefault="000C79B4" w:rsidP="000C79B4">
      <w:pPr>
        <w:rPr>
          <w:rFonts w:ascii="SimHei" w:eastAsia="SimHei" w:hAnsi="SimHei"/>
          <w:b/>
          <w:i/>
          <w:sz w:val="24"/>
          <w:szCs w:val="24"/>
        </w:rPr>
      </w:pPr>
    </w:p>
    <w:p w:rsidR="00F05E51" w:rsidRPr="004D04BA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:rsidR="00E715FB" w:rsidRPr="004D04BA" w:rsidRDefault="00E715FB" w:rsidP="00616836">
      <w:pPr>
        <w:rPr>
          <w:rFonts w:ascii="SimHei" w:eastAsia="SimHei" w:hAnsi="SimHei"/>
          <w:b/>
          <w:sz w:val="24"/>
          <w:szCs w:val="24"/>
        </w:rPr>
      </w:pPr>
    </w:p>
    <w:p w:rsidR="00616836" w:rsidRPr="004D04BA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核心课程</w:t>
      </w:r>
      <w:r w:rsidRPr="004D04BA">
        <w:rPr>
          <w:rFonts w:ascii="SimHei" w:eastAsia="SimHei" w:hAnsi="SimHei"/>
          <w:b/>
          <w:sz w:val="24"/>
          <w:szCs w:val="24"/>
        </w:rPr>
        <w:t>：</w:t>
      </w:r>
      <w:r w:rsidR="00744CC1" w:rsidRPr="004D04BA">
        <w:rPr>
          <w:rFonts w:ascii="SimHei" w:eastAsia="SimHei" w:hAnsi="SimHei" w:hint="eastAsia"/>
          <w:b/>
          <w:sz w:val="24"/>
          <w:szCs w:val="24"/>
        </w:rPr>
        <w:t>不惧怕人</w:t>
      </w:r>
    </w:p>
    <w:p w:rsidR="00616836" w:rsidRPr="004D04BA" w:rsidRDefault="00616836" w:rsidP="00616836">
      <w:pPr>
        <w:jc w:val="center"/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第</w:t>
      </w:r>
      <w:r w:rsidR="006F69E8" w:rsidRPr="004D04BA">
        <w:rPr>
          <w:rFonts w:ascii="SimHei" w:eastAsia="SimHei" w:hAnsi="SimHei" w:hint="eastAsia"/>
          <w:b/>
          <w:sz w:val="24"/>
          <w:szCs w:val="24"/>
        </w:rPr>
        <w:t>五</w:t>
      </w:r>
      <w:r w:rsidR="00744CC1" w:rsidRPr="004D04BA">
        <w:rPr>
          <w:rFonts w:ascii="SimHei" w:eastAsia="SimHei" w:hAnsi="SimHei" w:hint="eastAsia"/>
          <w:b/>
          <w:sz w:val="24"/>
          <w:szCs w:val="24"/>
        </w:rPr>
        <w:t>讲</w:t>
      </w:r>
      <w:r w:rsidRPr="004D04BA">
        <w:rPr>
          <w:rFonts w:ascii="SimHei" w:eastAsia="SimHei" w:hAnsi="SimHei"/>
          <w:b/>
          <w:sz w:val="24"/>
          <w:szCs w:val="24"/>
        </w:rPr>
        <w:t>：</w:t>
      </w:r>
      <w:r w:rsidR="00E61C18" w:rsidRPr="004D04BA">
        <w:rPr>
          <w:rFonts w:ascii="SimHei" w:eastAsia="SimHei" w:hAnsi="SimHei" w:hint="eastAsia"/>
          <w:b/>
          <w:sz w:val="24"/>
          <w:szCs w:val="24"/>
        </w:rPr>
        <w:t>我们害怕被</w:t>
      </w:r>
      <w:r w:rsidR="006F69E8" w:rsidRPr="004D04BA">
        <w:rPr>
          <w:rFonts w:ascii="SimHei" w:eastAsia="SimHei" w:hAnsi="SimHei" w:hint="eastAsia"/>
          <w:b/>
          <w:sz w:val="24"/>
          <w:szCs w:val="24"/>
        </w:rPr>
        <w:t>伤害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那</w:t>
      </w:r>
      <w:proofErr w:type="gramStart"/>
      <w:r w:rsidRPr="004D04BA">
        <w:rPr>
          <w:rFonts w:ascii="SimHei" w:eastAsia="SimHei" w:hAnsi="SimHei" w:hint="eastAsia"/>
          <w:b/>
          <w:sz w:val="24"/>
          <w:szCs w:val="24"/>
        </w:rPr>
        <w:t>杀身体</w:t>
      </w:r>
      <w:proofErr w:type="gramEnd"/>
      <w:r w:rsidRPr="004D04BA">
        <w:rPr>
          <w:rFonts w:ascii="SimHei" w:eastAsia="SimHei" w:hAnsi="SimHei" w:hint="eastAsia"/>
          <w:b/>
          <w:sz w:val="24"/>
          <w:szCs w:val="24"/>
        </w:rPr>
        <w:t>不能杀灵魂的，不要怕他们。惟有能把身体和灵魂都灭在地狱里的，正要怕他。</w:t>
      </w:r>
      <w:r w:rsidRPr="004D04BA">
        <w:rPr>
          <w:rFonts w:ascii="SimHei" w:eastAsia="SimHei" w:hAnsi="SimHei"/>
          <w:b/>
          <w:sz w:val="24"/>
          <w:szCs w:val="24"/>
        </w:rPr>
        <w:tab/>
      </w:r>
      <w:r w:rsidRPr="004D04BA">
        <w:rPr>
          <w:rFonts w:ascii="SimHei" w:eastAsia="SimHei" w:hAnsi="SimHei"/>
          <w:b/>
          <w:sz w:val="24"/>
          <w:szCs w:val="24"/>
        </w:rPr>
        <w:tab/>
      </w:r>
      <w:r w:rsidRPr="004D04BA">
        <w:rPr>
          <w:rFonts w:ascii="SimHei" w:eastAsia="SimHei" w:hAnsi="SimHei"/>
          <w:b/>
          <w:sz w:val="24"/>
          <w:szCs w:val="24"/>
        </w:rPr>
        <w:tab/>
      </w:r>
      <w:r w:rsidRPr="004D04BA">
        <w:rPr>
          <w:rFonts w:ascii="SimHei" w:eastAsia="SimHei" w:hAnsi="SimHei"/>
          <w:b/>
          <w:sz w:val="24"/>
          <w:szCs w:val="24"/>
        </w:rPr>
        <w:tab/>
      </w:r>
      <w:r w:rsidRPr="004D04BA">
        <w:rPr>
          <w:rFonts w:ascii="SimHei" w:eastAsia="SimHei" w:hAnsi="SimHei"/>
          <w:b/>
          <w:sz w:val="24"/>
          <w:szCs w:val="24"/>
        </w:rPr>
        <w:tab/>
      </w:r>
      <w:r w:rsidRPr="004D04BA">
        <w:rPr>
          <w:rFonts w:ascii="SimHei" w:eastAsia="SimHei" w:hAnsi="SimHei" w:hint="eastAsia"/>
          <w:b/>
          <w:sz w:val="24"/>
          <w:szCs w:val="24"/>
        </w:rPr>
        <w:t>马太福音10:28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耶稣</w:t>
      </w:r>
      <w:r w:rsidRPr="004D04BA">
        <w:rPr>
          <w:rFonts w:ascii="SimHei" w:eastAsia="SimHei" w:hAnsi="SimHei"/>
          <w:b/>
          <w:sz w:val="24"/>
          <w:szCs w:val="24"/>
        </w:rPr>
        <w:t>要我们不要</w:t>
      </w:r>
      <w:r w:rsidRPr="004D04BA">
        <w:rPr>
          <w:rFonts w:ascii="SimHei" w:eastAsia="SimHei" w:hAnsi="SimHei" w:hint="eastAsia"/>
          <w:b/>
          <w:sz w:val="24"/>
          <w:szCs w:val="24"/>
        </w:rPr>
        <w:t>惧怕别人的伤害</w:t>
      </w:r>
      <w:r w:rsidRPr="004D04BA">
        <w:rPr>
          <w:rFonts w:ascii="SimHei" w:eastAsia="SimHei" w:hAnsi="SimHei"/>
          <w:b/>
          <w:sz w:val="24"/>
          <w:szCs w:val="24"/>
        </w:rPr>
        <w:t>，我们为什么会惧怕呢？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惧怕</w:t>
      </w:r>
      <w:r w:rsidRPr="004D04BA">
        <w:rPr>
          <w:rFonts w:ascii="SimHei" w:eastAsia="SimHei" w:hAnsi="SimHei"/>
          <w:b/>
          <w:sz w:val="24"/>
          <w:szCs w:val="24"/>
        </w:rPr>
        <w:t>身体上的伤害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家庭中的暴力</w:t>
      </w:r>
      <w:r w:rsidRPr="004D04BA">
        <w:rPr>
          <w:rFonts w:ascii="SimHei" w:eastAsia="SimHei" w:hAnsi="SimHei"/>
          <w:b/>
          <w:sz w:val="24"/>
          <w:szCs w:val="24"/>
        </w:rPr>
        <w:t>侵害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性</w:t>
      </w:r>
      <w:r w:rsidRPr="004D04BA">
        <w:rPr>
          <w:rFonts w:ascii="SimHei" w:eastAsia="SimHei" w:hAnsi="SimHei"/>
          <w:b/>
          <w:sz w:val="24"/>
          <w:szCs w:val="24"/>
        </w:rPr>
        <w:t>侵害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为福音受苦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恐怖主义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lastRenderedPageBreak/>
        <w:t>种族主义</w:t>
      </w:r>
      <w:r w:rsidRPr="004D04BA">
        <w:rPr>
          <w:rFonts w:ascii="SimHei" w:eastAsia="SimHei" w:hAnsi="SimHei"/>
          <w:b/>
          <w:sz w:val="24"/>
          <w:szCs w:val="24"/>
        </w:rPr>
        <w:t>/阶级</w:t>
      </w:r>
      <w:r w:rsidRPr="004D04BA">
        <w:rPr>
          <w:rFonts w:ascii="SimHei" w:eastAsia="SimHei" w:hAnsi="SimHei" w:hint="eastAsia"/>
          <w:b/>
          <w:sz w:val="24"/>
          <w:szCs w:val="24"/>
        </w:rPr>
        <w:t>主义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惧怕</w:t>
      </w:r>
      <w:proofErr w:type="gramStart"/>
      <w:r w:rsidRPr="004D04BA">
        <w:rPr>
          <w:rFonts w:ascii="SimHei" w:eastAsia="SimHei" w:hAnsi="SimHei"/>
          <w:b/>
          <w:sz w:val="24"/>
          <w:szCs w:val="24"/>
        </w:rPr>
        <w:t>非身体</w:t>
      </w:r>
      <w:proofErr w:type="gramEnd"/>
      <w:r w:rsidRPr="004D04BA">
        <w:rPr>
          <w:rFonts w:ascii="SimHei" w:eastAsia="SimHei" w:hAnsi="SimHei" w:hint="eastAsia"/>
          <w:b/>
          <w:sz w:val="24"/>
          <w:szCs w:val="24"/>
        </w:rPr>
        <w:t>层面</w:t>
      </w:r>
      <w:r w:rsidRPr="004D04BA">
        <w:rPr>
          <w:rFonts w:ascii="SimHei" w:eastAsia="SimHei" w:hAnsi="SimHei"/>
          <w:b/>
          <w:sz w:val="24"/>
          <w:szCs w:val="24"/>
        </w:rPr>
        <w:t>的</w:t>
      </w:r>
      <w:r w:rsidRPr="004D04BA">
        <w:rPr>
          <w:rFonts w:ascii="SimHei" w:eastAsia="SimHei" w:hAnsi="SimHei" w:hint="eastAsia"/>
          <w:b/>
          <w:sz w:val="24"/>
          <w:szCs w:val="24"/>
        </w:rPr>
        <w:t>伤害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语言暴力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3E0750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诽谤</w:t>
      </w:r>
      <w:r w:rsidRPr="004D04BA">
        <w:rPr>
          <w:rFonts w:ascii="SimHei" w:eastAsia="SimHei" w:hAnsi="SimHei"/>
          <w:b/>
          <w:sz w:val="24"/>
          <w:szCs w:val="24"/>
        </w:rPr>
        <w:t>、谣言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性</w:t>
      </w:r>
      <w:r w:rsidRPr="004D04BA">
        <w:rPr>
          <w:rFonts w:ascii="SimHei" w:eastAsia="SimHei" w:hAnsi="SimHei"/>
          <w:b/>
          <w:sz w:val="24"/>
          <w:szCs w:val="24"/>
        </w:rPr>
        <w:t>骚扰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这种</w:t>
      </w:r>
      <w:r w:rsidRPr="004D04BA">
        <w:rPr>
          <w:rFonts w:ascii="SimHei" w:eastAsia="SimHei" w:hAnsi="SimHei"/>
          <w:b/>
          <w:sz w:val="24"/>
          <w:szCs w:val="24"/>
        </w:rPr>
        <w:t>惧怕如何影响我们的生活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受害者情结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036A43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看待与别人的关系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苦毒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我们</w:t>
      </w:r>
      <w:r w:rsidRPr="004D04BA">
        <w:rPr>
          <w:rFonts w:ascii="SimHei" w:eastAsia="SimHei" w:hAnsi="SimHei"/>
          <w:b/>
          <w:sz w:val="24"/>
          <w:szCs w:val="24"/>
        </w:rPr>
        <w:t>该如何认识那些伤害别人的人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/>
          <w:b/>
          <w:sz w:val="24"/>
          <w:szCs w:val="24"/>
        </w:rPr>
        <w:tab/>
      </w:r>
    </w:p>
    <w:p w:rsidR="006F69E8" w:rsidRPr="004D04BA" w:rsidRDefault="006F69E8" w:rsidP="006F69E8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他们的</w:t>
      </w:r>
      <w:r w:rsidRPr="004D04BA">
        <w:rPr>
          <w:rFonts w:ascii="SimHei" w:eastAsia="SimHei" w:hAnsi="SimHei"/>
          <w:b/>
          <w:sz w:val="24"/>
          <w:szCs w:val="24"/>
        </w:rPr>
        <w:t>问题不是你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他们需要福音</w:t>
      </w:r>
      <w:r w:rsidRPr="004D04BA">
        <w:rPr>
          <w:rFonts w:ascii="SimHei" w:eastAsia="SimHei" w:hAnsi="SimHei"/>
          <w:b/>
          <w:sz w:val="24"/>
          <w:szCs w:val="24"/>
        </w:rPr>
        <w:t>而不是我们的惧怕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在基督面前</w:t>
      </w:r>
      <w:r w:rsidRPr="004D04BA">
        <w:rPr>
          <w:rFonts w:ascii="SimHei" w:eastAsia="SimHei" w:hAnsi="SimHei"/>
          <w:b/>
          <w:sz w:val="24"/>
          <w:szCs w:val="24"/>
        </w:rPr>
        <w:t>，我们更像他们</w:t>
      </w:r>
    </w:p>
    <w:p w:rsidR="006F69E8" w:rsidRPr="004D04BA" w:rsidRDefault="006F69E8" w:rsidP="006F69E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如果我是</w:t>
      </w:r>
      <w:r w:rsidRPr="004D04BA">
        <w:rPr>
          <w:rFonts w:ascii="SimHei" w:eastAsia="SimHei" w:hAnsi="SimHei"/>
          <w:b/>
          <w:sz w:val="24"/>
          <w:szCs w:val="24"/>
        </w:rPr>
        <w:t>伤害别人的人，我该怎么办？</w:t>
      </w:r>
    </w:p>
    <w:p w:rsidR="006F69E8" w:rsidRPr="004D04BA" w:rsidRDefault="006F69E8" w:rsidP="006F69E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圣经中</w:t>
      </w:r>
      <w:r w:rsidRPr="004D04BA">
        <w:rPr>
          <w:rFonts w:ascii="SimHei" w:eastAsia="SimHei" w:hAnsi="SimHei"/>
          <w:b/>
          <w:sz w:val="24"/>
          <w:szCs w:val="24"/>
        </w:rPr>
        <w:t>的人物如何回应惧怕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正面例子</w:t>
      </w:r>
      <w:r w:rsidRPr="004D04BA">
        <w:rPr>
          <w:rFonts w:ascii="SimHei" w:eastAsia="SimHei" w:hAnsi="SimHei"/>
          <w:b/>
          <w:sz w:val="24"/>
          <w:szCs w:val="24"/>
        </w:rPr>
        <w:t>：</w:t>
      </w:r>
    </w:p>
    <w:p w:rsidR="006F69E8" w:rsidRPr="004D04BA" w:rsidRDefault="006F69E8" w:rsidP="006F69E8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约书亚（约</w:t>
      </w:r>
      <w:proofErr w:type="gramStart"/>
      <w:r w:rsidRPr="004D04BA">
        <w:rPr>
          <w:rFonts w:ascii="SimHei" w:eastAsia="SimHei" w:hAnsi="SimHei" w:hint="eastAsia"/>
          <w:b/>
          <w:sz w:val="24"/>
          <w:szCs w:val="24"/>
        </w:rPr>
        <w:t>书亚记</w:t>
      </w:r>
      <w:proofErr w:type="gramEnd"/>
      <w:r w:rsidRPr="004D04BA">
        <w:rPr>
          <w:rFonts w:ascii="SimHei" w:eastAsia="SimHei" w:hAnsi="SimHei"/>
          <w:b/>
          <w:sz w:val="24"/>
          <w:szCs w:val="24"/>
        </w:rPr>
        <w:t>1）</w:t>
      </w: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以斯帖（以</w:t>
      </w:r>
      <w:proofErr w:type="gramStart"/>
      <w:r w:rsidRPr="004D04BA">
        <w:rPr>
          <w:rFonts w:ascii="SimHei" w:eastAsia="SimHei" w:hAnsi="SimHei" w:hint="eastAsia"/>
          <w:b/>
          <w:sz w:val="24"/>
          <w:szCs w:val="24"/>
        </w:rPr>
        <w:t>斯帖记</w:t>
      </w:r>
      <w:proofErr w:type="gramEnd"/>
      <w:r w:rsidRPr="004D04BA">
        <w:rPr>
          <w:rFonts w:ascii="SimHei" w:eastAsia="SimHei" w:hAnsi="SimHei" w:hint="eastAsia"/>
          <w:b/>
          <w:sz w:val="24"/>
          <w:szCs w:val="24"/>
        </w:rPr>
        <w:t>5:1-</w:t>
      </w:r>
      <w:r w:rsidRPr="004D04BA">
        <w:rPr>
          <w:rFonts w:ascii="SimHei" w:eastAsia="SimHei" w:hAnsi="SimHei"/>
          <w:b/>
          <w:sz w:val="24"/>
          <w:szCs w:val="24"/>
        </w:rPr>
        <w:t>8）</w:t>
      </w: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哈巴谷（</w:t>
      </w:r>
      <w:r w:rsidRPr="004D04BA">
        <w:rPr>
          <w:rFonts w:ascii="SimHei" w:eastAsia="SimHei" w:hAnsi="SimHei"/>
          <w:b/>
          <w:sz w:val="24"/>
          <w:szCs w:val="24"/>
        </w:rPr>
        <w:t>哈巴谷书3）</w:t>
      </w: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0C79B4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希伯来书11:35-38</w:t>
      </w: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基督</w:t>
      </w: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负面例子</w:t>
      </w:r>
      <w:r w:rsidRPr="004D04BA">
        <w:rPr>
          <w:rFonts w:ascii="SimHei" w:eastAsia="SimHei" w:hAnsi="SimHei"/>
          <w:b/>
          <w:sz w:val="24"/>
          <w:szCs w:val="24"/>
        </w:rPr>
        <w:t>：</w:t>
      </w:r>
    </w:p>
    <w:p w:rsidR="006F69E8" w:rsidRPr="004D04BA" w:rsidRDefault="006F69E8" w:rsidP="006F69E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亚伯拉罕</w:t>
      </w:r>
      <w:r w:rsidRPr="004D04BA">
        <w:rPr>
          <w:rFonts w:ascii="SimHei" w:eastAsia="SimHei" w:hAnsi="SimHei"/>
          <w:b/>
          <w:sz w:val="24"/>
          <w:szCs w:val="24"/>
        </w:rPr>
        <w:t>（创世</w:t>
      </w:r>
      <w:r w:rsidRPr="004D04BA">
        <w:rPr>
          <w:rFonts w:ascii="SimHei" w:eastAsia="SimHei" w:hAnsi="SimHei" w:hint="eastAsia"/>
          <w:b/>
          <w:sz w:val="24"/>
          <w:szCs w:val="24"/>
        </w:rPr>
        <w:t>记</w:t>
      </w:r>
      <w:r w:rsidRPr="004D04BA">
        <w:rPr>
          <w:rFonts w:ascii="SimHei" w:eastAsia="SimHei" w:hAnsi="SimHei"/>
          <w:b/>
          <w:sz w:val="24"/>
          <w:szCs w:val="24"/>
        </w:rPr>
        <w:t>12）</w:t>
      </w: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F69E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进入</w:t>
      </w:r>
      <w:proofErr w:type="gramStart"/>
      <w:r w:rsidRPr="004D04BA">
        <w:rPr>
          <w:rFonts w:ascii="SimHei" w:eastAsia="SimHei" w:hAnsi="SimHei" w:hint="eastAsia"/>
          <w:b/>
          <w:sz w:val="24"/>
          <w:szCs w:val="24"/>
        </w:rPr>
        <w:t>迦</w:t>
      </w:r>
      <w:proofErr w:type="gramEnd"/>
      <w:r w:rsidRPr="004D04BA">
        <w:rPr>
          <w:rFonts w:ascii="SimHei" w:eastAsia="SimHei" w:hAnsi="SimHei" w:hint="eastAsia"/>
          <w:b/>
          <w:sz w:val="24"/>
          <w:szCs w:val="24"/>
        </w:rPr>
        <w:t>南的以色列人</w:t>
      </w:r>
      <w:r w:rsidRPr="004D04BA">
        <w:rPr>
          <w:rFonts w:ascii="SimHei" w:eastAsia="SimHei" w:hAnsi="SimHei"/>
          <w:b/>
          <w:sz w:val="24"/>
          <w:szCs w:val="24"/>
        </w:rPr>
        <w:t>（</w:t>
      </w:r>
      <w:proofErr w:type="gramStart"/>
      <w:r w:rsidRPr="004D04BA">
        <w:rPr>
          <w:rFonts w:ascii="SimHei" w:eastAsia="SimHei" w:hAnsi="SimHei"/>
          <w:b/>
          <w:sz w:val="24"/>
          <w:szCs w:val="24"/>
        </w:rPr>
        <w:t>民数记</w:t>
      </w:r>
      <w:proofErr w:type="gramEnd"/>
      <w:r w:rsidRPr="004D04BA">
        <w:rPr>
          <w:rFonts w:ascii="SimHei" w:eastAsia="SimHei" w:hAnsi="SimHei"/>
          <w:b/>
          <w:sz w:val="24"/>
          <w:szCs w:val="24"/>
        </w:rPr>
        <w:t>13</w:t>
      </w:r>
      <w:r w:rsidRPr="004D04BA">
        <w:rPr>
          <w:rFonts w:ascii="SimHei" w:eastAsia="SimHei" w:hAnsi="SimHei" w:hint="eastAsia"/>
          <w:b/>
          <w:sz w:val="24"/>
          <w:szCs w:val="24"/>
        </w:rPr>
        <w:t>）</w:t>
      </w: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0C79B4" w:rsidRPr="004D04BA" w:rsidRDefault="000C79B4" w:rsidP="000C79B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:rsidR="006F69E8" w:rsidRPr="004D04BA" w:rsidRDefault="006F69E8" w:rsidP="006A7981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szCs w:val="24"/>
        </w:rPr>
      </w:pPr>
      <w:r w:rsidRPr="004D04BA">
        <w:rPr>
          <w:rFonts w:ascii="SimHei" w:eastAsia="SimHei" w:hAnsi="SimHei" w:hint="eastAsia"/>
          <w:b/>
          <w:sz w:val="24"/>
          <w:szCs w:val="24"/>
        </w:rPr>
        <w:t>彼得</w:t>
      </w:r>
    </w:p>
    <w:sectPr w:rsidR="006F69E8" w:rsidRPr="004D04B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4FBB7E5-2250-49E9-956A-22546193F38F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2C2C"/>
    <w:multiLevelType w:val="hybridMultilevel"/>
    <w:tmpl w:val="875C522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37CCC"/>
    <w:multiLevelType w:val="hybridMultilevel"/>
    <w:tmpl w:val="3ABE1C2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E0DAF"/>
    <w:multiLevelType w:val="hybridMultilevel"/>
    <w:tmpl w:val="60901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E3CCD"/>
    <w:multiLevelType w:val="hybridMultilevel"/>
    <w:tmpl w:val="79147180"/>
    <w:lvl w:ilvl="0" w:tplc="A348C442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651D37"/>
    <w:multiLevelType w:val="hybridMultilevel"/>
    <w:tmpl w:val="5BA2BFB4"/>
    <w:lvl w:ilvl="0" w:tplc="1E228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F620E5"/>
    <w:multiLevelType w:val="hybridMultilevel"/>
    <w:tmpl w:val="B848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71BDC"/>
    <w:multiLevelType w:val="hybridMultilevel"/>
    <w:tmpl w:val="69880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07C4B"/>
    <w:multiLevelType w:val="hybridMultilevel"/>
    <w:tmpl w:val="2DAA5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AF55D8"/>
    <w:multiLevelType w:val="hybridMultilevel"/>
    <w:tmpl w:val="2586F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669A4"/>
    <w:multiLevelType w:val="hybridMultilevel"/>
    <w:tmpl w:val="03D4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E7643"/>
    <w:multiLevelType w:val="hybridMultilevel"/>
    <w:tmpl w:val="7E74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47DC"/>
    <w:multiLevelType w:val="hybridMultilevel"/>
    <w:tmpl w:val="F738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C6386"/>
    <w:multiLevelType w:val="hybridMultilevel"/>
    <w:tmpl w:val="A0CC6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C077C"/>
    <w:multiLevelType w:val="hybridMultilevel"/>
    <w:tmpl w:val="8E7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658DF"/>
    <w:multiLevelType w:val="hybridMultilevel"/>
    <w:tmpl w:val="31A4A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F59CF"/>
    <w:multiLevelType w:val="hybridMultilevel"/>
    <w:tmpl w:val="12F49C90"/>
    <w:lvl w:ilvl="0" w:tplc="4BDEE39A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47C30"/>
    <w:multiLevelType w:val="hybridMultilevel"/>
    <w:tmpl w:val="0734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70F95"/>
    <w:multiLevelType w:val="hybridMultilevel"/>
    <w:tmpl w:val="CE5065A0"/>
    <w:lvl w:ilvl="0" w:tplc="21BA3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B5F87"/>
    <w:multiLevelType w:val="hybridMultilevel"/>
    <w:tmpl w:val="FF1EC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531D9"/>
    <w:multiLevelType w:val="hybridMultilevel"/>
    <w:tmpl w:val="F3F23EB4"/>
    <w:lvl w:ilvl="0" w:tplc="EED2B7F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F6107"/>
    <w:multiLevelType w:val="hybridMultilevel"/>
    <w:tmpl w:val="0CDEE892"/>
    <w:lvl w:ilvl="0" w:tplc="8760063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FFCA0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77E83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661F07"/>
    <w:multiLevelType w:val="hybridMultilevel"/>
    <w:tmpl w:val="6A303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E0425"/>
    <w:multiLevelType w:val="hybridMultilevel"/>
    <w:tmpl w:val="8A0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34734"/>
    <w:multiLevelType w:val="hybridMultilevel"/>
    <w:tmpl w:val="0DDE82D2"/>
    <w:lvl w:ilvl="0" w:tplc="6E4246A6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C6C4FAE">
      <w:start w:val="1"/>
      <w:numFmt w:val="low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 w15:restartNumberingAfterBreak="0">
    <w:nsid w:val="51EB62E0"/>
    <w:multiLevelType w:val="hybridMultilevel"/>
    <w:tmpl w:val="EA0ED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905291"/>
    <w:multiLevelType w:val="hybridMultilevel"/>
    <w:tmpl w:val="4686E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556C4"/>
    <w:multiLevelType w:val="hybridMultilevel"/>
    <w:tmpl w:val="6A12D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5311A"/>
    <w:multiLevelType w:val="hybridMultilevel"/>
    <w:tmpl w:val="96969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34C37"/>
    <w:multiLevelType w:val="hybridMultilevel"/>
    <w:tmpl w:val="5346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5202E"/>
    <w:multiLevelType w:val="hybridMultilevel"/>
    <w:tmpl w:val="ABF082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B926B6"/>
    <w:multiLevelType w:val="hybridMultilevel"/>
    <w:tmpl w:val="A5B22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D94AA8"/>
    <w:multiLevelType w:val="hybridMultilevel"/>
    <w:tmpl w:val="2850D8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01459"/>
    <w:multiLevelType w:val="hybridMultilevel"/>
    <w:tmpl w:val="C330A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9C1C34"/>
    <w:multiLevelType w:val="hybridMultilevel"/>
    <w:tmpl w:val="81647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F7861"/>
    <w:multiLevelType w:val="hybridMultilevel"/>
    <w:tmpl w:val="A2F64190"/>
    <w:lvl w:ilvl="0" w:tplc="92789F9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1C510A"/>
    <w:multiLevelType w:val="hybridMultilevel"/>
    <w:tmpl w:val="58FAE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37628">
    <w:abstractNumId w:val="32"/>
  </w:num>
  <w:num w:numId="2" w16cid:durableId="1099259343">
    <w:abstractNumId w:val="34"/>
  </w:num>
  <w:num w:numId="3" w16cid:durableId="1249734436">
    <w:abstractNumId w:val="29"/>
  </w:num>
  <w:num w:numId="4" w16cid:durableId="1258096327">
    <w:abstractNumId w:val="1"/>
  </w:num>
  <w:num w:numId="5" w16cid:durableId="1456562117">
    <w:abstractNumId w:val="12"/>
  </w:num>
  <w:num w:numId="6" w16cid:durableId="991519135">
    <w:abstractNumId w:val="24"/>
  </w:num>
  <w:num w:numId="7" w16cid:durableId="147283953">
    <w:abstractNumId w:val="28"/>
  </w:num>
  <w:num w:numId="8" w16cid:durableId="907107559">
    <w:abstractNumId w:val="8"/>
  </w:num>
  <w:num w:numId="9" w16cid:durableId="1584802712">
    <w:abstractNumId w:val="35"/>
  </w:num>
  <w:num w:numId="10" w16cid:durableId="1881895087">
    <w:abstractNumId w:val="0"/>
  </w:num>
  <w:num w:numId="11" w16cid:durableId="1506941794">
    <w:abstractNumId w:val="23"/>
  </w:num>
  <w:num w:numId="12" w16cid:durableId="669334979">
    <w:abstractNumId w:val="20"/>
  </w:num>
  <w:num w:numId="13" w16cid:durableId="1646399680">
    <w:abstractNumId w:val="7"/>
  </w:num>
  <w:num w:numId="14" w16cid:durableId="615869713">
    <w:abstractNumId w:val="31"/>
  </w:num>
  <w:num w:numId="15" w16cid:durableId="1518693917">
    <w:abstractNumId w:val="36"/>
  </w:num>
  <w:num w:numId="16" w16cid:durableId="1805199937">
    <w:abstractNumId w:val="19"/>
  </w:num>
  <w:num w:numId="17" w16cid:durableId="1363705211">
    <w:abstractNumId w:val="37"/>
  </w:num>
  <w:num w:numId="18" w16cid:durableId="28576179">
    <w:abstractNumId w:val="5"/>
  </w:num>
  <w:num w:numId="19" w16cid:durableId="1122647901">
    <w:abstractNumId w:val="33"/>
  </w:num>
  <w:num w:numId="20" w16cid:durableId="742683611">
    <w:abstractNumId w:val="10"/>
  </w:num>
  <w:num w:numId="21" w16cid:durableId="1234971659">
    <w:abstractNumId w:val="9"/>
  </w:num>
  <w:num w:numId="22" w16cid:durableId="1971397331">
    <w:abstractNumId w:val="22"/>
  </w:num>
  <w:num w:numId="23" w16cid:durableId="1967543999">
    <w:abstractNumId w:val="26"/>
  </w:num>
  <w:num w:numId="24" w16cid:durableId="1261640541">
    <w:abstractNumId w:val="16"/>
  </w:num>
  <w:num w:numId="25" w16cid:durableId="1038511641">
    <w:abstractNumId w:val="3"/>
  </w:num>
  <w:num w:numId="26" w16cid:durableId="408581131">
    <w:abstractNumId w:val="21"/>
  </w:num>
  <w:num w:numId="27" w16cid:durableId="555507214">
    <w:abstractNumId w:val="11"/>
  </w:num>
  <w:num w:numId="28" w16cid:durableId="303315872">
    <w:abstractNumId w:val="17"/>
  </w:num>
  <w:num w:numId="29" w16cid:durableId="1920943941">
    <w:abstractNumId w:val="4"/>
  </w:num>
  <w:num w:numId="30" w16cid:durableId="209609284">
    <w:abstractNumId w:val="13"/>
  </w:num>
  <w:num w:numId="31" w16cid:durableId="1110051514">
    <w:abstractNumId w:val="27"/>
  </w:num>
  <w:num w:numId="32" w16cid:durableId="358744326">
    <w:abstractNumId w:val="25"/>
  </w:num>
  <w:num w:numId="33" w16cid:durableId="956641462">
    <w:abstractNumId w:val="30"/>
  </w:num>
  <w:num w:numId="34" w16cid:durableId="169293740">
    <w:abstractNumId w:val="18"/>
  </w:num>
  <w:num w:numId="35" w16cid:durableId="917324579">
    <w:abstractNumId w:val="6"/>
  </w:num>
  <w:num w:numId="36" w16cid:durableId="1257445000">
    <w:abstractNumId w:val="14"/>
  </w:num>
  <w:num w:numId="37" w16cid:durableId="1385786622">
    <w:abstractNumId w:val="15"/>
  </w:num>
  <w:num w:numId="38" w16cid:durableId="1684474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2102"/>
    <w:rsid w:val="00087218"/>
    <w:rsid w:val="000C79B4"/>
    <w:rsid w:val="00151B85"/>
    <w:rsid w:val="00294FFB"/>
    <w:rsid w:val="00302474"/>
    <w:rsid w:val="0048419F"/>
    <w:rsid w:val="004C1759"/>
    <w:rsid w:val="004D04BA"/>
    <w:rsid w:val="00616836"/>
    <w:rsid w:val="00663FA3"/>
    <w:rsid w:val="006F69E8"/>
    <w:rsid w:val="0072079B"/>
    <w:rsid w:val="00744CC1"/>
    <w:rsid w:val="00B4066A"/>
    <w:rsid w:val="00CA3B98"/>
    <w:rsid w:val="00E61C18"/>
    <w:rsid w:val="00E67B5A"/>
    <w:rsid w:val="00E715FB"/>
    <w:rsid w:val="00F0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C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744CC1"/>
    <w:pPr>
      <w:ind w:left="720"/>
      <w:contextualSpacing/>
    </w:pPr>
  </w:style>
  <w:style w:type="paragraph" w:styleId="BodyText">
    <w:name w:val="Body Text"/>
    <w:basedOn w:val="Normal"/>
    <w:link w:val="BodyTextChar"/>
    <w:rsid w:val="00744CC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44CC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C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F928D-9780-4FB7-BFD9-7830A5A3B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885608-C280-4395-8657-A8150E216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550E4-EA85-4416-BCAC-350407CAB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</cp:revision>
  <dcterms:created xsi:type="dcterms:W3CDTF">2015-05-26T13:45:00Z</dcterms:created>
  <dcterms:modified xsi:type="dcterms:W3CDTF">2023-09-06T06:17:00Z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