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3222C9E9" w:rsidR="000073F7" w:rsidRPr="00695479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695479">
        <w:rPr>
          <w:rFonts w:ascii="SimHei" w:eastAsia="SimHei" w:hAnsi="SimHei" w:hint="eastAsia"/>
          <w:sz w:val="24"/>
          <w:szCs w:val="24"/>
        </w:rPr>
        <w:t>推荐阅读</w:t>
      </w:r>
    </w:p>
    <w:p w14:paraId="17BCBC24" w14:textId="1FE65AE9" w:rsidR="0004596F" w:rsidRPr="00695479" w:rsidRDefault="002B591D" w:rsidP="0004596F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约翰·欧文</w:t>
      </w:r>
      <w:r w:rsidR="0004596F" w:rsidRPr="00695479">
        <w:rPr>
          <w:rFonts w:ascii="SimHei" w:eastAsia="SimHei" w:hAnsi="SimHei"/>
          <w:b/>
          <w:sz w:val="24"/>
          <w:szCs w:val="24"/>
        </w:rPr>
        <w:t>，</w:t>
      </w:r>
      <w:r w:rsidR="0004596F" w:rsidRPr="00695479">
        <w:rPr>
          <w:rFonts w:ascii="SimHei" w:eastAsia="SimHei" w:hAnsi="SimHei" w:hint="eastAsia"/>
          <w:b/>
          <w:sz w:val="24"/>
          <w:szCs w:val="24"/>
        </w:rPr>
        <w:t>《</w:t>
      </w:r>
      <w:r w:rsidRPr="00695479">
        <w:rPr>
          <w:rFonts w:ascii="SimHei" w:eastAsia="SimHei" w:hAnsi="SimHei" w:hint="eastAsia"/>
          <w:b/>
          <w:sz w:val="24"/>
          <w:szCs w:val="24"/>
        </w:rPr>
        <w:t>基督</w:t>
      </w:r>
      <w:r w:rsidRPr="00695479">
        <w:rPr>
          <w:rFonts w:ascii="SimHei" w:eastAsia="SimHei" w:hAnsi="SimHei"/>
          <w:b/>
          <w:sz w:val="24"/>
          <w:szCs w:val="24"/>
        </w:rPr>
        <w:t>的荣耀</w:t>
      </w:r>
      <w:r w:rsidR="0004596F" w:rsidRPr="00695479">
        <w:rPr>
          <w:rFonts w:ascii="SimHei" w:eastAsia="SimHei" w:hAnsi="SimHei"/>
          <w:b/>
          <w:sz w:val="24"/>
          <w:szCs w:val="24"/>
        </w:rPr>
        <w:t>》，</w:t>
      </w:r>
      <w:r w:rsidRPr="00695479">
        <w:rPr>
          <w:rFonts w:ascii="SimHei" w:eastAsia="SimHei" w:hAnsi="SimHei" w:hint="eastAsia"/>
          <w:b/>
          <w:sz w:val="24"/>
          <w:szCs w:val="24"/>
        </w:rPr>
        <w:t>改革宗出版社2013年</w:t>
      </w:r>
      <w:r w:rsidRPr="00695479">
        <w:rPr>
          <w:rFonts w:ascii="SimHei" w:eastAsia="SimHei" w:hAnsi="SimHei"/>
          <w:b/>
          <w:sz w:val="24"/>
          <w:szCs w:val="24"/>
        </w:rPr>
        <w:t>出版</w:t>
      </w:r>
    </w:p>
    <w:p w14:paraId="35DA2B71" w14:textId="09BF1CEF" w:rsidR="002B591D" w:rsidRPr="00695479" w:rsidRDefault="002B591D" w:rsidP="002B591D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/>
          <w:b/>
          <w:sz w:val="24"/>
          <w:szCs w:val="24"/>
        </w:rPr>
        <w:t xml:space="preserve">Bruce Ware, </w:t>
      </w:r>
      <w:r w:rsidRPr="00695479">
        <w:rPr>
          <w:rFonts w:ascii="SimHei" w:eastAsia="SimHei" w:hAnsi="SimHei"/>
          <w:b/>
          <w:i/>
          <w:sz w:val="24"/>
          <w:szCs w:val="24"/>
        </w:rPr>
        <w:t>The Man Christ Jesus: Theological Reflections on the Humanity of Christ</w:t>
      </w:r>
      <w:r w:rsidRPr="00695479">
        <w:rPr>
          <w:rFonts w:ascii="SimHei" w:eastAsia="SimHei" w:hAnsi="SimHei"/>
          <w:b/>
          <w:sz w:val="24"/>
          <w:szCs w:val="24"/>
        </w:rPr>
        <w:t xml:space="preserve"> (Crossway, 2012)</w:t>
      </w:r>
    </w:p>
    <w:p w14:paraId="1C6306AF" w14:textId="2F32DABA" w:rsidR="00EA49D6" w:rsidRPr="00695479" w:rsidRDefault="002B591D" w:rsidP="002B591D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巴刻</w:t>
      </w:r>
      <w:r w:rsidRPr="00695479">
        <w:rPr>
          <w:rFonts w:ascii="SimHei" w:eastAsia="SimHei" w:hAnsi="SimHei"/>
          <w:b/>
          <w:sz w:val="24"/>
          <w:szCs w:val="24"/>
        </w:rPr>
        <w:t>，《认识神》，</w:t>
      </w:r>
      <w:r w:rsidRPr="00695479">
        <w:rPr>
          <w:rFonts w:ascii="SimHei" w:eastAsia="SimHei" w:hAnsi="SimHei" w:hint="eastAsia"/>
          <w:b/>
          <w:sz w:val="24"/>
          <w:szCs w:val="24"/>
        </w:rPr>
        <w:t>中国基督教两会2011年</w:t>
      </w:r>
      <w:r w:rsidRPr="00695479">
        <w:rPr>
          <w:rFonts w:ascii="SimHei" w:eastAsia="SimHei" w:hAnsi="SimHei"/>
          <w:b/>
          <w:sz w:val="24"/>
          <w:szCs w:val="24"/>
        </w:rPr>
        <w:t>出版</w:t>
      </w:r>
    </w:p>
    <w:p w14:paraId="4CFDEA36" w14:textId="21C636B7" w:rsidR="002B591D" w:rsidRPr="00695479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1A2C73A3" w14:textId="20A16867" w:rsidR="002B591D" w:rsidRPr="00695479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6B2EFE39" w14:textId="77777777" w:rsidR="002B591D" w:rsidRPr="00695479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75E50B39" w14:textId="677C3555" w:rsidR="00EA49D6" w:rsidRPr="00695479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2316E5F5" w14:textId="77777777" w:rsidR="0003183F" w:rsidRPr="00695479" w:rsidRDefault="0003183F" w:rsidP="00D50937">
      <w:pPr>
        <w:rPr>
          <w:rFonts w:ascii="SimHei" w:eastAsia="SimHei" w:hAnsi="SimHei"/>
          <w:b/>
          <w:sz w:val="24"/>
          <w:szCs w:val="24"/>
        </w:rPr>
      </w:pPr>
    </w:p>
    <w:p w14:paraId="716760A8" w14:textId="77777777" w:rsidR="00EA49D6" w:rsidRPr="00695479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07EACFE4" w14:textId="77777777" w:rsidR="00EA49D6" w:rsidRPr="00695479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6E30E6C3" w14:textId="346ED9E6" w:rsidR="00D46AEA" w:rsidRPr="00695479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695479">
        <w:rPr>
          <w:rFonts w:ascii="SimHei" w:eastAsia="SimHei" w:hAnsi="SimHei" w:hint="eastAsia"/>
          <w:sz w:val="24"/>
          <w:szCs w:val="24"/>
        </w:rPr>
        <w:t>《</w:t>
      </w:r>
      <w:r w:rsidR="00D50937" w:rsidRPr="00695479">
        <w:rPr>
          <w:rFonts w:ascii="SimHei" w:eastAsia="SimHei" w:hAnsi="SimHei" w:hint="eastAsia"/>
          <w:sz w:val="24"/>
          <w:szCs w:val="24"/>
        </w:rPr>
        <w:t>系统神学</w:t>
      </w:r>
      <w:r w:rsidRPr="00695479">
        <w:rPr>
          <w:rFonts w:ascii="SimHei" w:eastAsia="SimHei" w:hAnsi="SimHei" w:hint="eastAsia"/>
          <w:sz w:val="24"/>
          <w:szCs w:val="24"/>
        </w:rPr>
        <w:t>》</w:t>
      </w:r>
      <w:r w:rsidRPr="00695479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第一课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导论</w:t>
      </w:r>
      <w:r w:rsidR="00D50937" w:rsidRPr="00695479">
        <w:rPr>
          <w:rFonts w:ascii="SimHei" w:eastAsia="SimHei" w:hAnsi="SimHei"/>
          <w:b/>
          <w:sz w:val="24"/>
          <w:szCs w:val="24"/>
        </w:rPr>
        <w:t>和圣经论·上</w:t>
      </w:r>
    </w:p>
    <w:p w14:paraId="6D9CD446" w14:textId="3B1AB389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第二课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圣经论</w:t>
      </w:r>
      <w:r w:rsidR="00D50937" w:rsidRPr="00695479">
        <w:rPr>
          <w:rFonts w:ascii="SimHei" w:eastAsia="SimHei" w:hAnsi="SimHei"/>
          <w:b/>
          <w:sz w:val="24"/>
          <w:szCs w:val="24"/>
        </w:rPr>
        <w:t>·下</w:t>
      </w:r>
    </w:p>
    <w:p w14:paraId="30A7AE33" w14:textId="4DFDE786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第三课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695479">
        <w:rPr>
          <w:rFonts w:ascii="SimHei" w:eastAsia="SimHei" w:hAnsi="SimHei"/>
          <w:b/>
          <w:sz w:val="24"/>
          <w:szCs w:val="24"/>
        </w:rPr>
        <w:t>的属性·上</w:t>
      </w:r>
    </w:p>
    <w:p w14:paraId="7D36501E" w14:textId="3C03FA61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第四课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神的属性</w:t>
      </w:r>
      <w:r w:rsidR="00D50937" w:rsidRPr="00695479">
        <w:rPr>
          <w:rFonts w:ascii="SimHei" w:eastAsia="SimHei" w:hAnsi="SimHei"/>
          <w:b/>
          <w:sz w:val="24"/>
          <w:szCs w:val="24"/>
        </w:rPr>
        <w:t>·下</w:t>
      </w:r>
    </w:p>
    <w:p w14:paraId="4DDAC905" w14:textId="01A95317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第五课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695479">
        <w:rPr>
          <w:rFonts w:ascii="SimHei" w:eastAsia="SimHei" w:hAnsi="SimHei"/>
          <w:b/>
          <w:sz w:val="24"/>
          <w:szCs w:val="24"/>
        </w:rPr>
        <w:t>·上</w:t>
      </w:r>
    </w:p>
    <w:p w14:paraId="1C91CD64" w14:textId="72C3090D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第六课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695479">
        <w:rPr>
          <w:rFonts w:ascii="SimHei" w:eastAsia="SimHei" w:hAnsi="SimHei"/>
          <w:b/>
          <w:sz w:val="24"/>
          <w:szCs w:val="24"/>
        </w:rPr>
        <w:t>·下</w:t>
      </w:r>
    </w:p>
    <w:p w14:paraId="3E45EADF" w14:textId="003E86DB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第七课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695479">
        <w:rPr>
          <w:rFonts w:ascii="SimHei" w:eastAsia="SimHei" w:hAnsi="SimHei"/>
          <w:b/>
          <w:sz w:val="24"/>
          <w:szCs w:val="24"/>
        </w:rPr>
        <w:t>的护理·上</w:t>
      </w:r>
    </w:p>
    <w:p w14:paraId="647C4B8F" w14:textId="552B1ED4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第八课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神的</w:t>
      </w:r>
      <w:r w:rsidR="00D50937" w:rsidRPr="00695479">
        <w:rPr>
          <w:rFonts w:ascii="SimHei" w:eastAsia="SimHei" w:hAnsi="SimHei"/>
          <w:b/>
          <w:sz w:val="24"/>
          <w:szCs w:val="24"/>
        </w:rPr>
        <w:t>护理·下</w:t>
      </w:r>
    </w:p>
    <w:p w14:paraId="0F6B8DC3" w14:textId="0F2F6701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第九课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756B28" w:rsidRPr="00695479">
        <w:rPr>
          <w:rFonts w:ascii="SimHei" w:eastAsia="SimHei" w:hAnsi="SimHei" w:hint="eastAsia"/>
          <w:b/>
          <w:sz w:val="24"/>
          <w:szCs w:val="24"/>
        </w:rPr>
        <w:t>人的问题</w:t>
      </w:r>
      <w:r w:rsidR="00756B28" w:rsidRPr="00695479">
        <w:rPr>
          <w:rFonts w:ascii="SimHei" w:eastAsia="SimHei" w:hAnsi="SimHei"/>
          <w:b/>
          <w:sz w:val="24"/>
          <w:szCs w:val="24"/>
        </w:rPr>
        <w:t>——罪</w:t>
      </w:r>
    </w:p>
    <w:p w14:paraId="2D8961EB" w14:textId="58E4376D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第十课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2B591D" w:rsidRPr="00695479">
        <w:rPr>
          <w:rFonts w:ascii="SimHei" w:eastAsia="SimHei" w:hAnsi="SimHei" w:hint="eastAsia"/>
          <w:b/>
          <w:sz w:val="24"/>
          <w:szCs w:val="24"/>
        </w:rPr>
        <w:t>基督的</w:t>
      </w:r>
      <w:r w:rsidR="005F207D" w:rsidRPr="00695479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695479">
        <w:rPr>
          <w:rFonts w:ascii="SimHei" w:eastAsia="SimHei" w:hAnsi="SimHei"/>
          <w:b/>
          <w:sz w:val="24"/>
          <w:szCs w:val="24"/>
        </w:rPr>
        <w:t>·上</w:t>
      </w:r>
    </w:p>
    <w:p w14:paraId="15951EA0" w14:textId="0A2E5FDC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十一课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基督</w:t>
      </w:r>
      <w:r w:rsidR="002B591D" w:rsidRPr="00695479">
        <w:rPr>
          <w:rFonts w:ascii="SimHei" w:eastAsia="SimHei" w:hAnsi="SimHei" w:hint="eastAsia"/>
          <w:b/>
          <w:sz w:val="24"/>
          <w:szCs w:val="24"/>
        </w:rPr>
        <w:t>的</w:t>
      </w:r>
      <w:r w:rsidR="005F207D" w:rsidRPr="00695479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695479">
        <w:rPr>
          <w:rFonts w:ascii="SimHei" w:eastAsia="SimHei" w:hAnsi="SimHei"/>
          <w:b/>
          <w:sz w:val="24"/>
          <w:szCs w:val="24"/>
        </w:rPr>
        <w:t>·下</w:t>
      </w:r>
    </w:p>
    <w:p w14:paraId="540DC742" w14:textId="1709DB05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十二课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695479">
        <w:rPr>
          <w:rFonts w:ascii="SimHei" w:eastAsia="SimHei" w:hAnsi="SimHei"/>
          <w:b/>
          <w:sz w:val="24"/>
          <w:szCs w:val="24"/>
        </w:rPr>
        <w:t>的工作·上</w:t>
      </w:r>
    </w:p>
    <w:p w14:paraId="7781B837" w14:textId="0A533041" w:rsidR="000C5081" w:rsidRPr="00695479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十三课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D50937" w:rsidRPr="00695479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695479">
        <w:rPr>
          <w:rFonts w:ascii="SimHei" w:eastAsia="SimHei" w:hAnsi="SimHei"/>
          <w:b/>
          <w:sz w:val="24"/>
          <w:szCs w:val="24"/>
        </w:rPr>
        <w:t>的工作·下</w:t>
      </w:r>
    </w:p>
    <w:p w14:paraId="79579C30" w14:textId="55C9FEC4" w:rsidR="00616836" w:rsidRPr="00695479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核心课程</w:t>
      </w:r>
      <w:r w:rsidRPr="00695479">
        <w:rPr>
          <w:rFonts w:ascii="SimHei" w:eastAsia="SimHei" w:hAnsi="SimHei"/>
          <w:b/>
          <w:sz w:val="24"/>
          <w:szCs w:val="24"/>
        </w:rPr>
        <w:t>：</w:t>
      </w:r>
      <w:r w:rsidR="00C3268B" w:rsidRPr="00695479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7A7300C6" w:rsidR="00F50C65" w:rsidRPr="00695479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</w:t>
      </w:r>
      <w:r w:rsidR="00EA0DDE" w:rsidRPr="00695479">
        <w:rPr>
          <w:rFonts w:ascii="SimHei" w:eastAsia="SimHei" w:hAnsi="SimHei" w:hint="eastAsia"/>
          <w:b/>
          <w:sz w:val="24"/>
          <w:szCs w:val="24"/>
        </w:rPr>
        <w:t>十</w:t>
      </w:r>
      <w:r w:rsidR="00333D95" w:rsidRPr="00695479">
        <w:rPr>
          <w:rFonts w:ascii="SimHei" w:eastAsia="SimHei" w:hAnsi="SimHei" w:hint="eastAsia"/>
          <w:b/>
          <w:sz w:val="24"/>
          <w:szCs w:val="24"/>
        </w:rPr>
        <w:t>一</w:t>
      </w:r>
      <w:r w:rsidR="00FC7DAC" w:rsidRPr="00695479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695479">
        <w:rPr>
          <w:rFonts w:ascii="SimHei" w:eastAsia="SimHei" w:hAnsi="SimHei" w:hint="eastAsia"/>
          <w:b/>
          <w:sz w:val="24"/>
          <w:szCs w:val="24"/>
        </w:rPr>
        <w:t>：</w:t>
      </w:r>
      <w:r w:rsidR="002B591D" w:rsidRPr="00695479">
        <w:rPr>
          <w:rFonts w:ascii="SimHei" w:eastAsia="SimHei" w:hAnsi="SimHei" w:hint="eastAsia"/>
          <w:b/>
          <w:sz w:val="24"/>
          <w:szCs w:val="24"/>
        </w:rPr>
        <w:t>基督的</w:t>
      </w:r>
      <w:r w:rsidR="005F207D" w:rsidRPr="00695479">
        <w:rPr>
          <w:rFonts w:ascii="SimHei" w:eastAsia="SimHei" w:hAnsi="SimHei" w:hint="eastAsia"/>
          <w:b/>
          <w:sz w:val="24"/>
          <w:szCs w:val="24"/>
        </w:rPr>
        <w:t>位格</w:t>
      </w:r>
      <w:r w:rsidR="00EA0DDE" w:rsidRPr="00695479">
        <w:rPr>
          <w:rFonts w:ascii="SimHei" w:eastAsia="SimHei" w:hAnsi="SimHei" w:hint="eastAsia"/>
          <w:b/>
          <w:sz w:val="24"/>
          <w:szCs w:val="24"/>
        </w:rPr>
        <w:t>·</w:t>
      </w:r>
      <w:r w:rsidR="00333D95" w:rsidRPr="00695479">
        <w:rPr>
          <w:rFonts w:ascii="SimHei" w:eastAsia="SimHei" w:hAnsi="SimHei" w:hint="eastAsia"/>
          <w:b/>
          <w:sz w:val="24"/>
          <w:szCs w:val="24"/>
        </w:rPr>
        <w:t>下</w:t>
      </w:r>
    </w:p>
    <w:p w14:paraId="3F4A8CC2" w14:textId="40BAB24B" w:rsidR="00333D95" w:rsidRPr="00695479" w:rsidRDefault="00333D95" w:rsidP="00333D95">
      <w:pPr>
        <w:jc w:val="center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道成了肉身，住在我们中间，充充满满地有恩典有真理。我们也见过他的荣光，正是父独生子的荣光。——约翰福音1:</w:t>
      </w:r>
      <w:r w:rsidRPr="00695479">
        <w:rPr>
          <w:rFonts w:ascii="SimHei" w:eastAsia="SimHei" w:hAnsi="SimHei"/>
          <w:b/>
          <w:sz w:val="24"/>
          <w:szCs w:val="24"/>
        </w:rPr>
        <w:t>14</w:t>
      </w:r>
    </w:p>
    <w:p w14:paraId="7E593A72" w14:textId="5240A46C" w:rsidR="00333D95" w:rsidRPr="00695479" w:rsidRDefault="00333D95" w:rsidP="00333D95">
      <w:pPr>
        <w:pStyle w:val="Heading1"/>
        <w:rPr>
          <w:rFonts w:ascii="SimHei" w:eastAsia="SimHei" w:hAnsi="SimHei"/>
          <w:sz w:val="24"/>
          <w:szCs w:val="24"/>
        </w:rPr>
      </w:pPr>
      <w:r w:rsidRPr="00695479">
        <w:rPr>
          <w:rFonts w:ascii="SimHei" w:eastAsia="SimHei" w:hAnsi="SimHei" w:hint="eastAsia"/>
          <w:sz w:val="24"/>
          <w:szCs w:val="24"/>
        </w:rPr>
        <w:t>一、</w:t>
      </w:r>
      <w:r w:rsidRPr="00695479">
        <w:rPr>
          <w:rFonts w:ascii="SimHei" w:eastAsia="SimHei" w:hAnsi="SimHei"/>
          <w:sz w:val="24"/>
          <w:szCs w:val="24"/>
        </w:rPr>
        <w:t>导论</w:t>
      </w:r>
      <w:r w:rsidRPr="00695479">
        <w:rPr>
          <w:rFonts w:ascii="SimHei" w:eastAsia="SimHei" w:hAnsi="SimHei" w:hint="eastAsia"/>
          <w:sz w:val="24"/>
          <w:szCs w:val="24"/>
        </w:rPr>
        <w:t>和</w:t>
      </w:r>
      <w:r w:rsidRPr="00695479">
        <w:rPr>
          <w:rFonts w:ascii="SimHei" w:eastAsia="SimHei" w:hAnsi="SimHei"/>
          <w:sz w:val="24"/>
          <w:szCs w:val="24"/>
        </w:rPr>
        <w:t>复习</w:t>
      </w:r>
      <w:r w:rsidRPr="00695479">
        <w:rPr>
          <w:rFonts w:ascii="SimHei" w:eastAsia="SimHei" w:hAnsi="SimHei" w:hint="eastAsia"/>
          <w:sz w:val="24"/>
          <w:szCs w:val="24"/>
        </w:rPr>
        <w:t>（约1，</w:t>
      </w:r>
      <w:r w:rsidRPr="00695479">
        <w:rPr>
          <w:rFonts w:ascii="SimHei" w:eastAsia="SimHei" w:hAnsi="SimHei"/>
          <w:sz w:val="24"/>
          <w:szCs w:val="24"/>
        </w:rPr>
        <w:t>西</w:t>
      </w:r>
      <w:r w:rsidRPr="00695479">
        <w:rPr>
          <w:rFonts w:ascii="SimHei" w:eastAsia="SimHei" w:hAnsi="SimHei" w:hint="eastAsia"/>
          <w:sz w:val="24"/>
          <w:szCs w:val="24"/>
        </w:rPr>
        <w:t>1，</w:t>
      </w:r>
      <w:r w:rsidRPr="00695479">
        <w:rPr>
          <w:rFonts w:ascii="SimHei" w:eastAsia="SimHei" w:hAnsi="SimHei"/>
          <w:sz w:val="24"/>
          <w:szCs w:val="24"/>
        </w:rPr>
        <w:t>腓</w:t>
      </w:r>
      <w:r w:rsidRPr="00695479">
        <w:rPr>
          <w:rFonts w:ascii="SimHei" w:eastAsia="SimHei" w:hAnsi="SimHei" w:hint="eastAsia"/>
          <w:sz w:val="24"/>
          <w:szCs w:val="24"/>
        </w:rPr>
        <w:t>2，</w:t>
      </w:r>
      <w:r w:rsidRPr="00695479">
        <w:rPr>
          <w:rFonts w:ascii="SimHei" w:eastAsia="SimHei" w:hAnsi="SimHei"/>
          <w:sz w:val="24"/>
          <w:szCs w:val="24"/>
        </w:rPr>
        <w:t>来</w:t>
      </w:r>
      <w:r w:rsidRPr="00695479">
        <w:rPr>
          <w:rFonts w:ascii="SimHei" w:eastAsia="SimHei" w:hAnsi="SimHei" w:hint="eastAsia"/>
          <w:sz w:val="24"/>
          <w:szCs w:val="24"/>
        </w:rPr>
        <w:t>1）</w:t>
      </w:r>
    </w:p>
    <w:p w14:paraId="06FD8A88" w14:textId="714A6B18" w:rsidR="00EA49D6" w:rsidRPr="00695479" w:rsidRDefault="00EA49D6" w:rsidP="00333D95">
      <w:pPr>
        <w:rPr>
          <w:rFonts w:ascii="SimHei" w:eastAsia="SimHei" w:hAnsi="SimHei"/>
          <w:b/>
          <w:sz w:val="24"/>
          <w:szCs w:val="24"/>
        </w:rPr>
      </w:pPr>
    </w:p>
    <w:p w14:paraId="4EFB5F92" w14:textId="3A1208A2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77D66543" w14:textId="77777777" w:rsidR="00333D95" w:rsidRPr="00695479" w:rsidRDefault="00333D95" w:rsidP="00333D95">
      <w:pPr>
        <w:pStyle w:val="Heading1"/>
        <w:rPr>
          <w:rFonts w:ascii="SimHei" w:eastAsia="SimHei" w:hAnsi="SimHei"/>
          <w:sz w:val="24"/>
          <w:szCs w:val="24"/>
        </w:rPr>
      </w:pPr>
      <w:r w:rsidRPr="00695479">
        <w:rPr>
          <w:rFonts w:ascii="SimHei" w:eastAsia="SimHei" w:hAnsi="SimHei" w:hint="eastAsia"/>
          <w:sz w:val="24"/>
          <w:szCs w:val="24"/>
        </w:rPr>
        <w:t>二</w:t>
      </w:r>
      <w:r w:rsidRPr="00695479">
        <w:rPr>
          <w:rFonts w:ascii="SimHei" w:eastAsia="SimHei" w:hAnsi="SimHei"/>
          <w:sz w:val="24"/>
          <w:szCs w:val="24"/>
        </w:rPr>
        <w:t>、</w:t>
      </w:r>
      <w:r w:rsidRPr="00695479">
        <w:rPr>
          <w:rFonts w:ascii="SimHei" w:eastAsia="SimHei" w:hAnsi="SimHei" w:hint="eastAsia"/>
          <w:sz w:val="24"/>
          <w:szCs w:val="24"/>
        </w:rPr>
        <w:t>圣经中基督</w:t>
      </w:r>
      <w:r w:rsidRPr="00695479">
        <w:rPr>
          <w:rFonts w:ascii="SimHei" w:eastAsia="SimHei" w:hAnsi="SimHei"/>
          <w:sz w:val="24"/>
          <w:szCs w:val="24"/>
        </w:rPr>
        <w:t>的人性</w:t>
      </w:r>
    </w:p>
    <w:p w14:paraId="5512C29E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/>
          <w:b/>
          <w:sz w:val="24"/>
          <w:szCs w:val="24"/>
        </w:rPr>
        <w:t>约翰壹书</w:t>
      </w:r>
      <w:r w:rsidRPr="00695479">
        <w:rPr>
          <w:rFonts w:ascii="SimHei" w:eastAsia="SimHei" w:hAnsi="SimHei" w:hint="eastAsia"/>
          <w:b/>
          <w:sz w:val="24"/>
          <w:szCs w:val="24"/>
        </w:rPr>
        <w:t>4:</w:t>
      </w:r>
      <w:r w:rsidRPr="00695479">
        <w:rPr>
          <w:rFonts w:ascii="SimHei" w:eastAsia="SimHei" w:hAnsi="SimHei"/>
          <w:b/>
          <w:sz w:val="24"/>
          <w:szCs w:val="24"/>
        </w:rPr>
        <w:t>2-3</w:t>
      </w:r>
      <w:r w:rsidRPr="00695479">
        <w:rPr>
          <w:rFonts w:ascii="SimHei" w:eastAsia="SimHei" w:hAnsi="SimHei" w:hint="eastAsia"/>
          <w:b/>
          <w:sz w:val="24"/>
          <w:szCs w:val="24"/>
        </w:rPr>
        <w:t>：</w:t>
      </w:r>
    </w:p>
    <w:p w14:paraId="60E211FB" w14:textId="4934CD73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凡灵认耶稣基督是成了肉身来的，就是出于神的；从此你们可以认出神的灵来。凡灵不认耶稣，就不是出于神，这是那敌基督者的灵。你们从前听见他要来，现在已经在世上了。</w:t>
      </w:r>
    </w:p>
    <w:p w14:paraId="2C22097F" w14:textId="35FB0C11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7B0ABE91" w14:textId="2AA98F6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A. 为童女所生（赛7:14，太1:8-25,24-25；路1:35,3:23）</w:t>
      </w:r>
    </w:p>
    <w:p w14:paraId="2D844865" w14:textId="35A277E3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以赛亚书7:14</w:t>
      </w:r>
    </w:p>
    <w:p w14:paraId="0493A6EA" w14:textId="77777777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因此，主自己要给你们一个兆头，必有童女怀孕生子，给他起名叫以马内利。</w:t>
      </w:r>
    </w:p>
    <w:p w14:paraId="4199195C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马太福音1:18</w:t>
      </w:r>
    </w:p>
    <w:p w14:paraId="754D82AB" w14:textId="77777777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耶稣基督降生的事记在下面：他母亲马利亚已经许配了约瑟，还没有迎娶，马利亚就从圣灵怀了孕。</w:t>
      </w:r>
    </w:p>
    <w:p w14:paraId="096086C7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路加福音1:35</w:t>
      </w:r>
    </w:p>
    <w:p w14:paraId="45EF3524" w14:textId="0371A57C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天使回答说：“圣灵要临到你身上，至高者的能力要荫庇你，因此所要生的圣者必称为神的儿子。”</w:t>
      </w:r>
    </w:p>
    <w:p w14:paraId="39E632C8" w14:textId="77777777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5D85987E" w14:textId="4F36E6FE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第一</w:t>
      </w:r>
      <w:r w:rsidRPr="00695479">
        <w:rPr>
          <w:rFonts w:ascii="SimHei" w:eastAsia="SimHei" w:hAnsi="SimHei"/>
          <w:b/>
          <w:sz w:val="24"/>
          <w:szCs w:val="24"/>
        </w:rPr>
        <w:t>，这</w:t>
      </w:r>
      <w:r w:rsidRPr="00695479">
        <w:rPr>
          <w:rFonts w:ascii="SimHei" w:eastAsia="SimHei" w:hAnsi="SimHei" w:hint="eastAsia"/>
          <w:b/>
          <w:sz w:val="24"/>
          <w:szCs w:val="24"/>
        </w:rPr>
        <w:t>事显示</w:t>
      </w:r>
      <w:r w:rsidRPr="00695479">
        <w:rPr>
          <w:rFonts w:ascii="SimHei" w:eastAsia="SimHei" w:hAnsi="SimHei"/>
          <w:b/>
          <w:sz w:val="24"/>
          <w:szCs w:val="24"/>
        </w:rPr>
        <w:t>救恩是</w:t>
      </w:r>
      <w:r w:rsidRPr="00695479">
        <w:rPr>
          <w:rFonts w:ascii="SimHei" w:eastAsia="SimHei" w:hAnsi="SimHei" w:hint="eastAsia"/>
          <w:b/>
          <w:sz w:val="24"/>
          <w:szCs w:val="24"/>
        </w:rPr>
        <w:t>必须</w:t>
      </w:r>
      <w:r w:rsidRPr="00695479">
        <w:rPr>
          <w:rFonts w:ascii="SimHei" w:eastAsia="SimHei" w:hAnsi="SimHei"/>
          <w:b/>
          <w:sz w:val="24"/>
          <w:szCs w:val="24"/>
        </w:rPr>
        <w:t>从</w:t>
      </w:r>
      <w:r w:rsidRPr="00695479">
        <w:rPr>
          <w:rFonts w:ascii="SimHei" w:eastAsia="SimHei" w:hAnsi="SimHei" w:hint="eastAsia"/>
          <w:b/>
          <w:sz w:val="24"/>
          <w:szCs w:val="24"/>
        </w:rPr>
        <w:t>主而来</w:t>
      </w:r>
      <w:r w:rsidRPr="00695479">
        <w:rPr>
          <w:rFonts w:ascii="SimHei" w:eastAsia="SimHei" w:hAnsi="SimHei"/>
          <w:b/>
          <w:sz w:val="24"/>
          <w:szCs w:val="24"/>
        </w:rPr>
        <w:t>。</w:t>
      </w:r>
    </w:p>
    <w:p w14:paraId="08486AEE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6937FB1A" w14:textId="05542899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lastRenderedPageBreak/>
        <w:t>第二</w:t>
      </w:r>
      <w:r w:rsidRPr="00695479">
        <w:rPr>
          <w:rFonts w:ascii="SimHei" w:eastAsia="SimHei" w:hAnsi="SimHei"/>
          <w:b/>
          <w:sz w:val="24"/>
          <w:szCs w:val="24"/>
        </w:rPr>
        <w:t>，童女生</w:t>
      </w:r>
      <w:r w:rsidRPr="00695479">
        <w:rPr>
          <w:rFonts w:ascii="SimHei" w:eastAsia="SimHei" w:hAnsi="SimHei" w:hint="eastAsia"/>
          <w:b/>
          <w:sz w:val="24"/>
          <w:szCs w:val="24"/>
        </w:rPr>
        <w:t>子</w:t>
      </w:r>
      <w:r w:rsidRPr="00695479">
        <w:rPr>
          <w:rFonts w:ascii="SimHei" w:eastAsia="SimHei" w:hAnsi="SimHei"/>
          <w:b/>
          <w:sz w:val="24"/>
          <w:szCs w:val="24"/>
        </w:rPr>
        <w:t>是神差遣</w:t>
      </w:r>
      <w:r w:rsidRPr="00695479">
        <w:rPr>
          <w:rFonts w:ascii="SimHei" w:eastAsia="SimHei" w:hAnsi="SimHei" w:hint="eastAsia"/>
          <w:b/>
          <w:sz w:val="24"/>
          <w:szCs w:val="24"/>
        </w:rPr>
        <w:t>祂</w:t>
      </w:r>
      <w:r w:rsidRPr="00695479">
        <w:rPr>
          <w:rFonts w:ascii="SimHei" w:eastAsia="SimHei" w:hAnsi="SimHei"/>
          <w:b/>
          <w:sz w:val="24"/>
          <w:szCs w:val="24"/>
        </w:rPr>
        <w:t>儿子以人的身份进入这个世界所用的方法（约</w:t>
      </w:r>
      <w:r w:rsidRPr="00695479">
        <w:rPr>
          <w:rFonts w:ascii="SimHei" w:eastAsia="SimHei" w:hAnsi="SimHei" w:hint="eastAsia"/>
          <w:b/>
          <w:sz w:val="24"/>
          <w:szCs w:val="24"/>
        </w:rPr>
        <w:t>3:</w:t>
      </w:r>
      <w:r w:rsidRPr="00695479">
        <w:rPr>
          <w:rFonts w:ascii="SimHei" w:eastAsia="SimHei" w:hAnsi="SimHei"/>
          <w:b/>
          <w:sz w:val="24"/>
          <w:szCs w:val="24"/>
        </w:rPr>
        <w:t>16</w:t>
      </w:r>
      <w:r w:rsidRPr="00695479">
        <w:rPr>
          <w:rFonts w:ascii="SimHei" w:eastAsia="SimHei" w:hAnsi="SimHei" w:hint="eastAsia"/>
          <w:b/>
          <w:sz w:val="24"/>
          <w:szCs w:val="24"/>
        </w:rPr>
        <w:t>，</w:t>
      </w:r>
      <w:r w:rsidRPr="00695479">
        <w:rPr>
          <w:rFonts w:ascii="SimHei" w:eastAsia="SimHei" w:hAnsi="SimHei"/>
          <w:b/>
          <w:sz w:val="24"/>
          <w:szCs w:val="24"/>
        </w:rPr>
        <w:t>加</w:t>
      </w:r>
      <w:r w:rsidRPr="00695479">
        <w:rPr>
          <w:rFonts w:ascii="SimHei" w:eastAsia="SimHei" w:hAnsi="SimHei" w:hint="eastAsia"/>
          <w:b/>
          <w:sz w:val="24"/>
          <w:szCs w:val="24"/>
        </w:rPr>
        <w:t>4:</w:t>
      </w:r>
      <w:r w:rsidRPr="00695479">
        <w:rPr>
          <w:rFonts w:ascii="SimHei" w:eastAsia="SimHei" w:hAnsi="SimHei"/>
          <w:b/>
          <w:sz w:val="24"/>
          <w:szCs w:val="24"/>
        </w:rPr>
        <w:t>4</w:t>
      </w:r>
      <w:r w:rsidRPr="00695479">
        <w:rPr>
          <w:rFonts w:ascii="SimHei" w:eastAsia="SimHei" w:hAnsi="SimHei" w:hint="eastAsia"/>
          <w:b/>
          <w:sz w:val="24"/>
          <w:szCs w:val="24"/>
        </w:rPr>
        <w:t>）</w:t>
      </w:r>
      <w:r w:rsidRPr="00695479">
        <w:rPr>
          <w:rFonts w:ascii="SimHei" w:eastAsia="SimHei" w:hAnsi="SimHei"/>
          <w:b/>
          <w:sz w:val="24"/>
          <w:szCs w:val="24"/>
        </w:rPr>
        <w:t>。</w:t>
      </w:r>
    </w:p>
    <w:p w14:paraId="08A635F3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307F95FA" w14:textId="511B01D8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第三</w:t>
      </w:r>
      <w:r w:rsidRPr="00695479">
        <w:rPr>
          <w:rFonts w:ascii="SimHei" w:eastAsia="SimHei" w:hAnsi="SimHei"/>
          <w:b/>
          <w:sz w:val="24"/>
          <w:szCs w:val="24"/>
        </w:rPr>
        <w:t>，</w:t>
      </w:r>
      <w:r w:rsidRPr="00695479">
        <w:rPr>
          <w:rFonts w:ascii="SimHei" w:eastAsia="SimHei" w:hAnsi="SimHei" w:hint="eastAsia"/>
          <w:b/>
          <w:sz w:val="24"/>
          <w:szCs w:val="24"/>
        </w:rPr>
        <w:t>基督为</w:t>
      </w:r>
      <w:r w:rsidRPr="00695479">
        <w:rPr>
          <w:rFonts w:ascii="SimHei" w:eastAsia="SimHei" w:hAnsi="SimHei"/>
          <w:b/>
          <w:sz w:val="24"/>
          <w:szCs w:val="24"/>
        </w:rPr>
        <w:t>童女所生也使得基督的人性中没有传承的罪性，这使基督</w:t>
      </w:r>
      <w:r w:rsidRPr="00695479">
        <w:rPr>
          <w:rFonts w:ascii="SimHei" w:eastAsia="SimHei" w:hAnsi="SimHei" w:hint="eastAsia"/>
          <w:b/>
          <w:sz w:val="24"/>
          <w:szCs w:val="24"/>
        </w:rPr>
        <w:t>能够作为</w:t>
      </w:r>
      <w:r w:rsidRPr="00695479">
        <w:rPr>
          <w:rFonts w:ascii="SimHei" w:eastAsia="SimHei" w:hAnsi="SimHei"/>
          <w:b/>
          <w:sz w:val="24"/>
          <w:szCs w:val="24"/>
        </w:rPr>
        <w:t>新亚当</w:t>
      </w:r>
      <w:r w:rsidRPr="00695479">
        <w:rPr>
          <w:rFonts w:ascii="SimHei" w:eastAsia="SimHei" w:hAnsi="SimHei" w:hint="eastAsia"/>
          <w:b/>
          <w:sz w:val="24"/>
          <w:szCs w:val="24"/>
        </w:rPr>
        <w:t>成为</w:t>
      </w:r>
      <w:r w:rsidRPr="00695479">
        <w:rPr>
          <w:rFonts w:ascii="SimHei" w:eastAsia="SimHei" w:hAnsi="SimHei"/>
          <w:b/>
          <w:sz w:val="24"/>
          <w:szCs w:val="24"/>
        </w:rPr>
        <w:t>我们的代表。</w:t>
      </w:r>
    </w:p>
    <w:p w14:paraId="1422A3D9" w14:textId="0FF47049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1975CC22" w14:textId="77777777" w:rsidR="00333D95" w:rsidRPr="00695479" w:rsidRDefault="00333D95" w:rsidP="00333D95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695479">
        <w:rPr>
          <w:rFonts w:ascii="SimHei" w:eastAsia="SimHei" w:hAnsi="SimHei" w:hint="eastAsia"/>
          <w:bCs w:val="0"/>
          <w:sz w:val="24"/>
          <w:szCs w:val="24"/>
        </w:rPr>
        <w:t>B</w:t>
      </w:r>
      <w:r w:rsidRPr="00695479">
        <w:rPr>
          <w:rFonts w:ascii="SimHei" w:eastAsia="SimHei" w:hAnsi="SimHei"/>
          <w:bCs w:val="0"/>
          <w:sz w:val="24"/>
          <w:szCs w:val="24"/>
        </w:rPr>
        <w:t xml:space="preserve">. </w:t>
      </w:r>
      <w:r w:rsidRPr="00695479">
        <w:rPr>
          <w:rFonts w:ascii="SimHei" w:eastAsia="SimHei" w:hAnsi="SimHei" w:hint="eastAsia"/>
          <w:bCs w:val="0"/>
          <w:sz w:val="24"/>
          <w:szCs w:val="24"/>
        </w:rPr>
        <w:t>耶稣有</w:t>
      </w:r>
      <w:r w:rsidRPr="00695479">
        <w:rPr>
          <w:rFonts w:ascii="SimHei" w:eastAsia="SimHei" w:hAnsi="SimHei"/>
          <w:bCs w:val="0"/>
          <w:sz w:val="24"/>
          <w:szCs w:val="24"/>
        </w:rPr>
        <w:t>人性中的软弱和</w:t>
      </w:r>
      <w:r w:rsidRPr="00695479">
        <w:rPr>
          <w:rFonts w:ascii="SimHei" w:eastAsia="SimHei" w:hAnsi="SimHei" w:hint="eastAsia"/>
          <w:bCs w:val="0"/>
          <w:sz w:val="24"/>
          <w:szCs w:val="24"/>
        </w:rPr>
        <w:t>限制</w:t>
      </w:r>
    </w:p>
    <w:p w14:paraId="2F8459B1" w14:textId="10F0B88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首先，耶稣有人类的身体（路 2:7, 40, 52; 23:46, 24:42; 太4:2, 11; 约4:6, 19:28; 21:9, 13）。</w:t>
      </w:r>
    </w:p>
    <w:p w14:paraId="7DE3C132" w14:textId="2577972C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77EF3E22" w14:textId="1AD43D92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其次，耶稣有人类的心思（路2:52; 来5:8; 可13:32）。</w:t>
      </w:r>
    </w:p>
    <w:p w14:paraId="5B4AD9D6" w14:textId="6193D1BD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7EE2282E" w14:textId="53A3E6F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第三，耶稣有人性的灵魂和情感（约12:21, 27; 11:35; 来5:7; 太8:10）。</w:t>
      </w:r>
    </w:p>
    <w:p w14:paraId="51E07EFA" w14:textId="2C741038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762FC167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第四</w:t>
      </w:r>
      <w:r w:rsidRPr="00695479">
        <w:rPr>
          <w:rFonts w:ascii="SimHei" w:eastAsia="SimHei" w:hAnsi="SimHei"/>
          <w:b/>
          <w:sz w:val="24"/>
          <w:szCs w:val="24"/>
        </w:rPr>
        <w:t>，</w:t>
      </w:r>
      <w:r w:rsidRPr="00695479">
        <w:rPr>
          <w:rFonts w:ascii="SimHei" w:eastAsia="SimHei" w:hAnsi="SimHei" w:hint="eastAsia"/>
          <w:b/>
          <w:sz w:val="24"/>
          <w:szCs w:val="24"/>
        </w:rPr>
        <w:t>接近</w:t>
      </w:r>
      <w:r w:rsidRPr="00695479">
        <w:rPr>
          <w:rFonts w:ascii="SimHei" w:eastAsia="SimHei" w:hAnsi="SimHei"/>
          <w:b/>
          <w:sz w:val="24"/>
          <w:szCs w:val="24"/>
        </w:rPr>
        <w:t>耶稣的</w:t>
      </w:r>
      <w:r w:rsidRPr="00695479">
        <w:rPr>
          <w:rFonts w:ascii="SimHei" w:eastAsia="SimHei" w:hAnsi="SimHei" w:hint="eastAsia"/>
          <w:b/>
          <w:sz w:val="24"/>
          <w:szCs w:val="24"/>
        </w:rPr>
        <w:t>人</w:t>
      </w:r>
      <w:r w:rsidRPr="00695479">
        <w:rPr>
          <w:rFonts w:ascii="SimHei" w:eastAsia="SimHei" w:hAnsi="SimHei"/>
          <w:b/>
          <w:sz w:val="24"/>
          <w:szCs w:val="24"/>
        </w:rPr>
        <w:t>也认</w:t>
      </w:r>
      <w:r w:rsidRPr="00695479">
        <w:rPr>
          <w:rFonts w:ascii="SimHei" w:eastAsia="SimHei" w:hAnsi="SimHei" w:hint="eastAsia"/>
          <w:b/>
          <w:sz w:val="24"/>
          <w:szCs w:val="24"/>
        </w:rPr>
        <w:t>为</w:t>
      </w:r>
      <w:r w:rsidRPr="00695479">
        <w:rPr>
          <w:rFonts w:ascii="SimHei" w:eastAsia="SimHei" w:hAnsi="SimHei"/>
          <w:b/>
          <w:sz w:val="24"/>
          <w:szCs w:val="24"/>
        </w:rPr>
        <w:t>耶稣是</w:t>
      </w:r>
      <w:r w:rsidRPr="00695479">
        <w:rPr>
          <w:rFonts w:ascii="SimHei" w:eastAsia="SimHei" w:hAnsi="SimHei" w:hint="eastAsia"/>
          <w:b/>
          <w:sz w:val="24"/>
          <w:szCs w:val="24"/>
        </w:rPr>
        <w:t>一个</w:t>
      </w:r>
      <w:r w:rsidRPr="00695479">
        <w:rPr>
          <w:rFonts w:ascii="SimHei" w:eastAsia="SimHei" w:hAnsi="SimHei"/>
          <w:b/>
          <w:sz w:val="24"/>
          <w:szCs w:val="24"/>
        </w:rPr>
        <w:t>人（</w:t>
      </w:r>
      <w:r w:rsidRPr="00695479">
        <w:rPr>
          <w:rFonts w:ascii="SimHei" w:eastAsia="SimHei" w:hAnsi="SimHei" w:hint="eastAsia"/>
          <w:b/>
          <w:sz w:val="24"/>
          <w:szCs w:val="24"/>
        </w:rPr>
        <w:t>太</w:t>
      </w:r>
      <w:r w:rsidRPr="00695479">
        <w:rPr>
          <w:rFonts w:ascii="SimHei" w:eastAsia="SimHei" w:hAnsi="SimHei"/>
          <w:b/>
          <w:sz w:val="24"/>
          <w:szCs w:val="24"/>
        </w:rPr>
        <w:t>13:53-58</w:t>
      </w:r>
      <w:r w:rsidRPr="00695479">
        <w:rPr>
          <w:rFonts w:ascii="SimHei" w:eastAsia="SimHei" w:hAnsi="SimHei" w:hint="eastAsia"/>
          <w:b/>
          <w:sz w:val="24"/>
          <w:szCs w:val="24"/>
        </w:rPr>
        <w:t>）。</w:t>
      </w:r>
    </w:p>
    <w:p w14:paraId="211B7B77" w14:textId="77777777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耶稣说完了这些比喻，就离开那里，</w:t>
      </w:r>
      <w:r w:rsidRPr="00695479">
        <w:rPr>
          <w:rFonts w:ascii="SimHei" w:eastAsia="SimHei" w:hAnsi="SimHei" w:hint="eastAsia"/>
          <w:b/>
          <w:sz w:val="24"/>
          <w:szCs w:val="24"/>
          <w:vertAlign w:val="superscript"/>
        </w:rPr>
        <w:t>54</w:t>
      </w:r>
      <w:r w:rsidRPr="00695479">
        <w:rPr>
          <w:rFonts w:ascii="SimHei" w:eastAsia="SimHei" w:hAnsi="SimHei" w:hint="eastAsia"/>
          <w:b/>
          <w:sz w:val="24"/>
          <w:szCs w:val="24"/>
        </w:rPr>
        <w:t>来到自己的家乡，在会堂里教训人，甚至他们都希奇，说：“这人从哪里有这等智慧和异能呢？</w:t>
      </w:r>
      <w:r w:rsidRPr="00695479">
        <w:rPr>
          <w:rFonts w:ascii="SimHei" w:eastAsia="SimHei" w:hAnsi="SimHei" w:hint="eastAsia"/>
          <w:b/>
          <w:sz w:val="24"/>
          <w:szCs w:val="24"/>
          <w:vertAlign w:val="superscript"/>
        </w:rPr>
        <w:t>55</w:t>
      </w:r>
      <w:r w:rsidRPr="00695479">
        <w:rPr>
          <w:rFonts w:ascii="SimHei" w:eastAsia="SimHei" w:hAnsi="SimHei" w:hint="eastAsia"/>
          <w:b/>
          <w:sz w:val="24"/>
          <w:szCs w:val="24"/>
        </w:rPr>
        <w:t>这不是木匠的儿子吗？他母亲不是叫马利亚吗？他弟兄们不是叫雅各、约西、西门、犹大吗？</w:t>
      </w:r>
      <w:r w:rsidRPr="00695479">
        <w:rPr>
          <w:rFonts w:ascii="SimHei" w:eastAsia="SimHei" w:hAnsi="SimHei" w:hint="eastAsia"/>
          <w:b/>
          <w:sz w:val="24"/>
          <w:szCs w:val="24"/>
          <w:vertAlign w:val="superscript"/>
        </w:rPr>
        <w:t>56</w:t>
      </w:r>
      <w:r w:rsidRPr="00695479">
        <w:rPr>
          <w:rFonts w:ascii="SimHei" w:eastAsia="SimHei" w:hAnsi="SimHei" w:hint="eastAsia"/>
          <w:b/>
          <w:sz w:val="24"/>
          <w:szCs w:val="24"/>
        </w:rPr>
        <w:t>他妹妹们不是都在我们这里吗？这人从哪里有这一切的事呢？”</w:t>
      </w:r>
      <w:r w:rsidRPr="00695479">
        <w:rPr>
          <w:rFonts w:ascii="SimHei" w:eastAsia="SimHei" w:hAnsi="SimHei" w:hint="eastAsia"/>
          <w:b/>
          <w:sz w:val="24"/>
          <w:szCs w:val="24"/>
          <w:vertAlign w:val="superscript"/>
        </w:rPr>
        <w:t>57</w:t>
      </w:r>
      <w:r w:rsidRPr="00695479">
        <w:rPr>
          <w:rFonts w:ascii="SimHei" w:eastAsia="SimHei" w:hAnsi="SimHei" w:hint="eastAsia"/>
          <w:b/>
          <w:sz w:val="24"/>
          <w:szCs w:val="24"/>
        </w:rPr>
        <w:t>他们就厌弃他。耶稣对他们说：“大凡先知，除了本地本家之外，没有不被人尊敬的。”</w:t>
      </w:r>
      <w:r w:rsidRPr="00695479">
        <w:rPr>
          <w:rFonts w:ascii="SimHei" w:eastAsia="SimHei" w:hAnsi="SimHei" w:hint="eastAsia"/>
          <w:b/>
          <w:sz w:val="24"/>
          <w:szCs w:val="24"/>
          <w:vertAlign w:val="superscript"/>
        </w:rPr>
        <w:t>58</w:t>
      </w:r>
      <w:r w:rsidRPr="00695479">
        <w:rPr>
          <w:rFonts w:ascii="SimHei" w:eastAsia="SimHei" w:hAnsi="SimHei" w:hint="eastAsia"/>
          <w:b/>
          <w:sz w:val="24"/>
          <w:szCs w:val="24"/>
        </w:rPr>
        <w:t>耶稣因为他们不信，就在那里不多行异能了。</w:t>
      </w:r>
    </w:p>
    <w:p w14:paraId="63CDC389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</w:p>
    <w:p w14:paraId="49294802" w14:textId="63DFA5BC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C. 耶稣全然无罪（林后5:21; 来4:15-16; 彼前1:19; 徒2:27; 3:14; 4:30; 7:52; 13:35）</w:t>
      </w:r>
    </w:p>
    <w:p w14:paraId="0D71D1B1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哥林多后书</w:t>
      </w:r>
      <w:r w:rsidRPr="00695479">
        <w:rPr>
          <w:rFonts w:ascii="SimHei" w:eastAsia="SimHei" w:hAnsi="SimHei"/>
          <w:b/>
          <w:sz w:val="24"/>
          <w:szCs w:val="24"/>
        </w:rPr>
        <w:t>5:21</w:t>
      </w:r>
    </w:p>
    <w:p w14:paraId="5320C3E1" w14:textId="22CA485C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神使那无罪的，替我们成为罪，好叫我们在他里面成为神的义。</w:t>
      </w:r>
    </w:p>
    <w:p w14:paraId="42DDC6F8" w14:textId="77777777" w:rsidR="00333D95" w:rsidRPr="00695479" w:rsidRDefault="00333D95" w:rsidP="00333D95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希伯来书</w:t>
      </w:r>
      <w:r w:rsidRPr="00695479">
        <w:rPr>
          <w:rFonts w:ascii="SimHei" w:eastAsia="SimHei" w:hAnsi="SimHei"/>
          <w:b/>
          <w:sz w:val="24"/>
          <w:szCs w:val="24"/>
        </w:rPr>
        <w:t>4:14-16</w:t>
      </w:r>
    </w:p>
    <w:p w14:paraId="15E60899" w14:textId="69A819F6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我们既然有一位已经升入高天尊荣的大祭司，就是神的儿子耶稣，便当持定所承认的道。因我们的大祭司并非不能体恤我们的软弱。他也曾凡事受过试探，与我们一样，只是他没有犯罪。所以，我们只管坦然无惧地来到施恩的宝座前，为要得怜恤，蒙恩惠，作随时的帮助。</w:t>
      </w:r>
    </w:p>
    <w:p w14:paraId="70F8DE7C" w14:textId="0A9BDDDA" w:rsidR="00333D95" w:rsidRPr="00695479" w:rsidRDefault="00333D95" w:rsidP="00333D95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5F519ABB" w14:textId="77777777" w:rsidR="00333D95" w:rsidRPr="00695479" w:rsidRDefault="00333D95" w:rsidP="00333D95">
      <w:pPr>
        <w:pStyle w:val="Heading1"/>
        <w:rPr>
          <w:rFonts w:ascii="SimHei" w:eastAsia="SimHei" w:hAnsi="SimHei"/>
          <w:sz w:val="24"/>
          <w:szCs w:val="24"/>
        </w:rPr>
      </w:pPr>
      <w:r w:rsidRPr="00695479">
        <w:rPr>
          <w:rFonts w:ascii="SimHei" w:eastAsia="SimHei" w:hAnsi="SimHei" w:hint="eastAsia"/>
          <w:sz w:val="24"/>
          <w:szCs w:val="24"/>
        </w:rPr>
        <w:t>应用</w:t>
      </w:r>
      <w:r w:rsidRPr="00695479">
        <w:rPr>
          <w:rFonts w:ascii="SimHei" w:eastAsia="SimHei" w:hAnsi="SimHei"/>
          <w:sz w:val="24"/>
          <w:szCs w:val="24"/>
        </w:rPr>
        <w:t>：</w:t>
      </w:r>
      <w:r w:rsidRPr="00695479">
        <w:rPr>
          <w:rFonts w:ascii="SimHei" w:eastAsia="SimHei" w:hAnsi="SimHei" w:hint="eastAsia"/>
          <w:sz w:val="24"/>
          <w:szCs w:val="24"/>
        </w:rPr>
        <w:t>敬拜这位</w:t>
      </w:r>
      <w:r w:rsidRPr="00695479">
        <w:rPr>
          <w:rFonts w:ascii="SimHei" w:eastAsia="SimHei" w:hAnsi="SimHei"/>
          <w:sz w:val="24"/>
          <w:szCs w:val="24"/>
        </w:rPr>
        <w:t>既是神、又是人</w:t>
      </w:r>
      <w:r w:rsidRPr="00695479">
        <w:rPr>
          <w:rFonts w:ascii="SimHei" w:eastAsia="SimHei" w:hAnsi="SimHei" w:hint="eastAsia"/>
          <w:sz w:val="24"/>
          <w:szCs w:val="24"/>
        </w:rPr>
        <w:t>的</w:t>
      </w:r>
      <w:r w:rsidRPr="00695479">
        <w:rPr>
          <w:rFonts w:ascii="SimHei" w:eastAsia="SimHei" w:hAnsi="SimHei"/>
          <w:sz w:val="24"/>
          <w:szCs w:val="24"/>
        </w:rPr>
        <w:t>基督</w:t>
      </w:r>
    </w:p>
    <w:p w14:paraId="00BC1B37" w14:textId="4A9EA087" w:rsidR="002B591D" w:rsidRPr="00695479" w:rsidRDefault="002B591D" w:rsidP="002B591D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总而言之，救主成为人之后取得的成就是如此众多，如果有人想要一一列举，就可以把他比作盯着广阔的大海想要数算它的浪花的人一样。人的眼睛不可能吸收全部浪花，它们一浪一浪涌来，使他目不暇接，头晕目眩。同样，基督道成肉身的事也是如此，要全部吸收是不可能的，甚至无法一一数算，因为超越他所能思考的事物，远远多于他自以为已经理解的事物。 所以，最好不要企图讨论全部，其实就是对某一部分，我们也无法充州合当地论述，我们只能提及几件事，对于全部，只能惊叹而已。所有的事都一样地奇妙万分，你的眼睛无论转向哪里，都可以看到那一方面所显现出来的道的神圣性，都会对此敬畏不已。（亚他那修</w:t>
      </w:r>
      <w:r w:rsidRPr="00695479">
        <w:rPr>
          <w:rFonts w:ascii="SimHei" w:eastAsia="SimHei" w:hAnsi="SimHei"/>
          <w:b/>
          <w:sz w:val="24"/>
          <w:szCs w:val="24"/>
        </w:rPr>
        <w:t>，</w:t>
      </w:r>
      <w:r w:rsidRPr="00695479">
        <w:rPr>
          <w:rFonts w:ascii="SimHei" w:eastAsia="SimHei" w:hAnsi="SimHei" w:hint="eastAsia"/>
          <w:b/>
          <w:sz w:val="24"/>
          <w:szCs w:val="24"/>
        </w:rPr>
        <w:t>373</w:t>
      </w:r>
      <w:r w:rsidRPr="00695479">
        <w:rPr>
          <w:rFonts w:ascii="SimHei" w:eastAsia="SimHei" w:hAnsi="SimHei"/>
          <w:b/>
          <w:sz w:val="24"/>
          <w:szCs w:val="24"/>
        </w:rPr>
        <w:t>AD）</w:t>
      </w:r>
    </w:p>
    <w:p w14:paraId="4281369B" w14:textId="77777777" w:rsidR="002B591D" w:rsidRPr="00695479" w:rsidRDefault="002B591D" w:rsidP="002B591D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5C15B66F" w14:textId="6CDC4854" w:rsidR="002B591D" w:rsidRPr="00695479" w:rsidRDefault="002B591D" w:rsidP="002B591D">
      <w:pPr>
        <w:pStyle w:val="Heading1"/>
        <w:rPr>
          <w:rFonts w:ascii="SimHei" w:eastAsia="SimHei" w:hAnsi="SimHei"/>
          <w:sz w:val="24"/>
          <w:szCs w:val="24"/>
        </w:rPr>
      </w:pPr>
      <w:r w:rsidRPr="00695479">
        <w:rPr>
          <w:rFonts w:ascii="SimHei" w:eastAsia="SimHei" w:hAnsi="SimHei" w:hint="eastAsia"/>
          <w:sz w:val="24"/>
          <w:szCs w:val="24"/>
        </w:rPr>
        <w:t>其他问题</w:t>
      </w:r>
    </w:p>
    <w:p w14:paraId="59CFA53E" w14:textId="036D9829" w:rsidR="002B591D" w:rsidRPr="00695479" w:rsidRDefault="002B591D" w:rsidP="002B591D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A. 基督的一个本质做另一个本质所不做的事。</w:t>
      </w:r>
    </w:p>
    <w:p w14:paraId="487A0076" w14:textId="0B708124" w:rsidR="002B591D" w:rsidRPr="00695479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7617067C" w14:textId="3C5C7FCF" w:rsidR="002B591D" w:rsidRPr="00695479" w:rsidRDefault="002B591D" w:rsidP="002B591D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B. 基督任何一个本质所做的事，就等于是整位基督做的。</w:t>
      </w:r>
    </w:p>
    <w:p w14:paraId="189A9FE2" w14:textId="31357DF3" w:rsidR="00333D95" w:rsidRPr="00695479" w:rsidRDefault="00333D95" w:rsidP="002B591D">
      <w:pPr>
        <w:rPr>
          <w:rFonts w:ascii="SimHei" w:eastAsia="SimHei" w:hAnsi="SimHei"/>
          <w:b/>
          <w:sz w:val="24"/>
          <w:szCs w:val="24"/>
        </w:rPr>
      </w:pPr>
    </w:p>
    <w:p w14:paraId="6C2DB19C" w14:textId="0F70949D" w:rsidR="002B591D" w:rsidRPr="00695479" w:rsidRDefault="002B591D" w:rsidP="002B591D">
      <w:pPr>
        <w:rPr>
          <w:rFonts w:ascii="SimHei" w:eastAsia="SimHei" w:hAnsi="SimHei"/>
          <w:b/>
          <w:sz w:val="24"/>
          <w:szCs w:val="24"/>
        </w:rPr>
      </w:pPr>
      <w:r w:rsidRPr="00695479">
        <w:rPr>
          <w:rFonts w:ascii="SimHei" w:eastAsia="SimHei" w:hAnsi="SimHei" w:hint="eastAsia"/>
          <w:b/>
          <w:sz w:val="24"/>
          <w:szCs w:val="24"/>
        </w:rPr>
        <w:t>C. 和基督一个本质相关的称呼，也可被用来称呼整位基督。</w:t>
      </w:r>
    </w:p>
    <w:sectPr w:rsidR="002B591D" w:rsidRPr="00695479" w:rsidSect="0003183F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424C6" w14:textId="77777777" w:rsidR="00C72A2D" w:rsidRDefault="00C72A2D" w:rsidP="00A66FA5">
      <w:pPr>
        <w:spacing w:after="0" w:line="240" w:lineRule="auto"/>
      </w:pPr>
      <w:r>
        <w:separator/>
      </w:r>
    </w:p>
  </w:endnote>
  <w:endnote w:type="continuationSeparator" w:id="0">
    <w:p w14:paraId="3B78D57A" w14:textId="77777777" w:rsidR="00C72A2D" w:rsidRDefault="00C72A2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3F3C9E9-47A7-48A6-9FA0-11C7F058E605}"/>
    <w:embedBoldItalic r:id="rId2" w:subsetted="1" w:fontKey="{445C2D27-47EE-44B8-A4A7-E5D08BC1D76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3D362" w14:textId="77777777" w:rsidR="00C72A2D" w:rsidRDefault="00C72A2D" w:rsidP="00A66FA5">
      <w:pPr>
        <w:spacing w:after="0" w:line="240" w:lineRule="auto"/>
      </w:pPr>
      <w:r>
        <w:separator/>
      </w:r>
    </w:p>
  </w:footnote>
  <w:footnote w:type="continuationSeparator" w:id="0">
    <w:p w14:paraId="51EABB96" w14:textId="77777777" w:rsidR="00C72A2D" w:rsidRDefault="00C72A2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A0E48B6"/>
    <w:multiLevelType w:val="hybridMultilevel"/>
    <w:tmpl w:val="BA841178"/>
    <w:numStyleLink w:val="List1"/>
  </w:abstractNum>
  <w:abstractNum w:abstractNumId="11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511132">
    <w:abstractNumId w:val="25"/>
  </w:num>
  <w:num w:numId="2" w16cid:durableId="2117367059">
    <w:abstractNumId w:val="5"/>
  </w:num>
  <w:num w:numId="3" w16cid:durableId="570888971">
    <w:abstractNumId w:val="27"/>
  </w:num>
  <w:num w:numId="4" w16cid:durableId="523983465">
    <w:abstractNumId w:val="7"/>
  </w:num>
  <w:num w:numId="5" w16cid:durableId="892038012">
    <w:abstractNumId w:val="1"/>
  </w:num>
  <w:num w:numId="6" w16cid:durableId="1705590619">
    <w:abstractNumId w:val="9"/>
  </w:num>
  <w:num w:numId="7" w16cid:durableId="2110350180">
    <w:abstractNumId w:val="17"/>
  </w:num>
  <w:num w:numId="8" w16cid:durableId="1003170118">
    <w:abstractNumId w:val="33"/>
  </w:num>
  <w:num w:numId="9" w16cid:durableId="608859406">
    <w:abstractNumId w:val="18"/>
  </w:num>
  <w:num w:numId="10" w16cid:durableId="2002148941">
    <w:abstractNumId w:val="6"/>
  </w:num>
  <w:num w:numId="11" w16cid:durableId="1119449867">
    <w:abstractNumId w:val="24"/>
  </w:num>
  <w:num w:numId="12" w16cid:durableId="179206253">
    <w:abstractNumId w:val="4"/>
  </w:num>
  <w:num w:numId="13" w16cid:durableId="1865632715">
    <w:abstractNumId w:val="10"/>
  </w:num>
  <w:num w:numId="14" w16cid:durableId="1688798839">
    <w:abstractNumId w:val="12"/>
  </w:num>
  <w:num w:numId="15" w16cid:durableId="515001008">
    <w:abstractNumId w:val="23"/>
  </w:num>
  <w:num w:numId="16" w16cid:durableId="1127892437">
    <w:abstractNumId w:val="8"/>
  </w:num>
  <w:num w:numId="17" w16cid:durableId="355159819">
    <w:abstractNumId w:val="29"/>
  </w:num>
  <w:num w:numId="18" w16cid:durableId="268582942">
    <w:abstractNumId w:val="20"/>
  </w:num>
  <w:num w:numId="19" w16cid:durableId="618149649">
    <w:abstractNumId w:val="15"/>
  </w:num>
  <w:num w:numId="20" w16cid:durableId="1311012934">
    <w:abstractNumId w:val="32"/>
  </w:num>
  <w:num w:numId="21" w16cid:durableId="253828463">
    <w:abstractNumId w:val="21"/>
  </w:num>
  <w:num w:numId="22" w16cid:durableId="1720281216">
    <w:abstractNumId w:val="28"/>
  </w:num>
  <w:num w:numId="23" w16cid:durableId="829829702">
    <w:abstractNumId w:val="34"/>
  </w:num>
  <w:num w:numId="24" w16cid:durableId="717363210">
    <w:abstractNumId w:val="16"/>
  </w:num>
  <w:num w:numId="25" w16cid:durableId="1342119139">
    <w:abstractNumId w:val="26"/>
  </w:num>
  <w:num w:numId="26" w16cid:durableId="1731613359">
    <w:abstractNumId w:val="14"/>
  </w:num>
  <w:num w:numId="27" w16cid:durableId="46998029">
    <w:abstractNumId w:val="30"/>
  </w:num>
  <w:num w:numId="28" w16cid:durableId="1588801937">
    <w:abstractNumId w:val="11"/>
  </w:num>
  <w:num w:numId="29" w16cid:durableId="571820544">
    <w:abstractNumId w:val="3"/>
  </w:num>
  <w:num w:numId="30" w16cid:durableId="1799562392">
    <w:abstractNumId w:val="2"/>
  </w:num>
  <w:num w:numId="31" w16cid:durableId="899094750">
    <w:abstractNumId w:val="31"/>
  </w:num>
  <w:num w:numId="32" w16cid:durableId="1925020195">
    <w:abstractNumId w:val="22"/>
  </w:num>
  <w:num w:numId="33" w16cid:durableId="747845387">
    <w:abstractNumId w:val="13"/>
  </w:num>
  <w:num w:numId="34" w16cid:durableId="132987173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183F"/>
    <w:rsid w:val="00035254"/>
    <w:rsid w:val="00035C14"/>
    <w:rsid w:val="0004596F"/>
    <w:rsid w:val="000730A9"/>
    <w:rsid w:val="0007656D"/>
    <w:rsid w:val="000826C5"/>
    <w:rsid w:val="00087218"/>
    <w:rsid w:val="00095B01"/>
    <w:rsid w:val="000A05FD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C344B"/>
    <w:rsid w:val="001E284F"/>
    <w:rsid w:val="00204680"/>
    <w:rsid w:val="0021115A"/>
    <w:rsid w:val="002157C0"/>
    <w:rsid w:val="00227F0F"/>
    <w:rsid w:val="00234819"/>
    <w:rsid w:val="002357E4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6ADD"/>
    <w:rsid w:val="003A2054"/>
    <w:rsid w:val="003D430E"/>
    <w:rsid w:val="003D5709"/>
    <w:rsid w:val="003F3B6C"/>
    <w:rsid w:val="003F44AB"/>
    <w:rsid w:val="004003D9"/>
    <w:rsid w:val="00422CF9"/>
    <w:rsid w:val="004254F9"/>
    <w:rsid w:val="0045707A"/>
    <w:rsid w:val="00471D3C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95271"/>
    <w:rsid w:val="005A04DF"/>
    <w:rsid w:val="005A3455"/>
    <w:rsid w:val="005D587E"/>
    <w:rsid w:val="005E7E34"/>
    <w:rsid w:val="005F207D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95479"/>
    <w:rsid w:val="006A0770"/>
    <w:rsid w:val="006B53BD"/>
    <w:rsid w:val="006C6BB9"/>
    <w:rsid w:val="0072079B"/>
    <w:rsid w:val="00722A82"/>
    <w:rsid w:val="007345C6"/>
    <w:rsid w:val="00756B28"/>
    <w:rsid w:val="00781D18"/>
    <w:rsid w:val="00796E20"/>
    <w:rsid w:val="007A044B"/>
    <w:rsid w:val="007C239C"/>
    <w:rsid w:val="007F08B5"/>
    <w:rsid w:val="00805AE8"/>
    <w:rsid w:val="008360F0"/>
    <w:rsid w:val="00856014"/>
    <w:rsid w:val="008A15F3"/>
    <w:rsid w:val="008A6E33"/>
    <w:rsid w:val="008C037D"/>
    <w:rsid w:val="00904897"/>
    <w:rsid w:val="00907F0D"/>
    <w:rsid w:val="009106E0"/>
    <w:rsid w:val="00930395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3207D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72A2D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23451"/>
    <w:rsid w:val="00E5681C"/>
    <w:rsid w:val="00E6198C"/>
    <w:rsid w:val="00E67B5A"/>
    <w:rsid w:val="00E93FEE"/>
    <w:rsid w:val="00EA0DDE"/>
    <w:rsid w:val="00EA49D6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35962C-9E8B-4750-9071-70565523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3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58</cp:revision>
  <dcterms:created xsi:type="dcterms:W3CDTF">2016-03-04T03:01:00Z</dcterms:created>
  <dcterms:modified xsi:type="dcterms:W3CDTF">2023-09-08T03:28:00Z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