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864A7" w14:textId="77777777" w:rsidR="008172F5" w:rsidRPr="00FD2A8E" w:rsidRDefault="008172F5" w:rsidP="008172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课后作业：</w:t>
      </w:r>
      <w:proofErr w:type="gramStart"/>
      <w:r w:rsidRPr="00FD2A8E">
        <w:rPr>
          <w:rFonts w:ascii="SimHei" w:eastAsia="SimHei" w:hAnsi="SimHei" w:hint="eastAsia"/>
          <w:b/>
          <w:bCs/>
          <w:sz w:val="24"/>
          <w:szCs w:val="24"/>
        </w:rPr>
        <w:t>读马可</w:t>
      </w:r>
      <w:proofErr w:type="gramEnd"/>
      <w:r w:rsidRPr="00FD2A8E">
        <w:rPr>
          <w:rFonts w:ascii="SimHei" w:eastAsia="SimHei" w:hAnsi="SimHei" w:hint="eastAsia"/>
          <w:b/>
          <w:bCs/>
          <w:sz w:val="24"/>
          <w:szCs w:val="24"/>
        </w:rPr>
        <w:t>福音1-5章</w:t>
      </w:r>
    </w:p>
    <w:p w14:paraId="5ECA5B18" w14:textId="77777777" w:rsidR="008172F5" w:rsidRPr="00FD2A8E" w:rsidRDefault="008172F5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14158E73" w14:textId="77777777" w:rsidR="008172F5" w:rsidRPr="00FD2A8E" w:rsidRDefault="008172F5" w:rsidP="008172F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其他资源</w:t>
      </w:r>
    </w:p>
    <w:p w14:paraId="1A068661" w14:textId="77777777" w:rsidR="008172F5" w:rsidRPr="00FD2A8E" w:rsidRDefault="008172F5" w:rsidP="008172F5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麦道卫</w:t>
      </w:r>
      <w:r w:rsidRPr="00FD2A8E">
        <w:rPr>
          <w:rFonts w:ascii="SimHei" w:eastAsia="SimHei" w:hAnsi="SimHei"/>
          <w:b/>
          <w:bCs/>
          <w:sz w:val="24"/>
          <w:szCs w:val="24"/>
        </w:rPr>
        <w:t>著，《千载悬疑》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D2A8E">
        <w:rPr>
          <w:rFonts w:ascii="SimHei" w:eastAsia="SimHei" w:hAnsi="SimHei"/>
          <w:b/>
          <w:bCs/>
          <w:sz w:val="24"/>
          <w:szCs w:val="24"/>
        </w:rPr>
        <w:t>基督教两会），第一章：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“耶稣</w:t>
      </w:r>
      <w:r w:rsidRPr="00FD2A8E">
        <w:rPr>
          <w:rFonts w:ascii="SimHei" w:eastAsia="SimHei" w:hAnsi="SimHei"/>
          <w:b/>
          <w:bCs/>
          <w:sz w:val="24"/>
          <w:szCs w:val="24"/>
        </w:rPr>
        <w:t>与众不同之处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075DFE59" w14:textId="77777777" w:rsidR="002E28B2" w:rsidRPr="00FD2A8E" w:rsidRDefault="002E28B2" w:rsidP="008172F5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李德</w:t>
      </w:r>
      <w:r w:rsidRPr="00FD2A8E">
        <w:rPr>
          <w:rFonts w:ascii="SimHei" w:eastAsia="SimHei" w:hAnsi="SimHei"/>
          <w:b/>
          <w:bCs/>
          <w:sz w:val="24"/>
          <w:szCs w:val="24"/>
        </w:rPr>
        <w:t>尔夫妇，《你为何要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信</w:t>
      </w:r>
      <w:r w:rsidRPr="00FD2A8E">
        <w:rPr>
          <w:rFonts w:ascii="SimHei" w:eastAsia="SimHei" w:hAnsi="SimHei"/>
          <w:b/>
          <w:bCs/>
          <w:sz w:val="24"/>
          <w:szCs w:val="24"/>
        </w:rPr>
        <w:t>》，第三章：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“基督</w:t>
      </w:r>
      <w:r w:rsidRPr="00FD2A8E">
        <w:rPr>
          <w:rFonts w:ascii="SimHei" w:eastAsia="SimHei" w:hAnsi="SimHei"/>
          <w:b/>
          <w:bCs/>
          <w:sz w:val="24"/>
          <w:szCs w:val="24"/>
        </w:rPr>
        <w:t>是神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吗？”</w:t>
      </w:r>
    </w:p>
    <w:p w14:paraId="3BF35E45" w14:textId="77777777" w:rsidR="00237935" w:rsidRPr="00FD2A8E" w:rsidRDefault="00237935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027450EA" w14:textId="77777777" w:rsidR="0057581C" w:rsidRPr="00FD2A8E" w:rsidRDefault="0057581C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4350DE4D" w14:textId="77777777" w:rsidR="0057581C" w:rsidRPr="00FD2A8E" w:rsidRDefault="0057581C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106CF9C8" w14:textId="77777777" w:rsidR="0057581C" w:rsidRPr="00FD2A8E" w:rsidRDefault="0057581C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3FB734EA" w14:textId="77777777" w:rsidR="0057581C" w:rsidRPr="00FD2A8E" w:rsidRDefault="0057581C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7275C4E1" w14:textId="77777777" w:rsidR="0057581C" w:rsidRPr="00FD2A8E" w:rsidRDefault="0057581C" w:rsidP="0057581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745C26DE" w14:textId="0DDA9A18" w:rsidR="0057581C" w:rsidRPr="00FD2A8E" w:rsidRDefault="0057581C" w:rsidP="00E0667E">
      <w:pPr>
        <w:pStyle w:val="BodyText"/>
        <w:rPr>
          <w:rFonts w:ascii="SimHei" w:eastAsia="SimHei" w:hAnsi="SimHei" w:hint="eastAsia"/>
          <w:b/>
          <w:bCs/>
          <w:sz w:val="24"/>
          <w:szCs w:val="24"/>
          <w:lang w:eastAsia="zh-CN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  <w:lang w:eastAsia="zh-CN"/>
        </w:rPr>
        <w:t>课程目的：透过学习</w:t>
      </w:r>
      <w:r w:rsidRPr="00FD2A8E">
        <w:rPr>
          <w:rFonts w:ascii="SimHei" w:eastAsia="SimHei" w:hAnsi="SimHei"/>
          <w:b/>
          <w:bCs/>
          <w:sz w:val="24"/>
          <w:szCs w:val="24"/>
          <w:lang w:eastAsia="zh-CN"/>
        </w:rPr>
        <w:t>圣经，</w:t>
      </w:r>
      <w:r w:rsidRPr="00FD2A8E">
        <w:rPr>
          <w:rFonts w:ascii="SimHei" w:eastAsia="SimHei" w:hAnsi="SimHei" w:hint="eastAsia"/>
          <w:b/>
          <w:bCs/>
          <w:sz w:val="24"/>
          <w:szCs w:val="24"/>
          <w:lang w:eastAsia="zh-CN"/>
        </w:rPr>
        <w:t>分享</w:t>
      </w:r>
      <w:r w:rsidRPr="00FD2A8E">
        <w:rPr>
          <w:rFonts w:ascii="SimHei" w:eastAsia="SimHei" w:hAnsi="SimHei"/>
          <w:b/>
          <w:bCs/>
          <w:sz w:val="24"/>
          <w:szCs w:val="24"/>
          <w:lang w:eastAsia="zh-CN"/>
        </w:rPr>
        <w:t>基督教信仰的真实意义</w:t>
      </w:r>
      <w:r w:rsidRPr="00FD2A8E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，</w:t>
      </w:r>
      <w:r w:rsidRPr="00FD2A8E">
        <w:rPr>
          <w:rFonts w:ascii="SimHei" w:eastAsia="SimHei" w:hAnsi="SimHei"/>
          <w:b/>
          <w:bCs/>
          <w:sz w:val="24"/>
          <w:szCs w:val="24"/>
          <w:lang w:eastAsia="zh-CN"/>
        </w:rPr>
        <w:t>了解圣经和福音怎样讲述</w:t>
      </w:r>
      <w:r w:rsidRPr="00FD2A8E">
        <w:rPr>
          <w:rFonts w:ascii="SimHei" w:eastAsia="SimHei" w:hAnsi="SimHei" w:hint="eastAsia"/>
          <w:b/>
          <w:bCs/>
          <w:sz w:val="24"/>
          <w:szCs w:val="24"/>
          <w:lang w:eastAsia="zh-CN"/>
        </w:rPr>
        <w:t>基督的</w:t>
      </w:r>
      <w:r w:rsidRPr="00FD2A8E">
        <w:rPr>
          <w:rFonts w:ascii="SimHei" w:eastAsia="SimHei" w:hAnsi="SimHei"/>
          <w:b/>
          <w:bCs/>
          <w:sz w:val="24"/>
          <w:szCs w:val="24"/>
          <w:lang w:eastAsia="zh-CN"/>
        </w:rPr>
        <w:t>生活、基督的教导和基督的宣告。</w:t>
      </w:r>
    </w:p>
    <w:p w14:paraId="0E4C02BF" w14:textId="77777777" w:rsidR="0057581C" w:rsidRPr="00FD2A8E" w:rsidRDefault="0057581C" w:rsidP="0057581C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第一课</w:t>
      </w:r>
      <w:r w:rsidRPr="00FD2A8E">
        <w:rPr>
          <w:rFonts w:ascii="SimHei" w:eastAsia="SimHei" w:hAnsi="SimHei"/>
          <w:b/>
          <w:bCs/>
          <w:sz w:val="24"/>
          <w:szCs w:val="24"/>
        </w:rPr>
        <w:t>：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FD2A8E">
        <w:rPr>
          <w:rFonts w:ascii="SimHei" w:eastAsia="SimHei" w:hAnsi="SimHei"/>
          <w:b/>
          <w:bCs/>
          <w:sz w:val="24"/>
          <w:szCs w:val="24"/>
        </w:rPr>
        <w:t>——神的儿子</w:t>
      </w:r>
    </w:p>
    <w:p w14:paraId="151202AD" w14:textId="77777777" w:rsidR="0057581C" w:rsidRPr="00FD2A8E" w:rsidRDefault="0057581C" w:rsidP="0057581C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第二课</w:t>
      </w:r>
      <w:r w:rsidRPr="00FD2A8E">
        <w:rPr>
          <w:rFonts w:ascii="SimHei" w:eastAsia="SimHei" w:hAnsi="SimHei"/>
          <w:b/>
          <w:bCs/>
          <w:sz w:val="24"/>
          <w:szCs w:val="24"/>
        </w:rPr>
        <w:t>：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FD2A8E">
        <w:rPr>
          <w:rFonts w:ascii="SimHei" w:eastAsia="SimHei" w:hAnsi="SimHei"/>
          <w:b/>
          <w:bCs/>
          <w:sz w:val="24"/>
          <w:szCs w:val="24"/>
        </w:rPr>
        <w:t>——十字架上受死</w:t>
      </w:r>
    </w:p>
    <w:p w14:paraId="6EFD5D8B" w14:textId="77777777" w:rsidR="0057581C" w:rsidRPr="00FD2A8E" w:rsidRDefault="0057581C" w:rsidP="0057581C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第三课</w:t>
      </w:r>
      <w:r w:rsidRPr="00FD2A8E">
        <w:rPr>
          <w:rFonts w:ascii="SimHei" w:eastAsia="SimHei" w:hAnsi="SimHei"/>
          <w:b/>
          <w:bCs/>
          <w:sz w:val="24"/>
          <w:szCs w:val="24"/>
        </w:rPr>
        <w:t>：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FD2A8E">
        <w:rPr>
          <w:rFonts w:ascii="SimHei" w:eastAsia="SimHei" w:hAnsi="SimHei"/>
          <w:b/>
          <w:bCs/>
          <w:sz w:val="24"/>
          <w:szCs w:val="24"/>
        </w:rPr>
        <w:t>——复活</w:t>
      </w:r>
    </w:p>
    <w:p w14:paraId="08FA8E44" w14:textId="77777777" w:rsidR="0057581C" w:rsidRPr="00FD2A8E" w:rsidRDefault="0057581C" w:rsidP="0057581C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第四课</w:t>
      </w:r>
      <w:r w:rsidRPr="00FD2A8E">
        <w:rPr>
          <w:rFonts w:ascii="SimHei" w:eastAsia="SimHei" w:hAnsi="SimHei"/>
          <w:b/>
          <w:bCs/>
          <w:sz w:val="24"/>
          <w:szCs w:val="24"/>
        </w:rPr>
        <w:t>：恩典——而非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善行</w:t>
      </w:r>
    </w:p>
    <w:p w14:paraId="0F30886B" w14:textId="77777777" w:rsidR="0057581C" w:rsidRPr="00FD2A8E" w:rsidRDefault="0057581C" w:rsidP="0057581C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第五课：基督徒</w:t>
      </w:r>
      <w:r w:rsidRPr="00FD2A8E">
        <w:rPr>
          <w:rFonts w:ascii="SimHei" w:eastAsia="SimHei" w:hAnsi="SimHei"/>
          <w:b/>
          <w:bCs/>
          <w:sz w:val="24"/>
          <w:szCs w:val="24"/>
        </w:rPr>
        <w:t>是怎样的人——悔改</w:t>
      </w:r>
    </w:p>
    <w:p w14:paraId="53EE2FCF" w14:textId="567CD3EA" w:rsidR="0057581C" w:rsidRPr="00FD2A8E" w:rsidRDefault="00E0667E" w:rsidP="0057581C">
      <w:pPr>
        <w:rPr>
          <w:rFonts w:ascii="SimHei" w:eastAsia="SimHei" w:hAnsi="SimHei"/>
          <w:b/>
          <w:bCs/>
          <w:sz w:val="24"/>
          <w:szCs w:val="24"/>
        </w:rPr>
      </w:pPr>
      <w:r>
        <w:rPr>
          <w:rFonts w:ascii="SimHei" w:eastAsia="SimHei" w:hAnsi="SimHei" w:hint="eastAsia"/>
          <w:b/>
          <w:bCs/>
          <w:sz w:val="24"/>
          <w:szCs w:val="24"/>
        </w:rPr>
        <w:t>第六课：</w:t>
      </w:r>
      <w:r w:rsidR="0057581C" w:rsidRPr="00FD2A8E">
        <w:rPr>
          <w:rFonts w:ascii="SimHei" w:eastAsia="SimHei" w:hAnsi="SimHei"/>
          <w:b/>
          <w:bCs/>
          <w:sz w:val="24"/>
          <w:szCs w:val="24"/>
        </w:rPr>
        <w:t>基督徒是怎样的人——相信</w:t>
      </w:r>
    </w:p>
    <w:p w14:paraId="73AD0837" w14:textId="77777777" w:rsidR="00616836" w:rsidRPr="00FD2A8E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D2A8E">
        <w:rPr>
          <w:rFonts w:ascii="SimHei" w:eastAsia="SimHei" w:hAnsi="SimHei"/>
          <w:b/>
          <w:bCs/>
          <w:sz w:val="24"/>
          <w:szCs w:val="24"/>
        </w:rPr>
        <w:t>：</w:t>
      </w:r>
      <w:r w:rsidR="00845272" w:rsidRPr="00FD2A8E">
        <w:rPr>
          <w:rFonts w:ascii="SimHei" w:eastAsia="SimHei" w:hAnsi="SimHei" w:hint="eastAsia"/>
          <w:b/>
          <w:bCs/>
          <w:sz w:val="24"/>
          <w:szCs w:val="24"/>
        </w:rPr>
        <w:t>基督教信仰释义</w:t>
      </w:r>
    </w:p>
    <w:p w14:paraId="50211506" w14:textId="77777777" w:rsidR="00616836" w:rsidRPr="00FD2A8E" w:rsidRDefault="00616836" w:rsidP="006168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="00D31671" w:rsidRPr="00FD2A8E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Pr="00FD2A8E">
        <w:rPr>
          <w:rFonts w:ascii="SimHei" w:eastAsia="SimHei" w:hAnsi="SimHei"/>
          <w:b/>
          <w:bCs/>
          <w:sz w:val="24"/>
          <w:szCs w:val="24"/>
        </w:rPr>
        <w:t>：</w:t>
      </w:r>
      <w:r w:rsidR="00845272" w:rsidRPr="00FD2A8E">
        <w:rPr>
          <w:rFonts w:ascii="SimHei" w:eastAsia="SimHei" w:hAnsi="SimHei" w:hint="eastAsia"/>
          <w:b/>
          <w:bCs/>
          <w:sz w:val="24"/>
          <w:szCs w:val="24"/>
        </w:rPr>
        <w:t>耶稣——</w:t>
      </w:r>
      <w:r w:rsidR="00845272" w:rsidRPr="00FD2A8E">
        <w:rPr>
          <w:rFonts w:ascii="SimHei" w:eastAsia="SimHei" w:hAnsi="SimHei"/>
          <w:b/>
          <w:bCs/>
          <w:sz w:val="24"/>
          <w:szCs w:val="24"/>
        </w:rPr>
        <w:t>神的儿子</w:t>
      </w:r>
    </w:p>
    <w:p w14:paraId="20306884" w14:textId="77777777" w:rsidR="00D1131B" w:rsidRPr="00FD2A8E" w:rsidRDefault="00845272" w:rsidP="0084527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7C26418D" w14:textId="77777777" w:rsidR="00845272" w:rsidRPr="00FD2A8E" w:rsidRDefault="00845272" w:rsidP="00845272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FD2A8E">
        <w:rPr>
          <w:rFonts w:ascii="SimHei" w:eastAsia="SimHei" w:hAnsi="SimHei"/>
          <w:b/>
          <w:bCs/>
          <w:sz w:val="24"/>
          <w:szCs w:val="24"/>
        </w:rPr>
        <w:t>听到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“基督教</w:t>
      </w:r>
      <w:r w:rsidRPr="00FD2A8E">
        <w:rPr>
          <w:rFonts w:ascii="SimHei" w:eastAsia="SimHei" w:hAnsi="SimHei"/>
          <w:b/>
          <w:bCs/>
          <w:sz w:val="24"/>
          <w:szCs w:val="24"/>
        </w:rPr>
        <w:t>信仰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”这个词</w:t>
      </w:r>
      <w:r w:rsidRPr="00FD2A8E">
        <w:rPr>
          <w:rFonts w:ascii="SimHei" w:eastAsia="SimHei" w:hAnsi="SimHei"/>
          <w:b/>
          <w:bCs/>
          <w:sz w:val="24"/>
          <w:szCs w:val="24"/>
        </w:rPr>
        <w:t>的时候，你想到什么？</w:t>
      </w:r>
    </w:p>
    <w:p w14:paraId="62ADC7DD" w14:textId="77777777" w:rsidR="00845272" w:rsidRPr="00FD2A8E" w:rsidRDefault="00845272" w:rsidP="00845272">
      <w:pPr>
        <w:rPr>
          <w:rFonts w:ascii="SimHei" w:eastAsia="SimHei" w:hAnsi="SimHei"/>
          <w:b/>
          <w:bCs/>
          <w:sz w:val="24"/>
          <w:szCs w:val="24"/>
        </w:rPr>
      </w:pPr>
    </w:p>
    <w:p w14:paraId="3FD95D0D" w14:textId="77777777" w:rsidR="00845272" w:rsidRPr="00FD2A8E" w:rsidRDefault="00845272" w:rsidP="00845272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本课程目的</w:t>
      </w:r>
      <w:r w:rsidRPr="00FD2A8E">
        <w:rPr>
          <w:rFonts w:ascii="SimHei" w:eastAsia="SimHei" w:hAnsi="SimHei"/>
          <w:b/>
          <w:bCs/>
          <w:sz w:val="24"/>
          <w:szCs w:val="24"/>
        </w:rPr>
        <w:t>：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透过对</w:t>
      </w:r>
      <w:r w:rsidRPr="00FD2A8E">
        <w:rPr>
          <w:rFonts w:ascii="SimHei" w:eastAsia="SimHei" w:hAnsi="SimHei"/>
          <w:b/>
          <w:bCs/>
          <w:sz w:val="24"/>
          <w:szCs w:val="24"/>
        </w:rPr>
        <w:t>基督的生活、教导和宣告的学习认识基督教信仰的真正意义。</w:t>
      </w:r>
    </w:p>
    <w:p w14:paraId="10D3878E" w14:textId="77777777" w:rsidR="00845272" w:rsidRPr="00FD2A8E" w:rsidRDefault="00845272" w:rsidP="00845272">
      <w:pPr>
        <w:rPr>
          <w:rFonts w:ascii="SimHei" w:eastAsia="SimHei" w:hAnsi="SimHei"/>
          <w:b/>
          <w:bCs/>
          <w:sz w:val="24"/>
          <w:szCs w:val="24"/>
        </w:rPr>
      </w:pPr>
    </w:p>
    <w:p w14:paraId="1E03FF2C" w14:textId="77777777" w:rsidR="008172F5" w:rsidRPr="00FD2A8E" w:rsidRDefault="008172F5" w:rsidP="00845272">
      <w:pPr>
        <w:rPr>
          <w:rFonts w:ascii="SimHei" w:eastAsia="SimHei" w:hAnsi="SimHei"/>
          <w:b/>
          <w:bCs/>
          <w:sz w:val="24"/>
          <w:szCs w:val="24"/>
        </w:rPr>
      </w:pPr>
    </w:p>
    <w:p w14:paraId="1A60F163" w14:textId="77777777" w:rsidR="00845272" w:rsidRPr="00FD2A8E" w:rsidRDefault="00845272" w:rsidP="00845272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FD2A8E">
        <w:rPr>
          <w:rFonts w:ascii="SimHei" w:eastAsia="SimHei" w:hAnsi="SimHei"/>
          <w:b/>
          <w:bCs/>
          <w:sz w:val="24"/>
          <w:szCs w:val="24"/>
        </w:rPr>
        <w:t>该如何认识耶稣呢？</w:t>
      </w:r>
    </w:p>
    <w:p w14:paraId="14191180" w14:textId="77777777" w:rsidR="00845272" w:rsidRPr="00FD2A8E" w:rsidRDefault="00845272" w:rsidP="00845272">
      <w:pPr>
        <w:rPr>
          <w:rFonts w:ascii="SimHei" w:eastAsia="SimHei" w:hAnsi="SimHei"/>
          <w:b/>
          <w:bCs/>
          <w:sz w:val="24"/>
          <w:szCs w:val="24"/>
        </w:rPr>
      </w:pPr>
    </w:p>
    <w:p w14:paraId="20C10743" w14:textId="77777777" w:rsidR="008172F5" w:rsidRPr="00FD2A8E" w:rsidRDefault="008172F5" w:rsidP="00845272">
      <w:pPr>
        <w:rPr>
          <w:rFonts w:ascii="SimHei" w:eastAsia="SimHei" w:hAnsi="SimHei"/>
          <w:b/>
          <w:bCs/>
          <w:sz w:val="24"/>
          <w:szCs w:val="24"/>
        </w:rPr>
      </w:pPr>
    </w:p>
    <w:p w14:paraId="28404BD1" w14:textId="77777777" w:rsidR="008172F5" w:rsidRPr="00FD2A8E" w:rsidRDefault="008172F5" w:rsidP="00845272">
      <w:pPr>
        <w:rPr>
          <w:rFonts w:ascii="SimHei" w:eastAsia="SimHei" w:hAnsi="SimHei"/>
          <w:b/>
          <w:bCs/>
          <w:sz w:val="24"/>
          <w:szCs w:val="24"/>
        </w:rPr>
      </w:pPr>
    </w:p>
    <w:p w14:paraId="45A9466D" w14:textId="77777777" w:rsidR="00845272" w:rsidRPr="00FD2A8E" w:rsidRDefault="00845272" w:rsidP="00845272">
      <w:pPr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09FF919A" w14:textId="77777777" w:rsidR="00845272" w:rsidRPr="00FD2A8E" w:rsidRDefault="00845272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2C8177CB" w14:textId="77777777" w:rsidR="008172F5" w:rsidRPr="00FD2A8E" w:rsidRDefault="008172F5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7DDD7F15" w14:textId="77777777" w:rsidR="008172F5" w:rsidRPr="00FD2A8E" w:rsidRDefault="008172F5" w:rsidP="008172F5">
      <w:pPr>
        <w:rPr>
          <w:rFonts w:ascii="SimHei" w:eastAsia="SimHei" w:hAnsi="SimHei"/>
          <w:b/>
          <w:bCs/>
          <w:sz w:val="24"/>
          <w:szCs w:val="24"/>
        </w:rPr>
      </w:pPr>
    </w:p>
    <w:p w14:paraId="35614EC0" w14:textId="77777777" w:rsidR="00845272" w:rsidRPr="00FD2A8E" w:rsidRDefault="00845272" w:rsidP="00845272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福音是什么</w:t>
      </w:r>
    </w:p>
    <w:p w14:paraId="7116FAFB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i/>
          <w:iCs/>
          <w:szCs w:val="24"/>
        </w:rPr>
      </w:pPr>
    </w:p>
    <w:p w14:paraId="19A76A38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46A2A3B6" w14:textId="77777777" w:rsidR="00845272" w:rsidRPr="00FD2A8E" w:rsidRDefault="00845272" w:rsidP="00845272">
      <w:pPr>
        <w:pStyle w:val="Style1"/>
        <w:numPr>
          <w:ilvl w:val="0"/>
          <w:numId w:val="17"/>
        </w:numPr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lastRenderedPageBreak/>
        <w:t>耶稣的权柄：</w:t>
      </w:r>
      <w:r w:rsidRPr="00FD2A8E">
        <w:rPr>
          <w:rFonts w:ascii="SimHei" w:eastAsia="SimHei" w:hAnsi="SimHei"/>
          <w:b/>
          <w:bCs/>
          <w:szCs w:val="24"/>
        </w:rPr>
        <w:t xml:space="preserve"> </w:t>
      </w:r>
      <w:r w:rsidRPr="00FD2A8E">
        <w:rPr>
          <w:rFonts w:ascii="SimHei" w:eastAsia="SimHei" w:hAnsi="SimHei"/>
          <w:b/>
          <w:bCs/>
          <w:szCs w:val="24"/>
        </w:rPr>
        <w:softHyphen/>
      </w:r>
      <w:r w:rsidRPr="00FD2A8E">
        <w:rPr>
          <w:rFonts w:ascii="SimHei" w:eastAsia="SimHei" w:hAnsi="SimHei"/>
          <w:b/>
          <w:bCs/>
          <w:szCs w:val="24"/>
        </w:rPr>
        <w:softHyphen/>
      </w:r>
      <w:r w:rsidRPr="00FD2A8E">
        <w:rPr>
          <w:rFonts w:ascii="SimHei" w:eastAsia="SimHei" w:hAnsi="SimHei"/>
          <w:b/>
          <w:bCs/>
          <w:szCs w:val="24"/>
        </w:rPr>
        <w:softHyphen/>
        <w:t>_________</w:t>
      </w:r>
    </w:p>
    <w:p w14:paraId="686F4DE3" w14:textId="77777777" w:rsidR="00845272" w:rsidRPr="00FD2A8E" w:rsidRDefault="00845272" w:rsidP="00845272">
      <w:pPr>
        <w:pStyle w:val="Style1"/>
        <w:ind w:firstLine="360"/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/>
          <w:b/>
          <w:bCs/>
          <w:szCs w:val="24"/>
        </w:rPr>
        <w:t>(</w:t>
      </w: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马可福音</w:t>
      </w:r>
      <w:r w:rsidRPr="00FD2A8E">
        <w:rPr>
          <w:rFonts w:ascii="SimHei" w:eastAsia="SimHei" w:hAnsi="SimHei"/>
          <w:b/>
          <w:bCs/>
          <w:szCs w:val="24"/>
        </w:rPr>
        <w:t>1:21–28)</w:t>
      </w:r>
    </w:p>
    <w:p w14:paraId="110BF654" w14:textId="77777777" w:rsidR="00845272" w:rsidRPr="00FD2A8E" w:rsidRDefault="00845272" w:rsidP="00845272">
      <w:pPr>
        <w:pStyle w:val="Style1"/>
        <w:rPr>
          <w:rFonts w:ascii="SimHei" w:eastAsia="SimHei" w:hAnsi="SimHei"/>
          <w:b/>
          <w:bCs/>
          <w:szCs w:val="24"/>
        </w:rPr>
      </w:pPr>
    </w:p>
    <w:p w14:paraId="12F5A778" w14:textId="77777777" w:rsidR="00845272" w:rsidRPr="00FD2A8E" w:rsidRDefault="00845272" w:rsidP="00845272">
      <w:pPr>
        <w:pStyle w:val="Style1"/>
        <w:rPr>
          <w:rFonts w:ascii="SimHei" w:eastAsia="SimHei" w:hAnsi="SimHei"/>
          <w:b/>
          <w:bCs/>
          <w:szCs w:val="24"/>
        </w:rPr>
      </w:pPr>
    </w:p>
    <w:p w14:paraId="75266DD9" w14:textId="77777777" w:rsidR="00845272" w:rsidRPr="00FD2A8E" w:rsidRDefault="00845272" w:rsidP="00845272">
      <w:pPr>
        <w:pStyle w:val="Style1"/>
        <w:rPr>
          <w:rFonts w:ascii="SimHei" w:eastAsia="SimHei" w:hAnsi="SimHei"/>
          <w:b/>
          <w:bCs/>
          <w:szCs w:val="24"/>
        </w:rPr>
      </w:pPr>
    </w:p>
    <w:p w14:paraId="5E511411" w14:textId="77777777" w:rsidR="00845272" w:rsidRPr="00FD2A8E" w:rsidRDefault="00845272" w:rsidP="00845272">
      <w:pPr>
        <w:pStyle w:val="Style1"/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/>
          <w:b/>
          <w:bCs/>
          <w:szCs w:val="24"/>
        </w:rPr>
        <w:t xml:space="preserve">2.   </w:t>
      </w: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耶稣的权柄：</w:t>
      </w:r>
      <w:r w:rsidRPr="00FD2A8E">
        <w:rPr>
          <w:rFonts w:ascii="SimHei" w:eastAsia="SimHei" w:hAnsi="SimHei"/>
          <w:b/>
          <w:bCs/>
          <w:szCs w:val="24"/>
        </w:rPr>
        <w:t xml:space="preserve"> _____________</w:t>
      </w:r>
    </w:p>
    <w:p w14:paraId="677BC24A" w14:textId="77777777" w:rsidR="00845272" w:rsidRPr="00FD2A8E" w:rsidRDefault="00845272" w:rsidP="00845272">
      <w:pPr>
        <w:pStyle w:val="Style1"/>
        <w:tabs>
          <w:tab w:val="left" w:pos="4410"/>
        </w:tabs>
        <w:ind w:left="360"/>
        <w:rPr>
          <w:rFonts w:ascii="SimHei" w:eastAsia="SimHei" w:hAnsi="SimHei"/>
          <w:b/>
          <w:bCs/>
          <w:iCs/>
          <w:szCs w:val="24"/>
        </w:rPr>
      </w:pPr>
      <w:r w:rsidRPr="00FD2A8E">
        <w:rPr>
          <w:rFonts w:ascii="SimHei" w:eastAsia="SimHei" w:hAnsi="SimHei"/>
          <w:b/>
          <w:bCs/>
          <w:szCs w:val="24"/>
        </w:rPr>
        <w:t>(</w:t>
      </w: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马可福音</w:t>
      </w:r>
      <w:r w:rsidRPr="00FD2A8E">
        <w:rPr>
          <w:rFonts w:ascii="SimHei" w:eastAsia="SimHei" w:hAnsi="SimHei"/>
          <w:b/>
          <w:bCs/>
          <w:szCs w:val="24"/>
        </w:rPr>
        <w:t>1:21–28)</w:t>
      </w:r>
    </w:p>
    <w:p w14:paraId="11D9833A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iCs/>
          <w:szCs w:val="24"/>
        </w:rPr>
      </w:pPr>
    </w:p>
    <w:p w14:paraId="608C0296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iCs/>
          <w:szCs w:val="24"/>
        </w:rPr>
      </w:pPr>
    </w:p>
    <w:p w14:paraId="764C2F5F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iCs/>
          <w:szCs w:val="24"/>
        </w:rPr>
      </w:pPr>
    </w:p>
    <w:p w14:paraId="63C24B84" w14:textId="77777777" w:rsidR="00845272" w:rsidRPr="00FD2A8E" w:rsidRDefault="00845272" w:rsidP="00845272">
      <w:pPr>
        <w:pStyle w:val="Style1"/>
        <w:numPr>
          <w:ilvl w:val="0"/>
          <w:numId w:val="15"/>
        </w:numPr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耶稣的权柄：</w:t>
      </w:r>
      <w:r w:rsidRPr="00FD2A8E">
        <w:rPr>
          <w:rFonts w:ascii="SimHei" w:eastAsia="SimHei" w:hAnsi="SimHei"/>
          <w:b/>
          <w:bCs/>
          <w:szCs w:val="24"/>
        </w:rPr>
        <w:t xml:space="preserve"> ______________</w:t>
      </w:r>
    </w:p>
    <w:p w14:paraId="2FD7F879" w14:textId="77777777" w:rsidR="00845272" w:rsidRPr="00FD2A8E" w:rsidRDefault="00845272" w:rsidP="00845272">
      <w:pPr>
        <w:pStyle w:val="Style1"/>
        <w:tabs>
          <w:tab w:val="left" w:pos="4410"/>
        </w:tabs>
        <w:ind w:left="360"/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/>
          <w:b/>
          <w:bCs/>
          <w:szCs w:val="24"/>
        </w:rPr>
        <w:t>(</w:t>
      </w: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马可福音</w:t>
      </w:r>
      <w:r w:rsidRPr="00FD2A8E">
        <w:rPr>
          <w:rFonts w:ascii="SimHei" w:eastAsia="SimHei" w:hAnsi="SimHei"/>
          <w:b/>
          <w:bCs/>
          <w:szCs w:val="24"/>
        </w:rPr>
        <w:t>2:1–12)</w:t>
      </w:r>
    </w:p>
    <w:p w14:paraId="0B63F48E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14A9A0B7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4A8737A4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406E5A08" w14:textId="77777777" w:rsidR="00845272" w:rsidRPr="00FD2A8E" w:rsidRDefault="00845272" w:rsidP="00845272">
      <w:pPr>
        <w:pStyle w:val="Style1"/>
        <w:numPr>
          <w:ilvl w:val="0"/>
          <w:numId w:val="15"/>
        </w:numPr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耶稣的权柄：</w:t>
      </w:r>
      <w:r w:rsidRPr="00FD2A8E">
        <w:rPr>
          <w:rFonts w:ascii="SimHei" w:eastAsia="SimHei" w:hAnsi="SimHei"/>
          <w:b/>
          <w:bCs/>
          <w:szCs w:val="24"/>
        </w:rPr>
        <w:t xml:space="preserve"> _____________</w:t>
      </w:r>
    </w:p>
    <w:p w14:paraId="6480BB5F" w14:textId="77777777" w:rsidR="00845272" w:rsidRPr="00FD2A8E" w:rsidRDefault="00845272" w:rsidP="00845272">
      <w:pPr>
        <w:pStyle w:val="Style1"/>
        <w:tabs>
          <w:tab w:val="left" w:pos="4410"/>
        </w:tabs>
        <w:ind w:left="360"/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/>
          <w:b/>
          <w:bCs/>
          <w:szCs w:val="24"/>
        </w:rPr>
        <w:t>(</w:t>
      </w: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马可福音</w:t>
      </w:r>
      <w:r w:rsidRPr="00FD2A8E">
        <w:rPr>
          <w:rFonts w:ascii="SimHei" w:eastAsia="SimHei" w:hAnsi="SimHei"/>
          <w:b/>
          <w:bCs/>
          <w:szCs w:val="24"/>
        </w:rPr>
        <w:t>2:1–12)</w:t>
      </w:r>
    </w:p>
    <w:p w14:paraId="39A11CE1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74DDB6C2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78B91434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6F490619" w14:textId="77777777" w:rsidR="00845272" w:rsidRPr="00FD2A8E" w:rsidRDefault="00845272" w:rsidP="00845272">
      <w:pPr>
        <w:pStyle w:val="Style1"/>
        <w:numPr>
          <w:ilvl w:val="0"/>
          <w:numId w:val="15"/>
        </w:numPr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耶稣的权柄：</w:t>
      </w:r>
      <w:r w:rsidRPr="00FD2A8E">
        <w:rPr>
          <w:rFonts w:ascii="SimHei" w:eastAsia="SimHei" w:hAnsi="SimHei"/>
          <w:b/>
          <w:bCs/>
          <w:szCs w:val="24"/>
        </w:rPr>
        <w:t xml:space="preserve"> ________________</w:t>
      </w:r>
    </w:p>
    <w:p w14:paraId="5F7BECFC" w14:textId="77777777" w:rsidR="00845272" w:rsidRPr="00FD2A8E" w:rsidRDefault="00845272" w:rsidP="00845272">
      <w:pPr>
        <w:pStyle w:val="Style1"/>
        <w:tabs>
          <w:tab w:val="left" w:pos="4410"/>
        </w:tabs>
        <w:ind w:left="360"/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/>
          <w:b/>
          <w:bCs/>
          <w:szCs w:val="24"/>
        </w:rPr>
        <w:t>(</w:t>
      </w: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马可福音</w:t>
      </w:r>
      <w:r w:rsidRPr="00FD2A8E">
        <w:rPr>
          <w:rFonts w:ascii="SimHei" w:eastAsia="SimHei" w:hAnsi="SimHei"/>
          <w:b/>
          <w:bCs/>
          <w:szCs w:val="24"/>
        </w:rPr>
        <w:t>4</w:t>
      </w: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:</w:t>
      </w:r>
      <w:r w:rsidRPr="00FD2A8E">
        <w:rPr>
          <w:rFonts w:ascii="SimHei" w:eastAsia="SimHei" w:hAnsi="SimHei"/>
          <w:b/>
          <w:bCs/>
          <w:szCs w:val="24"/>
        </w:rPr>
        <w:t>35–41)</w:t>
      </w:r>
    </w:p>
    <w:p w14:paraId="303F5BC9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09B0F880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653A0F1B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7F625905" w14:textId="77777777" w:rsidR="00845272" w:rsidRPr="00FD2A8E" w:rsidRDefault="00845272" w:rsidP="00845272">
      <w:pPr>
        <w:pStyle w:val="Style1"/>
        <w:numPr>
          <w:ilvl w:val="0"/>
          <w:numId w:val="15"/>
        </w:numPr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耶稣的权柄：</w:t>
      </w:r>
      <w:r w:rsidRPr="00FD2A8E">
        <w:rPr>
          <w:rFonts w:ascii="SimHei" w:eastAsia="SimHei" w:hAnsi="SimHei"/>
          <w:b/>
          <w:bCs/>
          <w:szCs w:val="24"/>
        </w:rPr>
        <w:t xml:space="preserve"> ________________</w:t>
      </w:r>
    </w:p>
    <w:p w14:paraId="7AFE0954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/>
          <w:b/>
          <w:bCs/>
          <w:szCs w:val="24"/>
        </w:rPr>
        <w:t xml:space="preserve">       (</w:t>
      </w: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马可福音</w:t>
      </w:r>
      <w:r w:rsidRPr="00FD2A8E">
        <w:rPr>
          <w:rFonts w:ascii="SimHei" w:eastAsia="SimHei" w:hAnsi="SimHei"/>
          <w:b/>
          <w:bCs/>
          <w:szCs w:val="24"/>
        </w:rPr>
        <w:t>5:21–24, 35–43)</w:t>
      </w:r>
    </w:p>
    <w:p w14:paraId="7EB8C6BC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11AD17CE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3876F6E7" w14:textId="77777777" w:rsidR="00845272" w:rsidRPr="00FD2A8E" w:rsidRDefault="00845272" w:rsidP="00845272">
      <w:pPr>
        <w:pStyle w:val="Style1"/>
        <w:numPr>
          <w:ilvl w:val="0"/>
          <w:numId w:val="15"/>
        </w:numPr>
        <w:tabs>
          <w:tab w:val="left" w:pos="4410"/>
        </w:tabs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耶稣的权柄：</w:t>
      </w:r>
      <w:r w:rsidRPr="00FD2A8E">
        <w:rPr>
          <w:rFonts w:ascii="SimHei" w:eastAsia="SimHei" w:hAnsi="SimHei"/>
          <w:b/>
          <w:bCs/>
          <w:szCs w:val="24"/>
        </w:rPr>
        <w:t xml:space="preserve"> ___________</w:t>
      </w:r>
    </w:p>
    <w:p w14:paraId="46EAD72E" w14:textId="77777777" w:rsidR="00845272" w:rsidRPr="00FD2A8E" w:rsidRDefault="00845272" w:rsidP="00845272">
      <w:pPr>
        <w:pStyle w:val="Style1"/>
        <w:tabs>
          <w:tab w:val="left" w:pos="4410"/>
        </w:tabs>
        <w:ind w:left="360"/>
        <w:rPr>
          <w:rFonts w:ascii="SimHei" w:eastAsia="SimHei" w:hAnsi="SimHei"/>
          <w:b/>
          <w:bCs/>
          <w:szCs w:val="24"/>
        </w:rPr>
      </w:pPr>
      <w:r w:rsidRPr="00FD2A8E">
        <w:rPr>
          <w:rFonts w:ascii="SimHei" w:eastAsia="SimHei" w:hAnsi="SimHei"/>
          <w:b/>
          <w:bCs/>
          <w:szCs w:val="24"/>
        </w:rPr>
        <w:t>(</w:t>
      </w:r>
      <w:r w:rsidRPr="00FD2A8E">
        <w:rPr>
          <w:rFonts w:ascii="SimHei" w:eastAsia="SimHei" w:hAnsi="SimHei" w:hint="eastAsia"/>
          <w:b/>
          <w:bCs/>
          <w:szCs w:val="24"/>
          <w:lang w:eastAsia="zh-CN"/>
        </w:rPr>
        <w:t>马可福音</w:t>
      </w:r>
      <w:r w:rsidRPr="00FD2A8E">
        <w:rPr>
          <w:rFonts w:ascii="SimHei" w:eastAsia="SimHei" w:hAnsi="SimHei"/>
          <w:b/>
          <w:bCs/>
          <w:szCs w:val="24"/>
        </w:rPr>
        <w:t>1: 16–20)</w:t>
      </w:r>
    </w:p>
    <w:p w14:paraId="3A4DE2B1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58FE781E" w14:textId="77777777" w:rsidR="00845272" w:rsidRPr="00FD2A8E" w:rsidRDefault="00845272" w:rsidP="00845272">
      <w:pPr>
        <w:pStyle w:val="Style1"/>
        <w:tabs>
          <w:tab w:val="left" w:pos="4410"/>
        </w:tabs>
        <w:rPr>
          <w:rFonts w:ascii="SimHei" w:eastAsia="SimHei" w:hAnsi="SimHei"/>
          <w:b/>
          <w:bCs/>
          <w:szCs w:val="24"/>
        </w:rPr>
      </w:pPr>
    </w:p>
    <w:p w14:paraId="3552EC3E" w14:textId="77777777" w:rsidR="00845272" w:rsidRPr="00FD2A8E" w:rsidRDefault="00845272" w:rsidP="00845272">
      <w:pPr>
        <w:pStyle w:val="Heading1"/>
        <w:rPr>
          <w:rFonts w:ascii="SimHei" w:eastAsia="SimHei" w:hAnsi="SimHei"/>
          <w:b/>
          <w:bCs/>
          <w:i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493DDC17" w14:textId="77777777" w:rsidR="00845272" w:rsidRPr="00FD2A8E" w:rsidRDefault="00845272" w:rsidP="00845272">
      <w:pPr>
        <w:numPr>
          <w:ilvl w:val="0"/>
          <w:numId w:val="16"/>
        </w:numPr>
        <w:suppressAutoHyphens/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耶稣有</w:t>
      </w:r>
      <w:r w:rsidRPr="00FD2A8E">
        <w:rPr>
          <w:rFonts w:ascii="SimHei" w:eastAsia="SimHei" w:hAnsi="SimHei"/>
          <w:b/>
          <w:bCs/>
          <w:sz w:val="24"/>
          <w:szCs w:val="24"/>
        </w:rPr>
        <w:t>伟大的权柄.</w:t>
      </w:r>
    </w:p>
    <w:p w14:paraId="653148D4" w14:textId="77777777" w:rsidR="00845272" w:rsidRPr="00FD2A8E" w:rsidRDefault="00845272" w:rsidP="00845272">
      <w:pPr>
        <w:rPr>
          <w:rFonts w:ascii="SimHei" w:eastAsia="SimHei" w:hAnsi="SimHei"/>
          <w:b/>
          <w:bCs/>
          <w:sz w:val="24"/>
          <w:szCs w:val="24"/>
        </w:rPr>
      </w:pPr>
    </w:p>
    <w:p w14:paraId="2EC3CB20" w14:textId="77777777" w:rsidR="00845272" w:rsidRPr="00FD2A8E" w:rsidRDefault="00845272" w:rsidP="00845272">
      <w:pPr>
        <w:numPr>
          <w:ilvl w:val="0"/>
          <w:numId w:val="16"/>
        </w:numPr>
        <w:suppressAutoHyphens/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FD2A8E">
        <w:rPr>
          <w:rFonts w:ascii="SimHei" w:eastAsia="SimHei" w:hAnsi="SimHei"/>
          <w:b/>
          <w:bCs/>
          <w:sz w:val="24"/>
          <w:szCs w:val="24"/>
        </w:rPr>
        <w:t xml:space="preserve">自称是神.  </w:t>
      </w:r>
    </w:p>
    <w:p w14:paraId="285469DC" w14:textId="77777777" w:rsidR="00845272" w:rsidRPr="00FD2A8E" w:rsidRDefault="00845272" w:rsidP="00845272">
      <w:pPr>
        <w:rPr>
          <w:rFonts w:ascii="SimHei" w:eastAsia="SimHei" w:hAnsi="SimHei"/>
          <w:b/>
          <w:bCs/>
          <w:sz w:val="24"/>
          <w:szCs w:val="24"/>
        </w:rPr>
      </w:pPr>
    </w:p>
    <w:p w14:paraId="496DF197" w14:textId="77777777" w:rsidR="00845272" w:rsidRPr="00FD2A8E" w:rsidRDefault="00845272" w:rsidP="00845272">
      <w:pPr>
        <w:numPr>
          <w:ilvl w:val="0"/>
          <w:numId w:val="16"/>
        </w:numPr>
        <w:suppressAutoHyphens/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我们需要回应耶稣的宣告</w:t>
      </w:r>
      <w:r w:rsidRPr="00FD2A8E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19DA1170" w14:textId="77777777" w:rsidR="008172F5" w:rsidRPr="00FD2A8E" w:rsidRDefault="008172F5" w:rsidP="008172F5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5DDBB886" w14:textId="77777777" w:rsidR="00845272" w:rsidRPr="00FD2A8E" w:rsidRDefault="00845272" w:rsidP="00845272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“我一直试图阻止人们这么愚蠢的去谈论耶稣：’我接受耶稣是一个伟大的老师，但不接受他宣称自己就是上帝。’因为，如果一个人像耶稣一样的宣告一些事情，但他只是个人，那么他不会是一个道德老师，只会是一个疯子。就仿佛一个人宣称自己是一个水煮蛋一样荒谬。要不然，他就是一个来自地狱的魔鬼。你不得不去做一个选择：要不然相信这个人是神的儿子，要不然相信这个人是个疯子或更糟糕的魔鬼。你可以当他是一个愚蠢的人将他置之不理，或是向他吐口水，当一个恶魔一般杀掉他。或者是来到他脚前跪拜他，称他是主是上帝。但是，让我们不要居高临下的得出无意义的结论说，他就是个伟大的老师而已。耶稣从来没有给我们这个选项，这也不是他的初衷。</w:t>
      </w:r>
    </w:p>
    <w:p w14:paraId="5142C76B" w14:textId="77777777" w:rsidR="008172F5" w:rsidRPr="00FD2A8E" w:rsidRDefault="008172F5" w:rsidP="008172F5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 w:hint="eastAsia"/>
          <w:b/>
          <w:bCs/>
          <w:sz w:val="24"/>
          <w:szCs w:val="24"/>
        </w:rPr>
        <w:t>路易斯，</w:t>
      </w:r>
      <w:r w:rsidRPr="00FD2A8E">
        <w:rPr>
          <w:rFonts w:ascii="SimHei" w:eastAsia="SimHei" w:hAnsi="SimHei"/>
          <w:b/>
          <w:bCs/>
          <w:sz w:val="24"/>
          <w:szCs w:val="24"/>
        </w:rPr>
        <w:t>《</w:t>
      </w:r>
      <w:r w:rsidRPr="00FD2A8E">
        <w:rPr>
          <w:rFonts w:ascii="SimHei" w:eastAsia="SimHei" w:hAnsi="SimHei" w:hint="eastAsia"/>
          <w:b/>
          <w:bCs/>
          <w:sz w:val="24"/>
          <w:szCs w:val="24"/>
        </w:rPr>
        <w:t>反璞归真</w:t>
      </w:r>
      <w:r w:rsidRPr="00FD2A8E">
        <w:rPr>
          <w:rFonts w:ascii="SimHei" w:eastAsia="SimHei" w:hAnsi="SimHei"/>
          <w:b/>
          <w:bCs/>
          <w:sz w:val="24"/>
          <w:szCs w:val="24"/>
        </w:rPr>
        <w:t>》</w:t>
      </w:r>
    </w:p>
    <w:p w14:paraId="09E92C71" w14:textId="77777777" w:rsidR="008172F5" w:rsidRPr="00FD2A8E" w:rsidRDefault="008172F5" w:rsidP="008172F5">
      <w:pPr>
        <w:jc w:val="right"/>
        <w:rPr>
          <w:rFonts w:ascii="SimHei" w:eastAsia="SimHei" w:hAnsi="SimHei"/>
          <w:b/>
          <w:bCs/>
          <w:sz w:val="24"/>
          <w:szCs w:val="24"/>
        </w:rPr>
      </w:pPr>
    </w:p>
    <w:p w14:paraId="515A92FD" w14:textId="77777777" w:rsidR="00845272" w:rsidRPr="00FD2A8E" w:rsidRDefault="008172F5" w:rsidP="008172F5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FD2A8E">
        <w:rPr>
          <w:rFonts w:ascii="SimHei" w:eastAsia="SimHei" w:hAnsi="SimHei"/>
          <w:b/>
          <w:bCs/>
          <w:noProof/>
          <w:sz w:val="24"/>
          <w:szCs w:val="24"/>
        </w:rPr>
        <w:lastRenderedPageBreak/>
        <w:drawing>
          <wp:inline distT="0" distB="0" distL="0" distR="0" wp14:anchorId="1AC5C6A2" wp14:editId="3061FCB6">
            <wp:extent cx="2457450" cy="1143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5272" w:rsidRPr="00FD2A8E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AFD2A88-14E6-481D-AFEA-713F80E45EB0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852D32"/>
    <w:multiLevelType w:val="hybridMultilevel"/>
    <w:tmpl w:val="456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6740F"/>
    <w:multiLevelType w:val="hybridMultilevel"/>
    <w:tmpl w:val="82C8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77019"/>
    <w:multiLevelType w:val="hybridMultilevel"/>
    <w:tmpl w:val="62A2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914C7E"/>
    <w:multiLevelType w:val="hybridMultilevel"/>
    <w:tmpl w:val="60643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753B"/>
    <w:multiLevelType w:val="hybridMultilevel"/>
    <w:tmpl w:val="30E4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B5BC1"/>
    <w:multiLevelType w:val="hybridMultilevel"/>
    <w:tmpl w:val="D3EA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520F0"/>
    <w:multiLevelType w:val="hybridMultilevel"/>
    <w:tmpl w:val="8F842F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6F6CA6"/>
    <w:multiLevelType w:val="hybridMultilevel"/>
    <w:tmpl w:val="CB0AB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D325A"/>
    <w:multiLevelType w:val="hybridMultilevel"/>
    <w:tmpl w:val="CDC6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234573"/>
    <w:multiLevelType w:val="hybridMultilevel"/>
    <w:tmpl w:val="14600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A37D1"/>
    <w:multiLevelType w:val="hybridMultilevel"/>
    <w:tmpl w:val="BD82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F5484"/>
    <w:multiLevelType w:val="hybridMultilevel"/>
    <w:tmpl w:val="0D027F7E"/>
    <w:lvl w:ilvl="0" w:tplc="A9FCD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D84"/>
    <w:multiLevelType w:val="hybridMultilevel"/>
    <w:tmpl w:val="82F46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C06842"/>
    <w:multiLevelType w:val="hybridMultilevel"/>
    <w:tmpl w:val="E7F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50172">
    <w:abstractNumId w:val="14"/>
  </w:num>
  <w:num w:numId="2" w16cid:durableId="802044156">
    <w:abstractNumId w:val="15"/>
  </w:num>
  <w:num w:numId="3" w16cid:durableId="301888278">
    <w:abstractNumId w:val="9"/>
  </w:num>
  <w:num w:numId="4" w16cid:durableId="1881816841">
    <w:abstractNumId w:val="10"/>
  </w:num>
  <w:num w:numId="5" w16cid:durableId="978073564">
    <w:abstractNumId w:val="16"/>
  </w:num>
  <w:num w:numId="6" w16cid:durableId="1079981588">
    <w:abstractNumId w:val="8"/>
  </w:num>
  <w:num w:numId="7" w16cid:durableId="78137450">
    <w:abstractNumId w:val="6"/>
  </w:num>
  <w:num w:numId="8" w16cid:durableId="1744258340">
    <w:abstractNumId w:val="3"/>
  </w:num>
  <w:num w:numId="9" w16cid:durableId="908157012">
    <w:abstractNumId w:val="7"/>
  </w:num>
  <w:num w:numId="10" w16cid:durableId="122966149">
    <w:abstractNumId w:val="13"/>
  </w:num>
  <w:num w:numId="11" w16cid:durableId="706418532">
    <w:abstractNumId w:val="5"/>
  </w:num>
  <w:num w:numId="12" w16cid:durableId="1444494821">
    <w:abstractNumId w:val="12"/>
  </w:num>
  <w:num w:numId="13" w16cid:durableId="1953902314">
    <w:abstractNumId w:val="11"/>
  </w:num>
  <w:num w:numId="14" w16cid:durableId="1674140705">
    <w:abstractNumId w:val="4"/>
  </w:num>
  <w:num w:numId="15" w16cid:durableId="916982164">
    <w:abstractNumId w:val="0"/>
  </w:num>
  <w:num w:numId="16" w16cid:durableId="1883200942">
    <w:abstractNumId w:val="1"/>
  </w:num>
  <w:num w:numId="17" w16cid:durableId="1395086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151"/>
    <w:rsid w:val="000826C5"/>
    <w:rsid w:val="00087218"/>
    <w:rsid w:val="000B2AC6"/>
    <w:rsid w:val="002207C5"/>
    <w:rsid w:val="00237935"/>
    <w:rsid w:val="00294FFB"/>
    <w:rsid w:val="002E28B2"/>
    <w:rsid w:val="004C1759"/>
    <w:rsid w:val="0057581C"/>
    <w:rsid w:val="005A5D04"/>
    <w:rsid w:val="00616836"/>
    <w:rsid w:val="00663FA3"/>
    <w:rsid w:val="00686A6C"/>
    <w:rsid w:val="006C6BB9"/>
    <w:rsid w:val="0072079B"/>
    <w:rsid w:val="008172F5"/>
    <w:rsid w:val="00845272"/>
    <w:rsid w:val="00C418AC"/>
    <w:rsid w:val="00D1131B"/>
    <w:rsid w:val="00D31671"/>
    <w:rsid w:val="00E0667E"/>
    <w:rsid w:val="00E67B5A"/>
    <w:rsid w:val="00FD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99C65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845272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paragraph" w:styleId="BodyText">
    <w:name w:val="Body Text"/>
    <w:basedOn w:val="Normal"/>
    <w:link w:val="BodyTextChar"/>
    <w:rsid w:val="002207C5"/>
    <w:pPr>
      <w:spacing w:after="12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207C5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F7AC5-B7AC-4B18-822B-606ABBD62A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0BA179-FDFC-4F23-A642-0E897FBF3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59A646-1500-48F4-9AC1-64356D24D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17</cp:revision>
  <dcterms:created xsi:type="dcterms:W3CDTF">2015-05-26T13:45:00Z</dcterms:created>
  <dcterms:modified xsi:type="dcterms:W3CDTF">2023-09-08T00:09:00Z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