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42E6F"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寻求</w:t>
      </w:r>
      <w:r w:rsidRPr="00D16C5D">
        <w:rPr>
          <w:rFonts w:ascii="SimHei" w:eastAsia="SimHei" w:hAnsi="SimHei"/>
          <w:b/>
          <w:sz w:val="24"/>
          <w:szCs w:val="24"/>
        </w:rPr>
        <w:t>建议/外</w:t>
      </w:r>
      <w:r w:rsidRPr="00D16C5D">
        <w:rPr>
          <w:rFonts w:ascii="SimHei" w:eastAsia="SimHei" w:hAnsi="SimHei" w:hint="eastAsia"/>
          <w:b/>
          <w:sz w:val="24"/>
          <w:szCs w:val="24"/>
        </w:rPr>
        <w:t>部</w:t>
      </w:r>
      <w:r w:rsidRPr="00D16C5D">
        <w:rPr>
          <w:rFonts w:ascii="SimHei" w:eastAsia="SimHei" w:hAnsi="SimHei"/>
          <w:b/>
          <w:sz w:val="24"/>
          <w:szCs w:val="24"/>
        </w:rPr>
        <w:t>验证</w:t>
      </w:r>
    </w:p>
    <w:p w14:paraId="3E161671" w14:textId="77777777" w:rsidR="00B453FB" w:rsidRPr="00D16C5D" w:rsidRDefault="00B453FB" w:rsidP="00B453FB">
      <w:pPr>
        <w:widowControl w:val="0"/>
        <w:spacing w:before="80" w:after="80"/>
        <w:rPr>
          <w:rFonts w:ascii="SimHei" w:eastAsia="SimHei" w:hAnsi="SimHei"/>
          <w:b/>
          <w:sz w:val="24"/>
          <w:szCs w:val="24"/>
        </w:rPr>
      </w:pPr>
    </w:p>
    <w:p w14:paraId="7067B6C7" w14:textId="77777777" w:rsidR="00B453FB" w:rsidRPr="00D16C5D" w:rsidRDefault="00B453FB" w:rsidP="00B453FB">
      <w:pPr>
        <w:widowControl w:val="0"/>
        <w:spacing w:before="80" w:after="80"/>
        <w:rPr>
          <w:rFonts w:ascii="SimHei" w:eastAsia="SimHei" w:hAnsi="SimHei"/>
          <w:b/>
          <w:sz w:val="24"/>
          <w:szCs w:val="24"/>
        </w:rPr>
      </w:pPr>
    </w:p>
    <w:p w14:paraId="55DBE64E"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评估</w:t>
      </w:r>
      <w:r w:rsidRPr="00D16C5D">
        <w:rPr>
          <w:rFonts w:ascii="SimHei" w:eastAsia="SimHei" w:hAnsi="SimHei"/>
          <w:b/>
          <w:sz w:val="24"/>
          <w:szCs w:val="24"/>
        </w:rPr>
        <w:t>愿望</w:t>
      </w:r>
    </w:p>
    <w:p w14:paraId="701F1B78" w14:textId="77777777" w:rsidR="00B453FB" w:rsidRPr="00D16C5D" w:rsidRDefault="00B453FB" w:rsidP="00B453FB">
      <w:pPr>
        <w:widowControl w:val="0"/>
        <w:spacing w:before="80" w:after="80"/>
        <w:rPr>
          <w:rFonts w:ascii="SimHei" w:eastAsia="SimHei" w:hAnsi="SimHei"/>
          <w:b/>
          <w:sz w:val="24"/>
          <w:szCs w:val="24"/>
        </w:rPr>
      </w:pPr>
    </w:p>
    <w:p w14:paraId="746DC254" w14:textId="77777777" w:rsidR="00B453FB" w:rsidRPr="00D16C5D" w:rsidRDefault="00B453FB" w:rsidP="00B453FB">
      <w:pPr>
        <w:widowControl w:val="0"/>
        <w:spacing w:before="80" w:after="80"/>
        <w:rPr>
          <w:rFonts w:ascii="SimHei" w:eastAsia="SimHei" w:hAnsi="SimHei"/>
          <w:b/>
          <w:sz w:val="24"/>
          <w:szCs w:val="24"/>
        </w:rPr>
      </w:pPr>
    </w:p>
    <w:p w14:paraId="31C4F48C"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评估</w:t>
      </w:r>
      <w:r w:rsidRPr="00D16C5D">
        <w:rPr>
          <w:rFonts w:ascii="SimHei" w:eastAsia="SimHei" w:hAnsi="SimHei"/>
          <w:b/>
          <w:sz w:val="24"/>
          <w:szCs w:val="24"/>
        </w:rPr>
        <w:t>能力</w:t>
      </w:r>
    </w:p>
    <w:p w14:paraId="6BE66537" w14:textId="77777777" w:rsidR="00B453FB" w:rsidRPr="00D16C5D" w:rsidRDefault="00B453FB" w:rsidP="00B453FB">
      <w:pPr>
        <w:widowControl w:val="0"/>
        <w:spacing w:before="80" w:after="80"/>
        <w:rPr>
          <w:rFonts w:ascii="SimHei" w:eastAsia="SimHei" w:hAnsi="SimHei"/>
          <w:b/>
          <w:sz w:val="24"/>
          <w:szCs w:val="24"/>
        </w:rPr>
      </w:pPr>
    </w:p>
    <w:p w14:paraId="00C5DE54" w14:textId="77777777" w:rsidR="00B453FB" w:rsidRPr="00D16C5D" w:rsidRDefault="00B453FB" w:rsidP="00B453FB">
      <w:pPr>
        <w:widowControl w:val="0"/>
        <w:spacing w:before="80" w:after="80"/>
        <w:rPr>
          <w:rFonts w:ascii="SimHei" w:eastAsia="SimHei" w:hAnsi="SimHei"/>
          <w:b/>
          <w:sz w:val="24"/>
          <w:szCs w:val="24"/>
        </w:rPr>
      </w:pPr>
    </w:p>
    <w:p w14:paraId="41EEECFF"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行动</w:t>
      </w:r>
    </w:p>
    <w:p w14:paraId="0606BA20" w14:textId="77777777" w:rsidR="00084862" w:rsidRPr="00D16C5D" w:rsidRDefault="00084862" w:rsidP="00084862">
      <w:pPr>
        <w:rPr>
          <w:rFonts w:ascii="SimHei" w:eastAsia="SimHei" w:hAnsi="SimHei"/>
          <w:b/>
          <w:sz w:val="24"/>
          <w:szCs w:val="24"/>
        </w:rPr>
      </w:pPr>
    </w:p>
    <w:p w14:paraId="4B1F0124" w14:textId="77777777" w:rsidR="00084862" w:rsidRPr="00D16C5D" w:rsidRDefault="00084862" w:rsidP="00084862">
      <w:pPr>
        <w:rPr>
          <w:rFonts w:ascii="SimHei" w:eastAsia="SimHei" w:hAnsi="SimHei"/>
          <w:b/>
          <w:sz w:val="24"/>
          <w:szCs w:val="24"/>
        </w:rPr>
      </w:pPr>
    </w:p>
    <w:p w14:paraId="251425EC" w14:textId="77777777" w:rsidR="0091748D" w:rsidRPr="00D16C5D" w:rsidRDefault="0091748D" w:rsidP="00084862">
      <w:pPr>
        <w:rPr>
          <w:rFonts w:ascii="SimHei" w:eastAsia="SimHei" w:hAnsi="SimHei"/>
          <w:b/>
          <w:sz w:val="24"/>
          <w:szCs w:val="24"/>
        </w:rPr>
      </w:pPr>
    </w:p>
    <w:p w14:paraId="10FF8955" w14:textId="77777777" w:rsidR="009A3542" w:rsidRPr="00D16C5D" w:rsidRDefault="009A3542" w:rsidP="00084862">
      <w:pPr>
        <w:rPr>
          <w:rFonts w:ascii="SimHei" w:eastAsia="SimHei" w:hAnsi="SimHei"/>
          <w:b/>
          <w:sz w:val="24"/>
          <w:szCs w:val="24"/>
        </w:rPr>
      </w:pPr>
    </w:p>
    <w:p w14:paraId="36443701" w14:textId="77777777" w:rsidR="00084862" w:rsidRPr="00D16C5D" w:rsidRDefault="00084862" w:rsidP="00084862">
      <w:pPr>
        <w:pStyle w:val="Heading1"/>
        <w:rPr>
          <w:rFonts w:ascii="SimHei" w:eastAsia="SimHei" w:hAnsi="SimHei"/>
          <w:sz w:val="24"/>
          <w:szCs w:val="24"/>
        </w:rPr>
      </w:pPr>
      <w:r w:rsidRPr="00D16C5D">
        <w:rPr>
          <w:rFonts w:ascii="SimHei" w:eastAsia="SimHei" w:hAnsi="SimHei" w:hint="eastAsia"/>
          <w:sz w:val="24"/>
          <w:szCs w:val="24"/>
        </w:rPr>
        <w:t>课程大纲</w:t>
      </w:r>
    </w:p>
    <w:p w14:paraId="71FEF2E2"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神的护理</w:t>
      </w:r>
    </w:p>
    <w:p w14:paraId="5CB8B9EB"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神的旨意</w:t>
      </w:r>
    </w:p>
    <w:p w14:paraId="35C142EA"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神的话语</w:t>
      </w:r>
    </w:p>
    <w:p w14:paraId="5230DCFB"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做出</w:t>
      </w:r>
      <w:r w:rsidRPr="00D16C5D">
        <w:rPr>
          <w:rFonts w:ascii="SimHei" w:eastAsia="SimHei" w:hAnsi="SimHei"/>
          <w:b/>
          <w:sz w:val="24"/>
          <w:szCs w:val="24"/>
        </w:rPr>
        <w:t>决策</w:t>
      </w:r>
      <w:r w:rsidRPr="00D16C5D">
        <w:rPr>
          <w:rFonts w:ascii="SimHei" w:eastAsia="SimHei" w:hAnsi="SimHei" w:hint="eastAsia"/>
          <w:b/>
          <w:sz w:val="24"/>
          <w:szCs w:val="24"/>
        </w:rPr>
        <w:t>（上</w:t>
      </w:r>
      <w:r w:rsidRPr="00D16C5D">
        <w:rPr>
          <w:rFonts w:ascii="SimHei" w:eastAsia="SimHei" w:hAnsi="SimHei"/>
          <w:b/>
          <w:sz w:val="24"/>
          <w:szCs w:val="24"/>
        </w:rPr>
        <w:t>）</w:t>
      </w:r>
    </w:p>
    <w:p w14:paraId="379A5815"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做出决策（下）</w:t>
      </w:r>
    </w:p>
    <w:p w14:paraId="373201BC"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生活案例</w:t>
      </w:r>
    </w:p>
    <w:p w14:paraId="1479568D" w14:textId="77777777" w:rsidR="00534B1A" w:rsidRPr="00D16C5D" w:rsidRDefault="00534B1A" w:rsidP="00534B1A">
      <w:pPr>
        <w:pStyle w:val="ListParagraph"/>
        <w:numPr>
          <w:ilvl w:val="0"/>
          <w:numId w:val="5"/>
        </w:numPr>
        <w:rPr>
          <w:rFonts w:ascii="SimHei" w:eastAsia="SimHei" w:hAnsi="SimHei"/>
          <w:b/>
          <w:sz w:val="24"/>
          <w:szCs w:val="24"/>
        </w:rPr>
      </w:pPr>
      <w:r w:rsidRPr="00D16C5D">
        <w:rPr>
          <w:rFonts w:ascii="SimHei" w:eastAsia="SimHei" w:hAnsi="SimHei" w:hint="eastAsia"/>
          <w:b/>
          <w:sz w:val="24"/>
          <w:szCs w:val="24"/>
        </w:rPr>
        <w:t>教会案例</w:t>
      </w:r>
    </w:p>
    <w:p w14:paraId="7CEC0E8D" w14:textId="77777777" w:rsidR="00D94885" w:rsidRDefault="00D94885" w:rsidP="00616836">
      <w:pPr>
        <w:pStyle w:val="Title"/>
        <w:rPr>
          <w:rFonts w:ascii="SimHei" w:eastAsia="SimHei" w:hAnsi="SimHei"/>
          <w:b/>
          <w:sz w:val="24"/>
          <w:szCs w:val="24"/>
        </w:rPr>
      </w:pPr>
    </w:p>
    <w:p w14:paraId="0DFA1D1E" w14:textId="1597D5A6" w:rsidR="00616836" w:rsidRPr="00D16C5D" w:rsidRDefault="00616836" w:rsidP="00616836">
      <w:pPr>
        <w:pStyle w:val="Title"/>
        <w:rPr>
          <w:rFonts w:ascii="SimHei" w:eastAsia="SimHei" w:hAnsi="SimHei"/>
          <w:b/>
          <w:sz w:val="24"/>
          <w:szCs w:val="24"/>
        </w:rPr>
      </w:pPr>
      <w:r w:rsidRPr="00D16C5D">
        <w:rPr>
          <w:rFonts w:ascii="SimHei" w:eastAsia="SimHei" w:hAnsi="SimHei" w:hint="eastAsia"/>
          <w:b/>
          <w:sz w:val="24"/>
          <w:szCs w:val="24"/>
        </w:rPr>
        <w:t>核心课程</w:t>
      </w:r>
      <w:r w:rsidRPr="00D16C5D">
        <w:rPr>
          <w:rFonts w:ascii="SimHei" w:eastAsia="SimHei" w:hAnsi="SimHei"/>
          <w:b/>
          <w:sz w:val="24"/>
          <w:szCs w:val="24"/>
        </w:rPr>
        <w:t>：</w:t>
      </w:r>
      <w:r w:rsidR="00D1131B" w:rsidRPr="00D16C5D">
        <w:rPr>
          <w:rFonts w:ascii="SimHei" w:eastAsia="SimHei" w:hAnsi="SimHei" w:hint="eastAsia"/>
          <w:b/>
          <w:sz w:val="24"/>
          <w:szCs w:val="24"/>
        </w:rPr>
        <w:t>凭</w:t>
      </w:r>
      <w:r w:rsidR="00D1131B" w:rsidRPr="00D16C5D">
        <w:rPr>
          <w:rFonts w:ascii="SimHei" w:eastAsia="SimHei" w:hAnsi="SimHei"/>
          <w:b/>
          <w:sz w:val="24"/>
          <w:szCs w:val="24"/>
        </w:rPr>
        <w:t>神</w:t>
      </w:r>
      <w:r w:rsidR="00D1131B" w:rsidRPr="00D16C5D">
        <w:rPr>
          <w:rFonts w:ascii="SimHei" w:eastAsia="SimHei" w:hAnsi="SimHei" w:hint="eastAsia"/>
          <w:b/>
          <w:sz w:val="24"/>
          <w:szCs w:val="24"/>
        </w:rPr>
        <w:t>引导</w:t>
      </w:r>
    </w:p>
    <w:p w14:paraId="4F3BBCB9" w14:textId="77777777" w:rsidR="00616836" w:rsidRPr="00D16C5D" w:rsidRDefault="008468EA" w:rsidP="00616836">
      <w:pPr>
        <w:jc w:val="center"/>
        <w:rPr>
          <w:rFonts w:ascii="SimHei" w:eastAsia="SimHei" w:hAnsi="SimHei"/>
          <w:b/>
          <w:sz w:val="24"/>
          <w:szCs w:val="24"/>
        </w:rPr>
      </w:pPr>
      <w:r w:rsidRPr="00D16C5D">
        <w:rPr>
          <w:rFonts w:ascii="SimHei" w:eastAsia="SimHei" w:hAnsi="SimHei" w:hint="eastAsia"/>
          <w:b/>
          <w:sz w:val="24"/>
          <w:szCs w:val="24"/>
        </w:rPr>
        <w:t>第</w:t>
      </w:r>
      <w:r w:rsidR="00B453FB" w:rsidRPr="00D16C5D">
        <w:rPr>
          <w:rFonts w:ascii="SimHei" w:eastAsia="SimHei" w:hAnsi="SimHei" w:hint="eastAsia"/>
          <w:b/>
          <w:sz w:val="24"/>
          <w:szCs w:val="24"/>
        </w:rPr>
        <w:t>六</w:t>
      </w:r>
      <w:r w:rsidR="00616836" w:rsidRPr="00D16C5D">
        <w:rPr>
          <w:rFonts w:ascii="SimHei" w:eastAsia="SimHei" w:hAnsi="SimHei" w:hint="eastAsia"/>
          <w:b/>
          <w:sz w:val="24"/>
          <w:szCs w:val="24"/>
        </w:rPr>
        <w:t>课</w:t>
      </w:r>
      <w:r w:rsidR="00616836" w:rsidRPr="00D16C5D">
        <w:rPr>
          <w:rFonts w:ascii="SimHei" w:eastAsia="SimHei" w:hAnsi="SimHei"/>
          <w:b/>
          <w:sz w:val="24"/>
          <w:szCs w:val="24"/>
        </w:rPr>
        <w:t>：</w:t>
      </w:r>
      <w:r w:rsidR="00B453FB" w:rsidRPr="00D16C5D">
        <w:rPr>
          <w:rFonts w:ascii="SimHei" w:eastAsia="SimHei" w:hAnsi="SimHei" w:hint="eastAsia"/>
          <w:b/>
          <w:sz w:val="24"/>
          <w:szCs w:val="24"/>
        </w:rPr>
        <w:t>生活为例</w:t>
      </w:r>
    </w:p>
    <w:p w14:paraId="41C3E138" w14:textId="77777777" w:rsidR="008468EA" w:rsidRPr="00D16C5D" w:rsidRDefault="008468EA" w:rsidP="008468EA">
      <w:pPr>
        <w:rPr>
          <w:rFonts w:ascii="SimHei" w:eastAsia="SimHei" w:hAnsi="SimHei"/>
          <w:b/>
          <w:sz w:val="24"/>
          <w:szCs w:val="24"/>
        </w:rPr>
      </w:pPr>
      <w:r w:rsidRPr="00D16C5D">
        <w:rPr>
          <w:rFonts w:ascii="SimHei" w:eastAsia="SimHei" w:hAnsi="SimHei" w:hint="eastAsia"/>
          <w:b/>
          <w:sz w:val="24"/>
          <w:szCs w:val="24"/>
        </w:rPr>
        <w:t>第一课</w:t>
      </w:r>
      <w:r w:rsidR="00F406D8" w:rsidRPr="00D16C5D">
        <w:rPr>
          <w:rFonts w:ascii="SimHei" w:eastAsia="SimHei" w:hAnsi="SimHei" w:hint="eastAsia"/>
          <w:b/>
          <w:sz w:val="24"/>
          <w:szCs w:val="24"/>
        </w:rPr>
        <w:t>～</w:t>
      </w:r>
      <w:r w:rsidR="00A90A61" w:rsidRPr="00D16C5D">
        <w:rPr>
          <w:rFonts w:ascii="SimHei" w:eastAsia="SimHei" w:hAnsi="SimHei"/>
          <w:b/>
          <w:sz w:val="24"/>
          <w:szCs w:val="24"/>
        </w:rPr>
        <w:t>第</w:t>
      </w:r>
      <w:r w:rsidR="00B453FB" w:rsidRPr="00D16C5D">
        <w:rPr>
          <w:rFonts w:ascii="SimHei" w:eastAsia="SimHei" w:hAnsi="SimHei" w:hint="eastAsia"/>
          <w:b/>
          <w:sz w:val="24"/>
          <w:szCs w:val="24"/>
        </w:rPr>
        <w:t>五</w:t>
      </w:r>
      <w:r w:rsidR="00F406D8" w:rsidRPr="00D16C5D">
        <w:rPr>
          <w:rFonts w:ascii="SimHei" w:eastAsia="SimHei" w:hAnsi="SimHei"/>
          <w:b/>
          <w:sz w:val="24"/>
          <w:szCs w:val="24"/>
        </w:rPr>
        <w:t>课</w:t>
      </w:r>
    </w:p>
    <w:p w14:paraId="12A3FD49" w14:textId="77777777" w:rsidR="008468EA" w:rsidRPr="00D16C5D" w:rsidRDefault="008468EA" w:rsidP="008468EA">
      <w:pPr>
        <w:pStyle w:val="ListParagraph"/>
        <w:numPr>
          <w:ilvl w:val="0"/>
          <w:numId w:val="22"/>
        </w:numPr>
        <w:rPr>
          <w:rFonts w:ascii="SimHei" w:eastAsia="SimHei" w:hAnsi="SimHei"/>
          <w:b/>
          <w:sz w:val="24"/>
          <w:szCs w:val="24"/>
        </w:rPr>
      </w:pPr>
      <w:r w:rsidRPr="00D16C5D">
        <w:rPr>
          <w:rFonts w:ascii="SimHei" w:eastAsia="SimHei" w:hAnsi="SimHei" w:hint="eastAsia"/>
          <w:b/>
          <w:sz w:val="24"/>
          <w:szCs w:val="24"/>
        </w:rPr>
        <w:t>神对</w:t>
      </w:r>
      <w:r w:rsidRPr="00D16C5D">
        <w:rPr>
          <w:rFonts w:ascii="SimHei" w:eastAsia="SimHei" w:hAnsi="SimHei"/>
          <w:b/>
          <w:sz w:val="24"/>
          <w:szCs w:val="24"/>
        </w:rPr>
        <w:t>宇宙中的一切</w:t>
      </w:r>
      <w:r w:rsidRPr="00D16C5D">
        <w:rPr>
          <w:rFonts w:ascii="SimHei" w:eastAsia="SimHei" w:hAnsi="SimHei" w:hint="eastAsia"/>
          <w:b/>
          <w:sz w:val="24"/>
          <w:szCs w:val="24"/>
        </w:rPr>
        <w:t>事</w:t>
      </w:r>
      <w:r w:rsidRPr="00D16C5D">
        <w:rPr>
          <w:rFonts w:ascii="SimHei" w:eastAsia="SimHei" w:hAnsi="SimHei"/>
          <w:b/>
          <w:sz w:val="24"/>
          <w:szCs w:val="24"/>
        </w:rPr>
        <w:t>都掌有主权。</w:t>
      </w:r>
    </w:p>
    <w:p w14:paraId="38388820" w14:textId="77777777" w:rsidR="008468EA" w:rsidRPr="00D16C5D" w:rsidRDefault="008468EA" w:rsidP="008468EA">
      <w:pPr>
        <w:pStyle w:val="ListParagraph"/>
        <w:numPr>
          <w:ilvl w:val="0"/>
          <w:numId w:val="22"/>
        </w:numPr>
        <w:rPr>
          <w:rFonts w:ascii="SimHei" w:eastAsia="SimHei" w:hAnsi="SimHei"/>
          <w:b/>
          <w:sz w:val="24"/>
          <w:szCs w:val="24"/>
        </w:rPr>
      </w:pPr>
      <w:r w:rsidRPr="00D16C5D">
        <w:rPr>
          <w:rFonts w:ascii="SimHei" w:eastAsia="SimHei" w:hAnsi="SimHei" w:hint="eastAsia"/>
          <w:b/>
          <w:sz w:val="24"/>
          <w:szCs w:val="24"/>
        </w:rPr>
        <w:t>首先</w:t>
      </w:r>
      <w:r w:rsidRPr="00D16C5D">
        <w:rPr>
          <w:rFonts w:ascii="SimHei" w:eastAsia="SimHei" w:hAnsi="SimHei"/>
          <w:b/>
          <w:sz w:val="24"/>
          <w:szCs w:val="24"/>
        </w:rPr>
        <w:t>思考</w:t>
      </w:r>
      <w:r w:rsidRPr="00D16C5D">
        <w:rPr>
          <w:rFonts w:ascii="SimHei" w:eastAsia="SimHei" w:hAnsi="SimHei" w:hint="eastAsia"/>
          <w:b/>
          <w:sz w:val="24"/>
          <w:szCs w:val="24"/>
        </w:rPr>
        <w:t>在</w:t>
      </w:r>
      <w:r w:rsidRPr="00D16C5D">
        <w:rPr>
          <w:rFonts w:ascii="SimHei" w:eastAsia="SimHei" w:hAnsi="SimHei"/>
          <w:b/>
          <w:sz w:val="24"/>
          <w:szCs w:val="24"/>
        </w:rPr>
        <w:t>永恒中的意义可以帮助我们用真理和智慧去活出此生。</w:t>
      </w:r>
    </w:p>
    <w:p w14:paraId="6BCB0CB6" w14:textId="77777777" w:rsidR="00F406D8" w:rsidRPr="00D16C5D" w:rsidRDefault="00F406D8" w:rsidP="008468EA">
      <w:pPr>
        <w:pStyle w:val="ListParagraph"/>
        <w:numPr>
          <w:ilvl w:val="0"/>
          <w:numId w:val="22"/>
        </w:numPr>
        <w:rPr>
          <w:rFonts w:ascii="SimHei" w:eastAsia="SimHei" w:hAnsi="SimHei"/>
          <w:b/>
          <w:sz w:val="24"/>
          <w:szCs w:val="24"/>
        </w:rPr>
      </w:pPr>
      <w:r w:rsidRPr="00D16C5D">
        <w:rPr>
          <w:rFonts w:ascii="SimHei" w:eastAsia="SimHei" w:hAnsi="SimHei" w:hint="eastAsia"/>
          <w:b/>
          <w:sz w:val="24"/>
          <w:szCs w:val="24"/>
        </w:rPr>
        <w:t>让福音</w:t>
      </w:r>
      <w:r w:rsidRPr="00D16C5D">
        <w:rPr>
          <w:rFonts w:ascii="SimHei" w:eastAsia="SimHei" w:hAnsi="SimHei"/>
          <w:b/>
          <w:sz w:val="24"/>
          <w:szCs w:val="24"/>
        </w:rPr>
        <w:t>塑造我们的心，使我们聆听神</w:t>
      </w:r>
      <w:r w:rsidRPr="00D16C5D">
        <w:rPr>
          <w:rFonts w:ascii="SimHei" w:eastAsia="SimHei" w:hAnsi="SimHei" w:hint="eastAsia"/>
          <w:b/>
          <w:sz w:val="24"/>
          <w:szCs w:val="24"/>
        </w:rPr>
        <w:t>借着圣灵</w:t>
      </w:r>
      <w:r w:rsidRPr="00D16C5D">
        <w:rPr>
          <w:rFonts w:ascii="SimHei" w:eastAsia="SimHei" w:hAnsi="SimHei"/>
          <w:b/>
          <w:sz w:val="24"/>
          <w:szCs w:val="24"/>
        </w:rPr>
        <w:t>、透过圣经在基督里所揭示的旨意。</w:t>
      </w:r>
    </w:p>
    <w:p w14:paraId="67B3A132" w14:textId="77777777" w:rsidR="00A90A61" w:rsidRPr="00D16C5D" w:rsidRDefault="00A90A61" w:rsidP="008468EA">
      <w:pPr>
        <w:pStyle w:val="ListParagraph"/>
        <w:numPr>
          <w:ilvl w:val="0"/>
          <w:numId w:val="22"/>
        </w:numPr>
        <w:rPr>
          <w:rFonts w:ascii="SimHei" w:eastAsia="SimHei" w:hAnsi="SimHei"/>
          <w:b/>
          <w:sz w:val="24"/>
          <w:szCs w:val="24"/>
        </w:rPr>
      </w:pPr>
      <w:r w:rsidRPr="00D16C5D">
        <w:rPr>
          <w:rFonts w:ascii="SimHei" w:eastAsia="SimHei" w:hAnsi="SimHei"/>
          <w:b/>
          <w:sz w:val="24"/>
          <w:szCs w:val="24"/>
        </w:rPr>
        <w:t>我们首先要遵循的是道德性的、伦理性的规范，</w:t>
      </w:r>
      <w:r w:rsidRPr="00D16C5D">
        <w:rPr>
          <w:rFonts w:ascii="SimHei" w:eastAsia="SimHei" w:hAnsi="SimHei" w:hint="eastAsia"/>
          <w:b/>
          <w:sz w:val="24"/>
          <w:szCs w:val="24"/>
        </w:rPr>
        <w:t>并且</w:t>
      </w:r>
      <w:r w:rsidRPr="00D16C5D">
        <w:rPr>
          <w:rFonts w:ascii="SimHei" w:eastAsia="SimHei" w:hAnsi="SimHei"/>
          <w:b/>
          <w:sz w:val="24"/>
          <w:szCs w:val="24"/>
        </w:rPr>
        <w:t>关注</w:t>
      </w:r>
      <w:r w:rsidRPr="00D16C5D">
        <w:rPr>
          <w:rFonts w:ascii="SimHei" w:eastAsia="SimHei" w:hAnsi="SimHei" w:hint="eastAsia"/>
          <w:b/>
          <w:sz w:val="24"/>
          <w:szCs w:val="24"/>
        </w:rPr>
        <w:t>祂</w:t>
      </w:r>
      <w:r w:rsidRPr="00D16C5D">
        <w:rPr>
          <w:rFonts w:ascii="SimHei" w:eastAsia="SimHei" w:hAnsi="SimHei"/>
          <w:b/>
          <w:sz w:val="24"/>
          <w:szCs w:val="24"/>
        </w:rPr>
        <w:t>已知的旨意。</w:t>
      </w:r>
    </w:p>
    <w:p w14:paraId="713BD766" w14:textId="77777777" w:rsidR="00B453FB" w:rsidRPr="00D16C5D" w:rsidRDefault="00B453FB" w:rsidP="008468EA">
      <w:pPr>
        <w:pStyle w:val="ListParagraph"/>
        <w:numPr>
          <w:ilvl w:val="0"/>
          <w:numId w:val="22"/>
        </w:numPr>
        <w:rPr>
          <w:rFonts w:ascii="SimHei" w:eastAsia="SimHei" w:hAnsi="SimHei"/>
          <w:b/>
          <w:sz w:val="24"/>
          <w:szCs w:val="24"/>
        </w:rPr>
      </w:pPr>
      <w:r w:rsidRPr="00D16C5D">
        <w:rPr>
          <w:rFonts w:ascii="SimHei" w:eastAsia="SimHei" w:hAnsi="SimHei" w:hint="eastAsia"/>
          <w:b/>
          <w:sz w:val="24"/>
          <w:szCs w:val="24"/>
        </w:rPr>
        <w:t>我们</w:t>
      </w:r>
      <w:r w:rsidRPr="00D16C5D">
        <w:rPr>
          <w:rFonts w:ascii="SimHei" w:eastAsia="SimHei" w:hAnsi="SimHei"/>
          <w:b/>
          <w:sz w:val="24"/>
          <w:szCs w:val="24"/>
        </w:rPr>
        <w:t>该如何寻求智慧，和合乎圣经的道德伦理。</w:t>
      </w:r>
    </w:p>
    <w:p w14:paraId="1FC354E6" w14:textId="77777777" w:rsidR="00F406D8" w:rsidRPr="00D16C5D" w:rsidRDefault="00F406D8" w:rsidP="00F406D8">
      <w:pPr>
        <w:rPr>
          <w:rFonts w:ascii="SimHei" w:eastAsia="SimHei" w:hAnsi="SimHei"/>
          <w:b/>
          <w:sz w:val="24"/>
          <w:szCs w:val="24"/>
        </w:rPr>
      </w:pPr>
      <w:r w:rsidRPr="00D16C5D">
        <w:rPr>
          <w:rFonts w:ascii="SimHei" w:eastAsia="SimHei" w:hAnsi="SimHei" w:hint="eastAsia"/>
          <w:b/>
          <w:sz w:val="24"/>
          <w:szCs w:val="24"/>
        </w:rPr>
        <w:t>本周</w:t>
      </w:r>
    </w:p>
    <w:p w14:paraId="239CC450" w14:textId="77777777" w:rsidR="00A90A61" w:rsidRPr="00D16C5D" w:rsidRDefault="00B453FB" w:rsidP="00243B24">
      <w:pPr>
        <w:pStyle w:val="ListParagraph"/>
        <w:numPr>
          <w:ilvl w:val="0"/>
          <w:numId w:val="26"/>
        </w:numPr>
        <w:pBdr>
          <w:bottom w:val="single" w:sz="4" w:space="1" w:color="auto"/>
        </w:pBdr>
        <w:spacing w:after="0" w:line="240" w:lineRule="auto"/>
        <w:rPr>
          <w:rFonts w:ascii="SimHei" w:eastAsia="SimHei" w:hAnsi="SimHei"/>
          <w:b/>
          <w:sz w:val="24"/>
          <w:szCs w:val="24"/>
        </w:rPr>
      </w:pPr>
      <w:r w:rsidRPr="00D16C5D">
        <w:rPr>
          <w:rFonts w:ascii="SimHei" w:eastAsia="SimHei" w:hAnsi="SimHei" w:hint="eastAsia"/>
          <w:b/>
          <w:sz w:val="24"/>
          <w:szCs w:val="24"/>
        </w:rPr>
        <w:t>神的护理</w:t>
      </w:r>
      <w:r w:rsidRPr="00D16C5D">
        <w:rPr>
          <w:rFonts w:ascii="SimHei" w:eastAsia="SimHei" w:hAnsi="SimHei"/>
          <w:b/>
          <w:sz w:val="24"/>
          <w:szCs w:val="24"/>
        </w:rPr>
        <w:t>、救赎、</w:t>
      </w:r>
      <w:r w:rsidRPr="00D16C5D">
        <w:rPr>
          <w:rFonts w:ascii="SimHei" w:eastAsia="SimHei" w:hAnsi="SimHei" w:hint="eastAsia"/>
          <w:b/>
          <w:sz w:val="24"/>
          <w:szCs w:val="24"/>
        </w:rPr>
        <w:t>成圣</w:t>
      </w:r>
      <w:r w:rsidRPr="00D16C5D">
        <w:rPr>
          <w:rFonts w:ascii="SimHei" w:eastAsia="SimHei" w:hAnsi="SimHei"/>
          <w:b/>
          <w:sz w:val="24"/>
          <w:szCs w:val="24"/>
        </w:rPr>
        <w:t>、伦理、智慧如何结合在一起帮助我们做正确的决定。</w:t>
      </w:r>
    </w:p>
    <w:p w14:paraId="5023F2D9" w14:textId="77777777" w:rsidR="00F406D8" w:rsidRPr="00D16C5D" w:rsidRDefault="00B453FB" w:rsidP="00243B24">
      <w:pPr>
        <w:pStyle w:val="ListParagraph"/>
        <w:numPr>
          <w:ilvl w:val="0"/>
          <w:numId w:val="26"/>
        </w:numPr>
        <w:pBdr>
          <w:bottom w:val="single" w:sz="4" w:space="1" w:color="auto"/>
        </w:pBdr>
        <w:spacing w:after="0" w:line="240" w:lineRule="auto"/>
        <w:rPr>
          <w:rFonts w:ascii="SimHei" w:eastAsia="SimHei" w:hAnsi="SimHei"/>
          <w:b/>
          <w:sz w:val="24"/>
          <w:szCs w:val="24"/>
        </w:rPr>
      </w:pPr>
      <w:r w:rsidRPr="00D16C5D">
        <w:rPr>
          <w:rFonts w:ascii="SimHei" w:eastAsia="SimHei" w:hAnsi="SimHei" w:hint="eastAsia"/>
          <w:b/>
          <w:sz w:val="24"/>
          <w:szCs w:val="24"/>
        </w:rPr>
        <w:t>神怎样</w:t>
      </w:r>
      <w:r w:rsidRPr="00D16C5D">
        <w:rPr>
          <w:rFonts w:ascii="SimHei" w:eastAsia="SimHei" w:hAnsi="SimHei"/>
          <w:b/>
          <w:sz w:val="24"/>
          <w:szCs w:val="24"/>
        </w:rPr>
        <w:t>在基督里，借着圣灵、透过祂的话语对我们说话</w:t>
      </w:r>
      <w:r w:rsidRPr="00D16C5D">
        <w:rPr>
          <w:rFonts w:ascii="SimHei" w:eastAsia="SimHei" w:hAnsi="SimHei" w:hint="eastAsia"/>
          <w:b/>
          <w:sz w:val="24"/>
          <w:szCs w:val="24"/>
        </w:rPr>
        <w:t>？</w:t>
      </w:r>
    </w:p>
    <w:p w14:paraId="0E285B1B" w14:textId="77777777" w:rsidR="0091748D" w:rsidRPr="00D16C5D" w:rsidRDefault="0091748D" w:rsidP="00B453FB">
      <w:pPr>
        <w:rPr>
          <w:rFonts w:ascii="SimHei" w:eastAsia="SimHei" w:hAnsi="SimHei"/>
          <w:b/>
          <w:sz w:val="24"/>
          <w:szCs w:val="24"/>
        </w:rPr>
      </w:pPr>
    </w:p>
    <w:p w14:paraId="3D3BE058" w14:textId="77777777" w:rsidR="00B453FB" w:rsidRPr="00D16C5D" w:rsidRDefault="00B453FB" w:rsidP="00B453FB">
      <w:pPr>
        <w:rPr>
          <w:rFonts w:ascii="SimHei" w:eastAsia="SimHei" w:hAnsi="SimHei"/>
          <w:b/>
          <w:sz w:val="24"/>
          <w:szCs w:val="24"/>
        </w:rPr>
      </w:pPr>
    </w:p>
    <w:p w14:paraId="3D1A5906" w14:textId="77777777" w:rsidR="00B453FB" w:rsidRPr="00D16C5D" w:rsidRDefault="00B453FB" w:rsidP="00B453FB">
      <w:pPr>
        <w:rPr>
          <w:rFonts w:ascii="SimHei" w:eastAsia="SimHei" w:hAnsi="SimHei"/>
          <w:b/>
          <w:sz w:val="24"/>
          <w:szCs w:val="24"/>
        </w:rPr>
      </w:pPr>
    </w:p>
    <w:p w14:paraId="36D618D7" w14:textId="77777777" w:rsidR="00B453FB" w:rsidRPr="00D16C5D" w:rsidRDefault="00B453FB" w:rsidP="00B453FB">
      <w:pPr>
        <w:rPr>
          <w:rFonts w:ascii="SimHei" w:eastAsia="SimHei" w:hAnsi="SimHei"/>
          <w:b/>
          <w:sz w:val="24"/>
          <w:szCs w:val="24"/>
        </w:rPr>
      </w:pPr>
    </w:p>
    <w:p w14:paraId="4E83CBE4" w14:textId="77777777" w:rsidR="00B453FB" w:rsidRPr="00D16C5D" w:rsidRDefault="00B453FB" w:rsidP="00B453FB">
      <w:pPr>
        <w:jc w:val="center"/>
        <w:rPr>
          <w:rFonts w:ascii="SimHei" w:eastAsia="SimHei" w:hAnsi="SimHei"/>
          <w:b/>
          <w:sz w:val="24"/>
          <w:szCs w:val="24"/>
        </w:rPr>
      </w:pPr>
      <w:r w:rsidRPr="00D16C5D">
        <w:rPr>
          <w:rFonts w:ascii="SimHei" w:eastAsia="SimHei" w:hAnsi="SimHei" w:hint="eastAsia"/>
          <w:b/>
          <w:sz w:val="24"/>
          <w:szCs w:val="24"/>
        </w:rPr>
        <w:t>（</w:t>
      </w:r>
      <w:r w:rsidRPr="00D16C5D">
        <w:rPr>
          <w:rFonts w:ascii="SimHei" w:eastAsia="SimHei" w:hAnsi="SimHei"/>
          <w:b/>
          <w:sz w:val="24"/>
          <w:szCs w:val="24"/>
        </w:rPr>
        <w:t>祷告+圣经+</w:t>
      </w:r>
      <w:r w:rsidRPr="00D16C5D">
        <w:rPr>
          <w:rFonts w:ascii="SimHei" w:eastAsia="SimHei" w:hAnsi="SimHei" w:hint="eastAsia"/>
          <w:b/>
          <w:sz w:val="24"/>
          <w:szCs w:val="24"/>
        </w:rPr>
        <w:t>咨询</w:t>
      </w:r>
      <w:r w:rsidRPr="00D16C5D">
        <w:rPr>
          <w:rFonts w:ascii="SimHei" w:eastAsia="SimHei" w:hAnsi="SimHei"/>
          <w:b/>
          <w:sz w:val="24"/>
          <w:szCs w:val="24"/>
        </w:rPr>
        <w:t>/外部</w:t>
      </w:r>
      <w:r w:rsidRPr="00D16C5D">
        <w:rPr>
          <w:rFonts w:ascii="SimHei" w:eastAsia="SimHei" w:hAnsi="SimHei" w:hint="eastAsia"/>
          <w:b/>
          <w:sz w:val="24"/>
          <w:szCs w:val="24"/>
        </w:rPr>
        <w:t>验证</w:t>
      </w:r>
      <w:r w:rsidRPr="00D16C5D">
        <w:rPr>
          <w:rFonts w:ascii="SimHei" w:eastAsia="SimHei" w:hAnsi="SimHei"/>
          <w:b/>
          <w:sz w:val="24"/>
          <w:szCs w:val="24"/>
        </w:rPr>
        <w:t>）+（</w:t>
      </w:r>
      <w:r w:rsidRPr="00D16C5D">
        <w:rPr>
          <w:rFonts w:ascii="SimHei" w:eastAsia="SimHei" w:hAnsi="SimHei" w:hint="eastAsia"/>
          <w:b/>
          <w:sz w:val="24"/>
          <w:szCs w:val="24"/>
        </w:rPr>
        <w:t>愿望+能力</w:t>
      </w:r>
      <w:r w:rsidRPr="00D16C5D">
        <w:rPr>
          <w:rFonts w:ascii="SimHei" w:eastAsia="SimHei" w:hAnsi="SimHei"/>
          <w:b/>
          <w:sz w:val="24"/>
          <w:szCs w:val="24"/>
        </w:rPr>
        <w:t>/机会）= 行动！</w:t>
      </w:r>
    </w:p>
    <w:p w14:paraId="3131D73A" w14:textId="77777777" w:rsidR="00B453FB" w:rsidRPr="00D16C5D" w:rsidRDefault="00B453FB" w:rsidP="00B453FB">
      <w:pPr>
        <w:jc w:val="center"/>
        <w:rPr>
          <w:rFonts w:ascii="SimHei" w:eastAsia="SimHei" w:hAnsi="SimHei"/>
          <w:b/>
          <w:sz w:val="24"/>
          <w:szCs w:val="24"/>
        </w:rPr>
      </w:pPr>
    </w:p>
    <w:p w14:paraId="601A870A" w14:textId="77777777" w:rsidR="00B453FB" w:rsidRPr="00D16C5D" w:rsidRDefault="00B453FB" w:rsidP="00B453FB">
      <w:pPr>
        <w:jc w:val="center"/>
        <w:rPr>
          <w:rFonts w:ascii="SimHei" w:eastAsia="SimHei" w:hAnsi="SimHei"/>
          <w:b/>
          <w:sz w:val="24"/>
          <w:szCs w:val="24"/>
        </w:rPr>
      </w:pPr>
    </w:p>
    <w:p w14:paraId="74BB6299" w14:textId="77777777" w:rsidR="00B453FB" w:rsidRPr="00D16C5D" w:rsidRDefault="00B453FB" w:rsidP="00B453FB">
      <w:pPr>
        <w:jc w:val="center"/>
        <w:rPr>
          <w:rFonts w:ascii="SimHei" w:eastAsia="SimHei" w:hAnsi="SimHei"/>
          <w:b/>
          <w:sz w:val="24"/>
          <w:szCs w:val="24"/>
        </w:rPr>
      </w:pPr>
    </w:p>
    <w:p w14:paraId="53C26ADC" w14:textId="77777777" w:rsidR="00B453FB" w:rsidRPr="00D16C5D" w:rsidRDefault="00B453FB" w:rsidP="00B453FB">
      <w:pPr>
        <w:pStyle w:val="Heading1"/>
        <w:rPr>
          <w:rFonts w:ascii="SimHei" w:eastAsia="SimHei" w:hAnsi="SimHei"/>
          <w:sz w:val="24"/>
          <w:szCs w:val="24"/>
        </w:rPr>
      </w:pPr>
      <w:r w:rsidRPr="00D16C5D">
        <w:rPr>
          <w:rFonts w:ascii="SimHei" w:eastAsia="SimHei" w:hAnsi="SimHei" w:hint="eastAsia"/>
          <w:sz w:val="24"/>
          <w:szCs w:val="24"/>
        </w:rPr>
        <w:lastRenderedPageBreak/>
        <w:t>工作的例子</w:t>
      </w:r>
    </w:p>
    <w:p w14:paraId="648A6DAF"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祷告</w:t>
      </w:r>
    </w:p>
    <w:p w14:paraId="2D9EC4C4" w14:textId="77777777" w:rsidR="00B453FB" w:rsidRPr="00D16C5D" w:rsidRDefault="00B453FB" w:rsidP="00B453FB">
      <w:pPr>
        <w:rPr>
          <w:rFonts w:ascii="SimHei" w:eastAsia="SimHei" w:hAnsi="SimHei"/>
          <w:b/>
          <w:sz w:val="24"/>
          <w:szCs w:val="24"/>
        </w:rPr>
      </w:pPr>
      <w:proofErr w:type="gramStart"/>
      <w:r w:rsidRPr="00D16C5D">
        <w:rPr>
          <w:rFonts w:ascii="SimHei" w:eastAsia="SimHei" w:hAnsi="SimHei" w:hint="eastAsia"/>
          <w:b/>
          <w:sz w:val="24"/>
          <w:szCs w:val="24"/>
        </w:rPr>
        <w:t>腓</w:t>
      </w:r>
      <w:proofErr w:type="gramEnd"/>
      <w:r w:rsidRPr="00D16C5D">
        <w:rPr>
          <w:rFonts w:ascii="SimHei" w:eastAsia="SimHei" w:hAnsi="SimHei" w:hint="eastAsia"/>
          <w:b/>
          <w:sz w:val="24"/>
          <w:szCs w:val="24"/>
        </w:rPr>
        <w:t>立比书4:6</w:t>
      </w:r>
    </w:p>
    <w:p w14:paraId="3EEF6626" w14:textId="77777777" w:rsidR="00B453FB" w:rsidRPr="00D16C5D" w:rsidRDefault="00B453FB" w:rsidP="00B453FB">
      <w:pPr>
        <w:ind w:left="720"/>
        <w:rPr>
          <w:rFonts w:ascii="SimHei" w:eastAsia="SimHei" w:hAnsi="SimHei"/>
          <w:b/>
          <w:sz w:val="24"/>
          <w:szCs w:val="24"/>
        </w:rPr>
      </w:pPr>
      <w:r w:rsidRPr="00D16C5D">
        <w:rPr>
          <w:rFonts w:ascii="SimHei" w:eastAsia="SimHei" w:hAnsi="SimHei" w:hint="eastAsia"/>
          <w:b/>
          <w:sz w:val="24"/>
          <w:szCs w:val="24"/>
        </w:rPr>
        <w:t>应当一无挂虑，只要凡事藉着祷告，祈求，和感谢，将你们所要的告诉神。</w:t>
      </w:r>
    </w:p>
    <w:p w14:paraId="012E9C92" w14:textId="77777777" w:rsidR="00B453FB" w:rsidRPr="00D16C5D" w:rsidRDefault="00B453FB" w:rsidP="00B453FB">
      <w:pPr>
        <w:ind w:left="720"/>
        <w:rPr>
          <w:rFonts w:ascii="SimHei" w:eastAsia="SimHei" w:hAnsi="SimHei"/>
          <w:b/>
          <w:sz w:val="24"/>
          <w:szCs w:val="24"/>
        </w:rPr>
      </w:pPr>
    </w:p>
    <w:p w14:paraId="74393B91"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查考圣经</w:t>
      </w:r>
    </w:p>
    <w:p w14:paraId="52AF2229"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创世记1:27-28</w:t>
      </w:r>
    </w:p>
    <w:p w14:paraId="23BE6746" w14:textId="77777777" w:rsidR="00B453FB" w:rsidRPr="00D16C5D" w:rsidRDefault="00B453FB" w:rsidP="00B453FB">
      <w:pPr>
        <w:ind w:left="720"/>
        <w:rPr>
          <w:rFonts w:ascii="SimHei" w:eastAsia="SimHei" w:hAnsi="SimHei"/>
          <w:b/>
          <w:sz w:val="24"/>
          <w:szCs w:val="24"/>
        </w:rPr>
      </w:pPr>
      <w:r w:rsidRPr="00D16C5D">
        <w:rPr>
          <w:rFonts w:ascii="SimHei" w:eastAsia="SimHei" w:hAnsi="SimHei"/>
          <w:b/>
          <w:sz w:val="24"/>
          <w:szCs w:val="24"/>
        </w:rPr>
        <w:t>神就照着自己的</w:t>
      </w:r>
      <w:proofErr w:type="gramStart"/>
      <w:r w:rsidRPr="00D16C5D">
        <w:rPr>
          <w:rFonts w:ascii="SimHei" w:eastAsia="SimHei" w:hAnsi="SimHei"/>
          <w:b/>
          <w:sz w:val="24"/>
          <w:szCs w:val="24"/>
        </w:rPr>
        <w:t>形像</w:t>
      </w:r>
      <w:proofErr w:type="gramEnd"/>
      <w:r w:rsidRPr="00D16C5D">
        <w:rPr>
          <w:rFonts w:ascii="SimHei" w:eastAsia="SimHei" w:hAnsi="SimHei"/>
          <w:b/>
          <w:sz w:val="24"/>
          <w:szCs w:val="24"/>
        </w:rPr>
        <w:t>造人，乃是照着他的</w:t>
      </w:r>
      <w:proofErr w:type="gramStart"/>
      <w:r w:rsidRPr="00D16C5D">
        <w:rPr>
          <w:rFonts w:ascii="SimHei" w:eastAsia="SimHei" w:hAnsi="SimHei"/>
          <w:b/>
          <w:sz w:val="24"/>
          <w:szCs w:val="24"/>
        </w:rPr>
        <w:t>形像</w:t>
      </w:r>
      <w:proofErr w:type="gramEnd"/>
      <w:r w:rsidRPr="00D16C5D">
        <w:rPr>
          <w:rFonts w:ascii="SimHei" w:eastAsia="SimHei" w:hAnsi="SimHei"/>
          <w:b/>
          <w:sz w:val="24"/>
          <w:szCs w:val="24"/>
        </w:rPr>
        <w:t>造男造女。神就赐福给他们，又对他们说，要生养众多，遍满地面，治理这地。也要管理海里的鱼，空中的鸟，和地上各样行动的活物。</w:t>
      </w:r>
    </w:p>
    <w:p w14:paraId="5A8C9CE1" w14:textId="77777777" w:rsidR="00B453FB" w:rsidRPr="00D16C5D" w:rsidRDefault="00B453FB" w:rsidP="00B453FB">
      <w:pPr>
        <w:rPr>
          <w:rFonts w:ascii="SimHei" w:eastAsia="SimHei" w:hAnsi="SimHei"/>
          <w:b/>
          <w:sz w:val="24"/>
          <w:szCs w:val="24"/>
        </w:rPr>
      </w:pPr>
    </w:p>
    <w:p w14:paraId="5F6B4345"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寻求建议/外部验证</w:t>
      </w:r>
    </w:p>
    <w:p w14:paraId="31009E9C" w14:textId="77777777" w:rsidR="00B453FB" w:rsidRPr="00D16C5D" w:rsidRDefault="00B453FB" w:rsidP="00B453FB">
      <w:pPr>
        <w:pStyle w:val="ListParagraph"/>
        <w:numPr>
          <w:ilvl w:val="0"/>
          <w:numId w:val="34"/>
        </w:numPr>
        <w:rPr>
          <w:rFonts w:ascii="SimHei" w:eastAsia="SimHei" w:hAnsi="SimHei"/>
          <w:b/>
          <w:sz w:val="24"/>
          <w:szCs w:val="24"/>
        </w:rPr>
      </w:pPr>
      <w:r w:rsidRPr="00D16C5D">
        <w:rPr>
          <w:rFonts w:ascii="SimHei" w:eastAsia="SimHei" w:hAnsi="SimHei" w:hint="eastAsia"/>
          <w:b/>
          <w:sz w:val="24"/>
          <w:szCs w:val="24"/>
        </w:rPr>
        <w:t>荣耀神</w:t>
      </w:r>
    </w:p>
    <w:p w14:paraId="7FD199C4" w14:textId="77777777" w:rsidR="00B453FB" w:rsidRPr="00D16C5D" w:rsidRDefault="00B453FB" w:rsidP="00B453FB">
      <w:pPr>
        <w:pStyle w:val="ListParagraph"/>
        <w:rPr>
          <w:rFonts w:ascii="SimHei" w:eastAsia="SimHei" w:hAnsi="SimHei"/>
          <w:b/>
          <w:sz w:val="24"/>
          <w:szCs w:val="24"/>
        </w:rPr>
      </w:pPr>
    </w:p>
    <w:p w14:paraId="2704DEE7" w14:textId="77777777" w:rsidR="00B453FB" w:rsidRPr="00D16C5D" w:rsidRDefault="00B453FB" w:rsidP="00B453FB">
      <w:pPr>
        <w:pStyle w:val="ListParagraph"/>
        <w:numPr>
          <w:ilvl w:val="0"/>
          <w:numId w:val="34"/>
        </w:numPr>
        <w:rPr>
          <w:rFonts w:ascii="SimHei" w:eastAsia="SimHei" w:hAnsi="SimHei"/>
          <w:b/>
          <w:sz w:val="24"/>
          <w:szCs w:val="24"/>
        </w:rPr>
      </w:pPr>
      <w:r w:rsidRPr="00D16C5D">
        <w:rPr>
          <w:rFonts w:ascii="SimHei" w:eastAsia="SimHei" w:hAnsi="SimHei" w:hint="eastAsia"/>
          <w:b/>
          <w:sz w:val="24"/>
          <w:szCs w:val="24"/>
        </w:rPr>
        <w:t>为主做</w:t>
      </w:r>
    </w:p>
    <w:p w14:paraId="00E81093" w14:textId="77777777" w:rsidR="00B453FB" w:rsidRPr="00D16C5D" w:rsidRDefault="00B453FB" w:rsidP="00B453FB">
      <w:pPr>
        <w:pStyle w:val="ListParagraph"/>
        <w:rPr>
          <w:rFonts w:ascii="SimHei" w:eastAsia="SimHei" w:hAnsi="SimHei"/>
          <w:b/>
          <w:sz w:val="24"/>
          <w:szCs w:val="24"/>
        </w:rPr>
      </w:pPr>
    </w:p>
    <w:p w14:paraId="61D083E8" w14:textId="77777777" w:rsidR="00B453FB" w:rsidRPr="00D16C5D" w:rsidRDefault="00B453FB" w:rsidP="00B453FB">
      <w:pPr>
        <w:pStyle w:val="ListParagraph"/>
        <w:numPr>
          <w:ilvl w:val="0"/>
          <w:numId w:val="34"/>
        </w:numPr>
        <w:rPr>
          <w:rFonts w:ascii="SimHei" w:eastAsia="SimHei" w:hAnsi="SimHei"/>
          <w:b/>
          <w:sz w:val="24"/>
          <w:szCs w:val="24"/>
        </w:rPr>
      </w:pPr>
      <w:r w:rsidRPr="00D16C5D">
        <w:rPr>
          <w:rFonts w:ascii="SimHei" w:eastAsia="SimHei" w:hAnsi="SimHei" w:hint="eastAsia"/>
          <w:b/>
          <w:sz w:val="24"/>
          <w:szCs w:val="24"/>
        </w:rPr>
        <w:t>诚实</w:t>
      </w:r>
      <w:r w:rsidRPr="00D16C5D">
        <w:rPr>
          <w:rFonts w:ascii="SimHei" w:eastAsia="SimHei" w:hAnsi="SimHei"/>
          <w:b/>
          <w:sz w:val="24"/>
          <w:szCs w:val="24"/>
        </w:rPr>
        <w:t>做工</w:t>
      </w:r>
    </w:p>
    <w:p w14:paraId="17615771" w14:textId="77777777" w:rsidR="00B453FB" w:rsidRPr="00D16C5D" w:rsidRDefault="00B453FB" w:rsidP="00B453FB">
      <w:pPr>
        <w:pStyle w:val="ListParagraph"/>
        <w:rPr>
          <w:rFonts w:ascii="SimHei" w:eastAsia="SimHei" w:hAnsi="SimHei"/>
          <w:b/>
          <w:sz w:val="24"/>
          <w:szCs w:val="24"/>
        </w:rPr>
      </w:pPr>
    </w:p>
    <w:p w14:paraId="0C64482B" w14:textId="77777777" w:rsidR="00B453FB" w:rsidRPr="00D16C5D" w:rsidRDefault="00B453FB" w:rsidP="00B453FB">
      <w:pPr>
        <w:pStyle w:val="ListParagraph"/>
        <w:rPr>
          <w:rFonts w:ascii="SimHei" w:eastAsia="SimHei" w:hAnsi="SimHei"/>
          <w:b/>
          <w:sz w:val="24"/>
          <w:szCs w:val="24"/>
        </w:rPr>
      </w:pPr>
    </w:p>
    <w:p w14:paraId="7E316359"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评估愿望</w:t>
      </w:r>
    </w:p>
    <w:p w14:paraId="47BD4358" w14:textId="77777777" w:rsidR="00B453FB" w:rsidRPr="00D16C5D" w:rsidRDefault="00B453FB" w:rsidP="00B453FB">
      <w:pPr>
        <w:rPr>
          <w:rFonts w:ascii="SimHei" w:eastAsia="SimHei" w:hAnsi="SimHei"/>
          <w:b/>
          <w:sz w:val="24"/>
          <w:szCs w:val="24"/>
        </w:rPr>
      </w:pPr>
    </w:p>
    <w:p w14:paraId="42CD641B"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正确的动机</w:t>
      </w:r>
      <w:r w:rsidRPr="00D16C5D">
        <w:rPr>
          <w:rFonts w:ascii="SimHei" w:eastAsia="SimHei" w:hAnsi="SimHei"/>
          <w:b/>
          <w:sz w:val="24"/>
          <w:szCs w:val="24"/>
        </w:rPr>
        <w:t>有哪些：</w:t>
      </w:r>
    </w:p>
    <w:p w14:paraId="5C86312E" w14:textId="77777777" w:rsidR="00B453FB" w:rsidRPr="00D16C5D" w:rsidRDefault="00B453FB" w:rsidP="00B453FB">
      <w:pPr>
        <w:rPr>
          <w:rFonts w:ascii="SimHei" w:eastAsia="SimHei" w:hAnsi="SimHei"/>
          <w:b/>
          <w:sz w:val="24"/>
          <w:szCs w:val="24"/>
        </w:rPr>
      </w:pPr>
    </w:p>
    <w:p w14:paraId="23199598"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错误的动机</w:t>
      </w:r>
      <w:r w:rsidRPr="00D16C5D">
        <w:rPr>
          <w:rFonts w:ascii="SimHei" w:eastAsia="SimHei" w:hAnsi="SimHei"/>
          <w:b/>
          <w:sz w:val="24"/>
          <w:szCs w:val="24"/>
        </w:rPr>
        <w:t>有哪些：</w:t>
      </w:r>
    </w:p>
    <w:p w14:paraId="278CA091" w14:textId="77777777" w:rsidR="00B453FB" w:rsidRPr="00D16C5D" w:rsidRDefault="00B453FB" w:rsidP="00B453FB">
      <w:pPr>
        <w:rPr>
          <w:rFonts w:ascii="SimHei" w:eastAsia="SimHei" w:hAnsi="SimHei"/>
          <w:b/>
          <w:sz w:val="24"/>
          <w:szCs w:val="24"/>
        </w:rPr>
      </w:pPr>
    </w:p>
    <w:p w14:paraId="58F8A4EE" w14:textId="77777777" w:rsidR="00B453FB" w:rsidRPr="00D16C5D" w:rsidRDefault="00B453FB" w:rsidP="00B453FB">
      <w:pPr>
        <w:rPr>
          <w:rFonts w:ascii="SimHei" w:eastAsia="SimHei" w:hAnsi="SimHei"/>
          <w:b/>
          <w:sz w:val="24"/>
          <w:szCs w:val="24"/>
        </w:rPr>
      </w:pPr>
    </w:p>
    <w:p w14:paraId="55DC1886"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评估能力</w:t>
      </w:r>
    </w:p>
    <w:p w14:paraId="77A5B341" w14:textId="77777777" w:rsidR="00B453FB" w:rsidRPr="00D16C5D" w:rsidRDefault="00B453FB" w:rsidP="00B453FB">
      <w:pPr>
        <w:rPr>
          <w:rFonts w:ascii="SimHei" w:eastAsia="SimHei" w:hAnsi="SimHei"/>
          <w:b/>
          <w:sz w:val="24"/>
          <w:szCs w:val="24"/>
        </w:rPr>
      </w:pPr>
    </w:p>
    <w:p w14:paraId="2ADAB801" w14:textId="77777777" w:rsidR="00B453FB" w:rsidRPr="00D16C5D" w:rsidRDefault="00B453FB" w:rsidP="00B453FB">
      <w:pPr>
        <w:rPr>
          <w:rFonts w:ascii="SimHei" w:eastAsia="SimHei" w:hAnsi="SimHei"/>
          <w:b/>
          <w:sz w:val="24"/>
          <w:szCs w:val="24"/>
        </w:rPr>
      </w:pPr>
    </w:p>
    <w:p w14:paraId="23D1CDB7"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行动：</w:t>
      </w:r>
      <w:r w:rsidRPr="00D16C5D">
        <w:rPr>
          <w:rFonts w:ascii="SimHei" w:eastAsia="SimHei" w:hAnsi="SimHei"/>
          <w:b/>
          <w:sz w:val="24"/>
          <w:szCs w:val="24"/>
        </w:rPr>
        <w:t>应用</w:t>
      </w:r>
      <w:r w:rsidRPr="00D16C5D">
        <w:rPr>
          <w:rFonts w:ascii="SimHei" w:eastAsia="SimHei" w:hAnsi="SimHei" w:hint="eastAsia"/>
          <w:b/>
          <w:sz w:val="24"/>
          <w:szCs w:val="24"/>
        </w:rPr>
        <w:t>以</w:t>
      </w:r>
      <w:r w:rsidRPr="00D16C5D">
        <w:rPr>
          <w:rFonts w:ascii="SimHei" w:eastAsia="SimHei" w:hAnsi="SimHei"/>
          <w:b/>
          <w:sz w:val="24"/>
          <w:szCs w:val="24"/>
        </w:rPr>
        <w:t>基督为中心的价值观</w:t>
      </w:r>
    </w:p>
    <w:p w14:paraId="42CDA6AB" w14:textId="77777777" w:rsidR="00B453FB" w:rsidRPr="00D16C5D" w:rsidRDefault="00B453FB" w:rsidP="00B453FB">
      <w:pPr>
        <w:rPr>
          <w:rFonts w:ascii="SimHei" w:eastAsia="SimHei" w:hAnsi="SimHei"/>
          <w:b/>
          <w:sz w:val="24"/>
          <w:szCs w:val="24"/>
        </w:rPr>
      </w:pPr>
    </w:p>
    <w:p w14:paraId="667FC902" w14:textId="77777777" w:rsidR="00B453FB" w:rsidRPr="00D16C5D" w:rsidRDefault="00B453FB" w:rsidP="00B453FB">
      <w:pPr>
        <w:pStyle w:val="Heading1"/>
        <w:rPr>
          <w:rFonts w:ascii="SimHei" w:eastAsia="SimHei" w:hAnsi="SimHei"/>
          <w:sz w:val="24"/>
          <w:szCs w:val="24"/>
        </w:rPr>
      </w:pPr>
      <w:r w:rsidRPr="00D16C5D">
        <w:rPr>
          <w:rFonts w:ascii="SimHei" w:eastAsia="SimHei" w:hAnsi="SimHei" w:hint="eastAsia"/>
          <w:sz w:val="24"/>
          <w:szCs w:val="24"/>
        </w:rPr>
        <w:t>婚姻的例子</w:t>
      </w:r>
    </w:p>
    <w:p w14:paraId="4F4F383A"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祷告</w:t>
      </w:r>
    </w:p>
    <w:p w14:paraId="2D2CF57E" w14:textId="77777777" w:rsidR="00B453FB" w:rsidRPr="00D16C5D" w:rsidRDefault="00B453FB" w:rsidP="00B453FB">
      <w:pPr>
        <w:widowControl w:val="0"/>
        <w:spacing w:before="80" w:after="80"/>
        <w:rPr>
          <w:rFonts w:ascii="SimHei" w:eastAsia="SimHei" w:hAnsi="SimHei"/>
          <w:b/>
          <w:sz w:val="24"/>
          <w:szCs w:val="24"/>
        </w:rPr>
      </w:pPr>
    </w:p>
    <w:p w14:paraId="30D2B63F" w14:textId="77777777" w:rsidR="00B453FB" w:rsidRPr="00D16C5D" w:rsidRDefault="00B453FB" w:rsidP="00B453FB">
      <w:pPr>
        <w:widowControl w:val="0"/>
        <w:spacing w:before="80" w:after="80"/>
        <w:rPr>
          <w:rFonts w:ascii="SimHei" w:eastAsia="SimHei" w:hAnsi="SimHei"/>
          <w:b/>
          <w:sz w:val="24"/>
          <w:szCs w:val="24"/>
        </w:rPr>
      </w:pPr>
      <w:r w:rsidRPr="00D16C5D">
        <w:rPr>
          <w:rFonts w:ascii="SimHei" w:eastAsia="SimHei" w:hAnsi="SimHei" w:hint="eastAsia"/>
          <w:b/>
          <w:sz w:val="24"/>
          <w:szCs w:val="24"/>
        </w:rPr>
        <w:t>查考圣经</w:t>
      </w:r>
    </w:p>
    <w:p w14:paraId="1EA64FB4" w14:textId="77777777" w:rsidR="00B453FB" w:rsidRPr="00D16C5D" w:rsidRDefault="00B453FB" w:rsidP="00B453FB">
      <w:pPr>
        <w:rPr>
          <w:rFonts w:ascii="SimHei" w:eastAsia="SimHei" w:hAnsi="SimHei"/>
          <w:b/>
          <w:sz w:val="24"/>
          <w:szCs w:val="24"/>
        </w:rPr>
      </w:pPr>
      <w:r w:rsidRPr="00D16C5D">
        <w:rPr>
          <w:rFonts w:ascii="SimHei" w:eastAsia="SimHei" w:hAnsi="SimHei" w:hint="eastAsia"/>
          <w:b/>
          <w:sz w:val="24"/>
          <w:szCs w:val="24"/>
        </w:rPr>
        <w:t>创世记2:15-24</w:t>
      </w:r>
      <w:r w:rsidRPr="00D16C5D">
        <w:rPr>
          <w:rFonts w:ascii="SimHei" w:eastAsia="SimHei" w:hAnsi="SimHei"/>
          <w:b/>
          <w:sz w:val="24"/>
          <w:szCs w:val="24"/>
        </w:rPr>
        <w:t>：</w:t>
      </w:r>
    </w:p>
    <w:p w14:paraId="6D4C646F" w14:textId="77777777" w:rsidR="00B453FB" w:rsidRPr="00D16C5D" w:rsidRDefault="00B453FB" w:rsidP="00B453FB">
      <w:pPr>
        <w:ind w:left="426"/>
        <w:rPr>
          <w:rFonts w:ascii="SimHei" w:eastAsia="SimHei" w:hAnsi="SimHei"/>
          <w:b/>
          <w:sz w:val="24"/>
          <w:szCs w:val="24"/>
        </w:rPr>
      </w:pPr>
      <w:r w:rsidRPr="00D16C5D">
        <w:rPr>
          <w:rFonts w:ascii="SimHei" w:eastAsia="SimHei" w:hAnsi="SimHei" w:hint="eastAsia"/>
          <w:b/>
          <w:sz w:val="24"/>
          <w:szCs w:val="24"/>
        </w:rPr>
        <w:t>耶和华神将那人安置在伊甸园，使他修理看守。耶和华神吩咐他说，园中各样树上的果子，你可以随意吃。只是分别善恶树上的果子，你不可吃，因为你吃的日子必定死。耶和华神说，那人独居不好，我要为他造一个配偶帮助他。耶和华神用土所造成的野地各样走兽和空中各样飞鸟都带到那人面前，看他叫什么。那人怎样叫各样的活物，那就是它的名字。那人便给一切牲畜和空中飞鸟，野地走兽都起了名。只</w:t>
      </w:r>
      <w:r w:rsidRPr="00D16C5D">
        <w:rPr>
          <w:rFonts w:ascii="SimHei" w:eastAsia="SimHei" w:hAnsi="SimHei" w:hint="eastAsia"/>
          <w:b/>
          <w:sz w:val="24"/>
          <w:szCs w:val="24"/>
        </w:rPr>
        <w:lastRenderedPageBreak/>
        <w:t>是那人没有遇见配偶帮助他。耶和华神使他沉睡，他就睡了。于是取下他的一条肋骨，又把肉合起来。耶和华神就用那人身上所取的肋骨，造成一个女人，领她到那人跟前。那人说，这是我骨中的骨，肉中的肉，可以称她为女人，因为她是从男人身上取出来的。因此，人要离开父母与妻子连合，二人成为一体。</w:t>
      </w:r>
    </w:p>
    <w:sectPr w:rsidR="00B453FB" w:rsidRPr="00D16C5D" w:rsidSect="00616836">
      <w:pgSz w:w="16839" w:h="11907" w:orient="landscape" w:code="9"/>
      <w:pgMar w:top="1134" w:right="1134" w:bottom="1134" w:left="1134" w:header="720" w:footer="720" w:gutter="0"/>
      <w:cols w:num="2" w:space="113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7DB70FEE-3095-44F4-A288-28C31660D5F1}"/>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D32"/>
    <w:multiLevelType w:val="hybridMultilevel"/>
    <w:tmpl w:val="456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6740F"/>
    <w:multiLevelType w:val="hybridMultilevel"/>
    <w:tmpl w:val="82C8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77019"/>
    <w:multiLevelType w:val="hybridMultilevel"/>
    <w:tmpl w:val="62A2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14C7E"/>
    <w:multiLevelType w:val="hybridMultilevel"/>
    <w:tmpl w:val="6064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B76AE"/>
    <w:multiLevelType w:val="hybridMultilevel"/>
    <w:tmpl w:val="F3E43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51CBB"/>
    <w:multiLevelType w:val="hybridMultilevel"/>
    <w:tmpl w:val="D548A4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2769D1"/>
    <w:multiLevelType w:val="hybridMultilevel"/>
    <w:tmpl w:val="9EEEB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5E5F27"/>
    <w:multiLevelType w:val="hybridMultilevel"/>
    <w:tmpl w:val="F8F8CC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6909E3"/>
    <w:multiLevelType w:val="hybridMultilevel"/>
    <w:tmpl w:val="8206B7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9E7DE1"/>
    <w:multiLevelType w:val="hybridMultilevel"/>
    <w:tmpl w:val="FA88F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02932"/>
    <w:multiLevelType w:val="hybridMultilevel"/>
    <w:tmpl w:val="8E76D2A8"/>
    <w:lvl w:ilvl="0" w:tplc="B4663E7C">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011124"/>
    <w:multiLevelType w:val="hybridMultilevel"/>
    <w:tmpl w:val="2F8448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753B"/>
    <w:multiLevelType w:val="hybridMultilevel"/>
    <w:tmpl w:val="30E4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854C0"/>
    <w:multiLevelType w:val="hybridMultilevel"/>
    <w:tmpl w:val="0D56F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FB5BC1"/>
    <w:multiLevelType w:val="hybridMultilevel"/>
    <w:tmpl w:val="D3EA7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520F0"/>
    <w:multiLevelType w:val="hybridMultilevel"/>
    <w:tmpl w:val="8F842F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D982D5C"/>
    <w:multiLevelType w:val="hybridMultilevel"/>
    <w:tmpl w:val="B32AF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FE00AB"/>
    <w:multiLevelType w:val="hybridMultilevel"/>
    <w:tmpl w:val="74348A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6F2674D"/>
    <w:multiLevelType w:val="hybridMultilevel"/>
    <w:tmpl w:val="6AC20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3804FD"/>
    <w:multiLevelType w:val="hybridMultilevel"/>
    <w:tmpl w:val="8528CB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6F6CA6"/>
    <w:multiLevelType w:val="hybridMultilevel"/>
    <w:tmpl w:val="CB0AB5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7D325A"/>
    <w:multiLevelType w:val="hybridMultilevel"/>
    <w:tmpl w:val="CDC6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5348DB"/>
    <w:multiLevelType w:val="hybridMultilevel"/>
    <w:tmpl w:val="1664644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693566B5"/>
    <w:multiLevelType w:val="hybridMultilevel"/>
    <w:tmpl w:val="09209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0850CC"/>
    <w:multiLevelType w:val="hybridMultilevel"/>
    <w:tmpl w:val="8F148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5A3142"/>
    <w:multiLevelType w:val="hybridMultilevel"/>
    <w:tmpl w:val="DF6A8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234573"/>
    <w:multiLevelType w:val="hybridMultilevel"/>
    <w:tmpl w:val="14600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DA37D1"/>
    <w:multiLevelType w:val="hybridMultilevel"/>
    <w:tmpl w:val="BD829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1F5484"/>
    <w:multiLevelType w:val="hybridMultilevel"/>
    <w:tmpl w:val="0D027F7E"/>
    <w:lvl w:ilvl="0" w:tplc="A9FCD6E4">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7B6E50"/>
    <w:multiLevelType w:val="hybridMultilevel"/>
    <w:tmpl w:val="7CA6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03D84"/>
    <w:multiLevelType w:val="hybridMultilevel"/>
    <w:tmpl w:val="82F46D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142259"/>
    <w:multiLevelType w:val="hybridMultilevel"/>
    <w:tmpl w:val="351E4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C06842"/>
    <w:multiLevelType w:val="hybridMultilevel"/>
    <w:tmpl w:val="E7F2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304F93"/>
    <w:multiLevelType w:val="hybridMultilevel"/>
    <w:tmpl w:val="529A476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EDD272D"/>
    <w:multiLevelType w:val="hybridMultilevel"/>
    <w:tmpl w:val="3A705FE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20846924">
    <w:abstractNumId w:val="28"/>
  </w:num>
  <w:num w:numId="2" w16cid:durableId="746193307">
    <w:abstractNumId w:val="30"/>
  </w:num>
  <w:num w:numId="3" w16cid:durableId="1020936559">
    <w:abstractNumId w:val="15"/>
  </w:num>
  <w:num w:numId="4" w16cid:durableId="633171644">
    <w:abstractNumId w:val="20"/>
  </w:num>
  <w:num w:numId="5" w16cid:durableId="1514110725">
    <w:abstractNumId w:val="32"/>
  </w:num>
  <w:num w:numId="6" w16cid:durableId="150416514">
    <w:abstractNumId w:val="14"/>
  </w:num>
  <w:num w:numId="7" w16cid:durableId="244802194">
    <w:abstractNumId w:val="3"/>
  </w:num>
  <w:num w:numId="8" w16cid:durableId="1500581418">
    <w:abstractNumId w:val="0"/>
  </w:num>
  <w:num w:numId="9" w16cid:durableId="941651282">
    <w:abstractNumId w:val="12"/>
  </w:num>
  <w:num w:numId="10" w16cid:durableId="1403722642">
    <w:abstractNumId w:val="27"/>
  </w:num>
  <w:num w:numId="11" w16cid:durableId="92626445">
    <w:abstractNumId w:val="2"/>
  </w:num>
  <w:num w:numId="12" w16cid:durableId="1500777102">
    <w:abstractNumId w:val="26"/>
  </w:num>
  <w:num w:numId="13" w16cid:durableId="860776902">
    <w:abstractNumId w:val="21"/>
  </w:num>
  <w:num w:numId="14" w16cid:durableId="955060164">
    <w:abstractNumId w:val="1"/>
  </w:num>
  <w:num w:numId="15" w16cid:durableId="434328289">
    <w:abstractNumId w:val="34"/>
  </w:num>
  <w:num w:numId="16" w16cid:durableId="2059280040">
    <w:abstractNumId w:val="33"/>
  </w:num>
  <w:num w:numId="17" w16cid:durableId="444277953">
    <w:abstractNumId w:val="17"/>
  </w:num>
  <w:num w:numId="18" w16cid:durableId="549728459">
    <w:abstractNumId w:val="16"/>
  </w:num>
  <w:num w:numId="19" w16cid:durableId="1273323972">
    <w:abstractNumId w:val="25"/>
  </w:num>
  <w:num w:numId="20" w16cid:durableId="775250071">
    <w:abstractNumId w:val="8"/>
  </w:num>
  <w:num w:numId="21" w16cid:durableId="1346396086">
    <w:abstractNumId w:val="5"/>
  </w:num>
  <w:num w:numId="22" w16cid:durableId="1760591770">
    <w:abstractNumId w:val="7"/>
  </w:num>
  <w:num w:numId="23" w16cid:durableId="1732654120">
    <w:abstractNumId w:val="24"/>
  </w:num>
  <w:num w:numId="24" w16cid:durableId="2120485292">
    <w:abstractNumId w:val="19"/>
  </w:num>
  <w:num w:numId="25" w16cid:durableId="203449912">
    <w:abstractNumId w:val="31"/>
  </w:num>
  <w:num w:numId="26" w16cid:durableId="870217385">
    <w:abstractNumId w:val="11"/>
  </w:num>
  <w:num w:numId="27" w16cid:durableId="1965117348">
    <w:abstractNumId w:val="6"/>
  </w:num>
  <w:num w:numId="28" w16cid:durableId="643118280">
    <w:abstractNumId w:val="18"/>
  </w:num>
  <w:num w:numId="29" w16cid:durableId="459346959">
    <w:abstractNumId w:val="23"/>
  </w:num>
  <w:num w:numId="30" w16cid:durableId="2090733098">
    <w:abstractNumId w:val="4"/>
  </w:num>
  <w:num w:numId="31" w16cid:durableId="1848253057">
    <w:abstractNumId w:val="10"/>
  </w:num>
  <w:num w:numId="32" w16cid:durableId="1737239737">
    <w:abstractNumId w:val="9"/>
  </w:num>
  <w:num w:numId="33" w16cid:durableId="414741098">
    <w:abstractNumId w:val="22"/>
  </w:num>
  <w:num w:numId="34" w16cid:durableId="387843082">
    <w:abstractNumId w:val="29"/>
  </w:num>
  <w:num w:numId="35" w16cid:durableId="11516755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11D99"/>
    <w:rsid w:val="000826C5"/>
    <w:rsid w:val="00084862"/>
    <w:rsid w:val="00087218"/>
    <w:rsid w:val="00161C4E"/>
    <w:rsid w:val="00294FFB"/>
    <w:rsid w:val="004C1759"/>
    <w:rsid w:val="00534B1A"/>
    <w:rsid w:val="00616836"/>
    <w:rsid w:val="00663FA3"/>
    <w:rsid w:val="00686A6C"/>
    <w:rsid w:val="006874FA"/>
    <w:rsid w:val="006C6BB9"/>
    <w:rsid w:val="0072079B"/>
    <w:rsid w:val="008468EA"/>
    <w:rsid w:val="008D6926"/>
    <w:rsid w:val="0091748D"/>
    <w:rsid w:val="009A3542"/>
    <w:rsid w:val="00A90A61"/>
    <w:rsid w:val="00B453FB"/>
    <w:rsid w:val="00D1131B"/>
    <w:rsid w:val="00D16C5D"/>
    <w:rsid w:val="00D94885"/>
    <w:rsid w:val="00E67B5A"/>
    <w:rsid w:val="00F406D8"/>
    <w:rsid w:val="00F6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872D"/>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06D8"/>
    <w:pPr>
      <w:keepNext/>
      <w:keepLines/>
      <w:spacing w:before="12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semiHidden/>
    <w:unhideWhenUsed/>
    <w:qFormat/>
    <w:rsid w:val="00F406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468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406D8"/>
    <w:rPr>
      <w:rFonts w:asciiTheme="majorHAnsi" w:eastAsiaTheme="majorEastAsia" w:hAnsiTheme="majorHAnsi" w:cstheme="majorBidi"/>
      <w:b/>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character" w:customStyle="1" w:styleId="Heading3Char">
    <w:name w:val="Heading 3 Char"/>
    <w:basedOn w:val="DefaultParagraphFont"/>
    <w:link w:val="Heading3"/>
    <w:uiPriority w:val="9"/>
    <w:semiHidden/>
    <w:rsid w:val="008468EA"/>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F406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765B02-005F-40F1-9498-6521F69905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AF3FAD-728A-45AC-94AF-3FFAE38366C4}">
  <ds:schemaRefs>
    <ds:schemaRef ds:uri="http://schemas.microsoft.com/sharepoint/v3/contenttype/forms"/>
  </ds:schemaRefs>
</ds:datastoreItem>
</file>

<file path=customXml/itemProps3.xml><?xml version="1.0" encoding="utf-8"?>
<ds:datastoreItem xmlns:ds="http://schemas.openxmlformats.org/officeDocument/2006/customXml" ds:itemID="{E4E92A58-6373-48CF-9A7A-9F83ED6EF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137</Words>
  <Characters>787</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课程大纲</vt:lpstr>
      <vt:lpstr>工作的例子</vt:lpstr>
      <vt:lpstr>婚姻的例子</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15</cp:revision>
  <dcterms:created xsi:type="dcterms:W3CDTF">2015-05-26T13:45:00Z</dcterms:created>
  <dcterms:modified xsi:type="dcterms:W3CDTF">2023-09-08T02:12:00Z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