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94A51" w14:textId="77777777" w:rsidR="00B20935" w:rsidRPr="00253DE6" w:rsidRDefault="004E0781" w:rsidP="00BF31F4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44A4B89" wp14:editId="7140A421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53DE6">
        <w:rPr>
          <w:rFonts w:ascii="SimHei" w:eastAsia="SimHei" w:hAnsi="SimHei"/>
          <w:b/>
          <w:bCs/>
          <w:sz w:val="24"/>
          <w:lang w:eastAsia="zh-CN"/>
        </w:rPr>
        <w:t>核心课程：</w:t>
      </w:r>
      <w:r w:rsidR="00494687" w:rsidRPr="00253DE6">
        <w:rPr>
          <w:rFonts w:ascii="SimHei" w:eastAsia="SimHei" w:hAnsi="SimHei"/>
          <w:b/>
          <w:bCs/>
          <w:sz w:val="24"/>
          <w:lang w:eastAsia="zh-CN"/>
        </w:rPr>
        <w:t>人生二路</w:t>
      </w:r>
    </w:p>
    <w:p w14:paraId="3284D7D9" w14:textId="77777777" w:rsidR="008657B8" w:rsidRPr="00253DE6" w:rsidRDefault="00B20935" w:rsidP="00BF31F4">
      <w:pPr>
        <w:pBdr>
          <w:bottom w:val="single" w:sz="4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sz w:val="24"/>
          <w:lang w:eastAsia="zh-CN"/>
        </w:rPr>
        <w:t>第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四</w:t>
      </w:r>
      <w:r w:rsidRPr="00253DE6">
        <w:rPr>
          <w:rFonts w:ascii="SimHei" w:eastAsia="SimHei" w:hAnsi="SimHei"/>
          <w:b/>
          <w:bCs/>
          <w:sz w:val="24"/>
          <w:lang w:eastAsia="zh-CN"/>
        </w:rPr>
        <w:t>讲：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耶稣——</w:t>
      </w:r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为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背叛神</w:t>
      </w:r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的人而死</w:t>
      </w:r>
    </w:p>
    <w:p w14:paraId="2D59722E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195525AD" w14:textId="77777777" w:rsidR="002C46C5" w:rsidRPr="00253DE6" w:rsidRDefault="008657B8" w:rsidP="002C46C5">
      <w:pPr>
        <w:spacing w:line="286" w:lineRule="atLeast"/>
        <w:rPr>
          <w:rFonts w:ascii="SimHei" w:eastAsia="SimHei" w:hAnsi="SimHei" w:cs="SimSun"/>
          <w:b/>
          <w:bCs/>
          <w:color w:val="000000"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欢迎来到人生二路的成人主日学。我们现在是在为期六周的课程的第四周，开始的时候，我们要重申这个课程的主要目的。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="002C46C5" w:rsidRPr="00253DE6">
        <w:rPr>
          <w:rFonts w:ascii="SimHei" w:eastAsia="SimHei" w:hAnsi="SimHei" w:cs="SimSun"/>
          <w:b/>
          <w:bCs/>
          <w:color w:val="000000"/>
          <w:sz w:val="24"/>
          <w:lang w:eastAsia="zh-CN"/>
        </w:rPr>
        <w:t>基本上，人生二路这</w:t>
      </w:r>
      <w:r w:rsidR="002C46C5" w:rsidRPr="00253DE6">
        <w:rPr>
          <w:rFonts w:ascii="SimHei" w:eastAsia="SimHei" w:hAnsi="SimHei" w:cs="SimSun" w:hint="eastAsia"/>
          <w:b/>
          <w:bCs/>
          <w:color w:val="000000"/>
          <w:sz w:val="24"/>
          <w:lang w:eastAsia="zh-CN"/>
        </w:rPr>
        <w:t>个课程</w:t>
      </w:r>
      <w:r w:rsidR="002C46C5" w:rsidRPr="00253DE6">
        <w:rPr>
          <w:rFonts w:ascii="SimHei" w:eastAsia="SimHei" w:hAnsi="SimHei" w:cs="SimSun"/>
          <w:b/>
          <w:bCs/>
          <w:color w:val="000000"/>
          <w:sz w:val="24"/>
          <w:lang w:eastAsia="zh-CN"/>
        </w:rPr>
        <w:t>有两个目的：</w:t>
      </w:r>
    </w:p>
    <w:p w14:paraId="72932D7E" w14:textId="77777777" w:rsidR="002C46C5" w:rsidRPr="00253DE6" w:rsidRDefault="002C46C5" w:rsidP="002C46C5">
      <w:pPr>
        <w:pStyle w:val="ListParagraph"/>
        <w:numPr>
          <w:ilvl w:val="0"/>
          <w:numId w:val="34"/>
        </w:numPr>
        <w:spacing w:line="286" w:lineRule="atLeast"/>
        <w:rPr>
          <w:rFonts w:ascii="SimHei" w:eastAsia="SimHei" w:hAnsi="SimHei" w:cs="Helvetica"/>
          <w:b/>
          <w:bCs/>
          <w:color w:val="000000"/>
          <w:sz w:val="24"/>
          <w:lang w:eastAsia="zh-CN"/>
        </w:rPr>
      </w:pP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帮助我们在自己的头脑里</w:t>
      </w:r>
      <w:r w:rsidRPr="00253DE6">
        <w:rPr>
          <w:rFonts w:ascii="SimHei" w:eastAsia="SimHei" w:hAnsi="SimHei" w:cs="Helvetica" w:hint="eastAsia"/>
          <w:b/>
          <w:bCs/>
          <w:color w:val="000000"/>
          <w:sz w:val="24"/>
          <w:lang w:eastAsia="zh-CN"/>
        </w:rPr>
        <w:t>认识福音（如果您还不是基督徒的话</w:t>
      </w: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）</w:t>
      </w:r>
      <w:r w:rsidRPr="00253DE6">
        <w:rPr>
          <w:rFonts w:ascii="SimHei" w:eastAsia="SimHei" w:hAnsi="SimHei" w:cs="Helvetica" w:hint="eastAsia"/>
          <w:b/>
          <w:bCs/>
          <w:color w:val="000000"/>
          <w:sz w:val="24"/>
          <w:lang w:eastAsia="zh-CN"/>
        </w:rPr>
        <w:t>或者</w:t>
      </w: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巩固</w:t>
      </w:r>
      <w:r w:rsidRPr="00253DE6">
        <w:rPr>
          <w:rFonts w:ascii="SimHei" w:eastAsia="SimHei" w:hAnsi="SimHei" w:cs="Helvetica" w:hint="eastAsia"/>
          <w:b/>
          <w:bCs/>
          <w:color w:val="000000"/>
          <w:sz w:val="24"/>
          <w:lang w:eastAsia="zh-CN"/>
        </w:rPr>
        <w:t>福音（</w:t>
      </w: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如果您已经是一个基督徒的话）</w:t>
      </w:r>
      <w:r w:rsidRPr="00253DE6">
        <w:rPr>
          <w:rFonts w:ascii="SimHei" w:eastAsia="SimHei" w:hAnsi="SimHei" w:cs="Helvetica" w:hint="eastAsia"/>
          <w:b/>
          <w:bCs/>
          <w:color w:val="000000"/>
          <w:sz w:val="24"/>
          <w:lang w:eastAsia="zh-CN"/>
        </w:rPr>
        <w:t>。</w:t>
      </w:r>
    </w:p>
    <w:p w14:paraId="13453E33" w14:textId="2703B2CD" w:rsidR="002C46C5" w:rsidRPr="00253DE6" w:rsidRDefault="002C46C5" w:rsidP="002C46C5">
      <w:pPr>
        <w:pStyle w:val="ListParagraph"/>
        <w:numPr>
          <w:ilvl w:val="0"/>
          <w:numId w:val="34"/>
        </w:numPr>
        <w:spacing w:line="286" w:lineRule="atLeast"/>
        <w:rPr>
          <w:rFonts w:ascii="SimHei" w:eastAsia="SimHei" w:hAnsi="SimHei" w:cs="SimSun"/>
          <w:b/>
          <w:bCs/>
          <w:color w:val="000000"/>
          <w:sz w:val="24"/>
          <w:lang w:eastAsia="zh-CN"/>
        </w:rPr>
      </w:pP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以便</w:t>
      </w:r>
      <w:r w:rsidRPr="00253DE6">
        <w:rPr>
          <w:rFonts w:ascii="SimHei" w:eastAsia="SimHei" w:hAnsi="SimHei" w:cs="SimSun" w:hint="eastAsia"/>
          <w:b/>
          <w:bCs/>
          <w:color w:val="000000"/>
          <w:sz w:val="24"/>
          <w:lang w:eastAsia="zh-CN"/>
        </w:rPr>
        <w:t>当我们被问及基督教信仰究竟是什么的时候，我们可以跟人分享</w:t>
      </w:r>
      <w:r w:rsidRPr="00253DE6">
        <w:rPr>
          <w:rFonts w:ascii="SimHei" w:eastAsia="SimHei" w:hAnsi="SimHei" w:cs="SimSun"/>
          <w:b/>
          <w:bCs/>
          <w:color w:val="000000"/>
          <w:sz w:val="24"/>
          <w:lang w:eastAsia="zh-CN"/>
        </w:rPr>
        <w:t>福音 （彼得前书</w:t>
      </w: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3</w:t>
      </w:r>
      <w:r w:rsidRPr="00253DE6">
        <w:rPr>
          <w:rFonts w:ascii="SimHei" w:eastAsia="SimHei" w:hAnsi="SimHei" w:cs="SimSun"/>
          <w:b/>
          <w:bCs/>
          <w:color w:val="000000"/>
          <w:sz w:val="24"/>
          <w:lang w:eastAsia="zh-CN"/>
        </w:rPr>
        <w:t>:</w:t>
      </w:r>
      <w:r w:rsidRPr="00253DE6">
        <w:rPr>
          <w:rFonts w:ascii="SimHei" w:eastAsia="SimHei" w:hAnsi="SimHei" w:cs="Helvetica"/>
          <w:b/>
          <w:bCs/>
          <w:color w:val="000000"/>
          <w:sz w:val="24"/>
          <w:lang w:eastAsia="zh-CN"/>
        </w:rPr>
        <w:t>15</w:t>
      </w:r>
      <w:r w:rsidRPr="00253DE6">
        <w:rPr>
          <w:rFonts w:ascii="SimHei" w:eastAsia="SimHei" w:hAnsi="SimHei" w:cs="SimSun"/>
          <w:b/>
          <w:bCs/>
          <w:color w:val="000000"/>
          <w:sz w:val="24"/>
          <w:lang w:eastAsia="zh-CN"/>
        </w:rPr>
        <w:t>）</w:t>
      </w:r>
      <w:r w:rsidRPr="00253DE6">
        <w:rPr>
          <w:rFonts w:ascii="SimHei" w:eastAsia="SimHei" w:hAnsi="SimHei" w:cs="SimSun" w:hint="eastAsia"/>
          <w:b/>
          <w:bCs/>
          <w:color w:val="000000"/>
          <w:sz w:val="24"/>
          <w:lang w:eastAsia="zh-CN"/>
        </w:rPr>
        <w:t>。</w:t>
      </w:r>
    </w:p>
    <w:p w14:paraId="0FBBB3DC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《人生二路》</w:t>
      </w:r>
      <w:r w:rsidRPr="00253DE6">
        <w:rPr>
          <w:rFonts w:ascii="SimHei" w:eastAsia="SimHei" w:hAnsi="SimHei"/>
          <w:b/>
          <w:bCs/>
          <w:sz w:val="24"/>
          <w:lang w:eastAsia="zh-CN"/>
        </w:rPr>
        <w:t>这个福音小册子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并没有什么特别之处。它只是基于神的话语——圣经中福音的忠实呈现。为了神的荣耀以及听到并接受福音之人的益处，明确宣告福音信息，这应当是我们的愿望。因此，我们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用人生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二路福音单张作为一个工具，来帮助我们澄清福音的基本要素。这当然不是分享福音的唯一方法，但是很多人发现它很有用，我们希望也一样。</w:t>
      </w:r>
    </w:p>
    <w:p w14:paraId="2EEFA7AF" w14:textId="77777777" w:rsidR="008657B8" w:rsidRPr="00253DE6" w:rsidRDefault="008657B8" w:rsidP="008657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复习</w:t>
      </w:r>
    </w:p>
    <w:p w14:paraId="3B00B739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所以作为复习，让我们复习每个格子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1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）解释我们学到的东西</w:t>
      </w:r>
      <w:r w:rsidRPr="00253DE6">
        <w:rPr>
          <w:rFonts w:ascii="SimHei" w:eastAsia="SimHei" w:hAnsi="SimHei"/>
          <w:b/>
          <w:bCs/>
          <w:sz w:val="24"/>
          <w:lang w:eastAsia="zh-CN"/>
        </w:rPr>
        <w:t>; 2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）重复相应的经文</w:t>
      </w:r>
      <w:r w:rsidRPr="00253DE6">
        <w:rPr>
          <w:rFonts w:ascii="SimHei" w:eastAsia="SimHei" w:hAnsi="SimHei"/>
          <w:b/>
          <w:bCs/>
          <w:sz w:val="24"/>
          <w:lang w:eastAsia="zh-CN"/>
        </w:rPr>
        <w:t>; 3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）绘制与它对应的画面。</w:t>
      </w:r>
    </w:p>
    <w:p w14:paraId="2581C699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【重复如下图所示</w:t>
      </w:r>
      <w:r w:rsidRPr="00253DE6">
        <w:rPr>
          <w:rFonts w:ascii="SimHei" w:eastAsia="SimHei" w:hAnsi="SimHei"/>
          <w:b/>
          <w:bCs/>
          <w:sz w:val="24"/>
          <w:lang w:eastAsia="zh-CN"/>
        </w:rPr>
        <w:t>1-3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格的问题】</w:t>
      </w:r>
    </w:p>
    <w:p w14:paraId="7EAC9A98" w14:textId="77777777" w:rsidR="008657B8" w:rsidRPr="00253DE6" w:rsidRDefault="008657B8" w:rsidP="008657B8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/>
          <w:noProof/>
          <w:sz w:val="24"/>
          <w:szCs w:val="24"/>
          <w:lang w:eastAsia="zh-CN"/>
        </w:rPr>
        <w:drawing>
          <wp:anchor distT="0" distB="0" distL="114300" distR="114300" simplePos="0" relativeHeight="251658752" behindDoc="0" locked="0" layoutInCell="1" allowOverlap="1" wp14:anchorId="57E56C44" wp14:editId="1777444C">
            <wp:simplePos x="0" y="0"/>
            <wp:positionH relativeFrom="margin">
              <wp:posOffset>5537140</wp:posOffset>
            </wp:positionH>
            <wp:positionV relativeFrom="margin">
              <wp:posOffset>4411980</wp:posOffset>
            </wp:positionV>
            <wp:extent cx="491490" cy="842645"/>
            <wp:effectExtent l="0" t="0" r="3810" b="0"/>
            <wp:wrapSquare wrapText="bothSides"/>
            <wp:docPr id="5" name="Picture 5" descr="box1_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x1_pi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第</w:t>
      </w:r>
      <w:r w:rsidRPr="00253DE6">
        <w:rPr>
          <w:rFonts w:ascii="SimHei" w:eastAsia="SimHei" w:hAnsi="SimHei"/>
          <w:sz w:val="24"/>
          <w:szCs w:val="24"/>
          <w:lang w:eastAsia="zh-CN"/>
        </w:rPr>
        <w:t>1</w:t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格</w:t>
      </w:r>
    </w:p>
    <w:p w14:paraId="3EB3B035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总结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神创造了一切，我们是</w:t>
      </w:r>
      <w:r w:rsidRPr="00253DE6">
        <w:rPr>
          <w:rFonts w:ascii="SimHei" w:eastAsia="SimHei" w:hAnsi="SimHei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的受造物。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是慈爱的管辖者。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按着自己的形象创造了我们，要我们在</w:t>
      </w:r>
      <w:r w:rsidRPr="00253DE6">
        <w:rPr>
          <w:rFonts w:ascii="SimHei" w:eastAsia="SimHei" w:hAnsi="SimHei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管辖之下管理这个世界。</w:t>
      </w:r>
    </w:p>
    <w:p w14:paraId="0E7BA5D1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经文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启示录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4:11 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我们的主，我们的神，你是配得荣耀、尊贵、权柄的，因为你创造了万物，并且万物是因你的旨意被创造而有的。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</w:p>
    <w:p w14:paraId="3894FE1F" w14:textId="77777777" w:rsidR="008657B8" w:rsidRPr="00253DE6" w:rsidRDefault="008657B8" w:rsidP="008657B8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第</w:t>
      </w:r>
      <w:r w:rsidRPr="00253DE6">
        <w:rPr>
          <w:rFonts w:ascii="SimHei" w:eastAsia="SimHei" w:hAnsi="SimHei"/>
          <w:sz w:val="24"/>
          <w:szCs w:val="24"/>
          <w:lang w:eastAsia="zh-CN"/>
        </w:rPr>
        <w:t>2</w:t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格</w:t>
      </w:r>
    </w:p>
    <w:p w14:paraId="46E5B1C5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9776" behindDoc="0" locked="0" layoutInCell="1" allowOverlap="1" wp14:anchorId="5583D80C" wp14:editId="3E04264B">
            <wp:simplePos x="0" y="0"/>
            <wp:positionH relativeFrom="margin">
              <wp:posOffset>5342890</wp:posOffset>
            </wp:positionH>
            <wp:positionV relativeFrom="margin">
              <wp:posOffset>5769610</wp:posOffset>
            </wp:positionV>
            <wp:extent cx="741680" cy="793750"/>
            <wp:effectExtent l="0" t="0" r="1270" b="6350"/>
            <wp:wrapSquare wrapText="bothSides"/>
            <wp:docPr id="3" name="Picture 3" descr="box2_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x2_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总结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人犯了罪向神叛逆，我们企图用自己的方式，而不是神的方式，来管理自己的生活。这样做的结果是，我们生活在水深火热之中，并已将一切搞得一团糟。</w:t>
      </w:r>
    </w:p>
    <w:p w14:paraId="74E1A97B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经文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罗马书3:10-12“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就如经上所记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没有义人，连一个也没有！没有明白的，没有寻求神的；都是偏离正路，一同变为无用。没有行善的，连一个也没有！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</w:p>
    <w:p w14:paraId="102FC880" w14:textId="77777777" w:rsidR="008657B8" w:rsidRPr="00253DE6" w:rsidRDefault="008657B8" w:rsidP="008657B8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/>
          <w:noProof/>
          <w:sz w:val="24"/>
          <w:szCs w:val="24"/>
          <w:lang w:eastAsia="zh-CN"/>
        </w:rPr>
        <w:drawing>
          <wp:anchor distT="0" distB="0" distL="114300" distR="114300" simplePos="0" relativeHeight="251660800" behindDoc="0" locked="0" layoutInCell="1" allowOverlap="1" wp14:anchorId="403DCE3B" wp14:editId="1E1D961C">
            <wp:simplePos x="0" y="0"/>
            <wp:positionH relativeFrom="margin">
              <wp:posOffset>5395595</wp:posOffset>
            </wp:positionH>
            <wp:positionV relativeFrom="margin">
              <wp:posOffset>7045325</wp:posOffset>
            </wp:positionV>
            <wp:extent cx="690245" cy="819785"/>
            <wp:effectExtent l="0" t="0" r="0" b="0"/>
            <wp:wrapSquare wrapText="bothSides"/>
            <wp:docPr id="2" name="Picture 2" descr="box3_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x3_pict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第</w:t>
      </w:r>
      <w:r w:rsidRPr="00253DE6">
        <w:rPr>
          <w:rFonts w:ascii="SimHei" w:eastAsia="SimHei" w:hAnsi="SimHei"/>
          <w:sz w:val="24"/>
          <w:szCs w:val="24"/>
          <w:lang w:eastAsia="zh-CN"/>
        </w:rPr>
        <w:t xml:space="preserve"> 3</w:t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格</w:t>
      </w:r>
    </w:p>
    <w:p w14:paraId="142B90DF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总结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proofErr w:type="gramStart"/>
      <w:r w:rsidRPr="00253DE6">
        <w:rPr>
          <w:rFonts w:ascii="SimHei" w:eastAsia="SimHei" w:hAnsi="SimHei"/>
          <w:b/>
          <w:bCs/>
          <w:sz w:val="24"/>
          <w:lang w:eastAsia="zh-CN"/>
        </w:rPr>
        <w:t>神不会</w:t>
      </w:r>
      <w:proofErr w:type="gramEnd"/>
      <w:r w:rsidRPr="00253DE6">
        <w:rPr>
          <w:rFonts w:ascii="SimHei" w:eastAsia="SimHei" w:hAnsi="SimHei"/>
          <w:b/>
          <w:bCs/>
          <w:sz w:val="24"/>
          <w:lang w:eastAsia="zh-CN"/>
        </w:rPr>
        <w:t>容许我们永远叛逆，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要借着永恒的死亡和审判来惩罚我们。    </w:t>
      </w:r>
    </w:p>
    <w:p w14:paraId="66618198" w14:textId="77777777" w:rsidR="008657B8" w:rsidRPr="00253DE6" w:rsidRDefault="008657B8" w:rsidP="008657B8">
      <w:pPr>
        <w:rPr>
          <w:rFonts w:ascii="SimHei" w:eastAsia="SimHei" w:hAnsi="SimHei"/>
          <w:b/>
          <w:bCs/>
          <w:i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经文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希伯来书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9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27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按着定命，人人都有一死，死后且有审判。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”</w:t>
      </w:r>
    </w:p>
    <w:p w14:paraId="45B5821B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【有问题或意见吗</w:t>
      </w:r>
      <w:r w:rsidRPr="00253DE6">
        <w:rPr>
          <w:rFonts w:ascii="SimHei" w:eastAsia="SimHei" w:hAnsi="SimHei"/>
          <w:b/>
          <w:bCs/>
          <w:sz w:val="24"/>
          <w:lang w:eastAsia="zh-CN"/>
        </w:rPr>
        <w:t>?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2A70EFC0" w14:textId="77777777" w:rsidR="008657B8" w:rsidRPr="00253DE6" w:rsidRDefault="008657B8" w:rsidP="008657B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lastRenderedPageBreak/>
        <w:t>耶稣，为叛逆者而死的人</w:t>
      </w:r>
    </w:p>
    <w:p w14:paraId="49AA54D8" w14:textId="4C06DC39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上周，我们谈论了第</w:t>
      </w:r>
      <w:r w:rsidRPr="00253DE6">
        <w:rPr>
          <w:rFonts w:ascii="SimHei" w:eastAsia="SimHei" w:hAnsi="SimHei"/>
          <w:b/>
          <w:bCs/>
          <w:sz w:val="24"/>
          <w:lang w:eastAsia="zh-CN"/>
        </w:rPr>
        <w:t>3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格以及上帝对全人类的罪的审判。我们每个人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你，我，和其他所有人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都背叛了神，我们应当在地狱被公正和永远地定罪。圣经对地狱的描述可不是我们围坐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在那里、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沉迷于罪恶幻想的派对，而是一个充满可怕的折磨的地方，在那里有着永不熄灭的火。也许更糟的是，我们不能做任何事</w:t>
      </w:r>
      <w:r w:rsidRPr="00253DE6">
        <w:rPr>
          <w:rFonts w:ascii="SimHei" w:eastAsia="SimHei" w:hAnsi="SimHei"/>
          <w:b/>
          <w:bCs/>
          <w:sz w:val="24"/>
          <w:lang w:eastAsia="zh-CN"/>
        </w:rPr>
        <w:t>来抵消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已经做过的事。地狱就是我们注定的结局</w:t>
      </w:r>
      <w:r w:rsidR="002C46C5" w:rsidRPr="00253DE6">
        <w:rPr>
          <w:rFonts w:ascii="SimHei" w:eastAsia="SimHei" w:hAnsi="SimHei"/>
          <w:b/>
          <w:bCs/>
          <w:sz w:val="24"/>
          <w:lang w:eastAsia="zh-CN"/>
        </w:rPr>
        <w:t>……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除非上帝拯救我们。</w:t>
      </w:r>
    </w:p>
    <w:p w14:paraId="2685AFDF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有了这样的了解，我们把注意力转向福音的好消息。为了让我们了解基督教的好消息，我们需要先了解这个坏消息。但愿，我们在过去两周已经充分谈到了。但是，现在我们将注意力集中在上帝所赐的恩典，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也就是在罗马书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5:15-19所说的</w:t>
      </w:r>
      <w:r w:rsidRPr="00253DE6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71B8C9D6" w14:textId="77777777" w:rsidR="008657B8" w:rsidRPr="00253DE6" w:rsidRDefault="008657B8" w:rsidP="008657B8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只是过犯不如恩赐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……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因一人犯罪就定罪，也不如恩赐；原来审判是由一人而定罪，恩赐乃是由许多过犯而称义。</w:t>
      </w:r>
    </w:p>
    <w:p w14:paraId="5924100D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神选择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借着耶稣基督将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人从罪中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拯救出来。圣经有多处支持这点的经文。事实上，你可以说，所有的经文都证明了这点。但是这里不是要求你记住整本圣经，然而，有一节经文总结了这一伟大的真理，我们可以承诺将它记住。那经文就是彼得前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3:18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。请一个人把在你讲义上的这节经文朗读一下好吗？</w:t>
      </w:r>
    </w:p>
    <w:p w14:paraId="57889F8F" w14:textId="171E68AB" w:rsidR="008657B8" w:rsidRPr="00253DE6" w:rsidRDefault="008657B8" w:rsidP="008657B8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61824" behindDoc="0" locked="0" layoutInCell="1" allowOverlap="1" wp14:anchorId="7014807E" wp14:editId="58CF2391">
            <wp:simplePos x="0" y="0"/>
            <wp:positionH relativeFrom="margin">
              <wp:posOffset>5174615</wp:posOffset>
            </wp:positionH>
            <wp:positionV relativeFrom="margin">
              <wp:posOffset>2517775</wp:posOffset>
            </wp:positionV>
            <wp:extent cx="724535" cy="1038225"/>
            <wp:effectExtent l="0" t="0" r="0" b="9525"/>
            <wp:wrapSquare wrapText="bothSides"/>
            <wp:docPr id="1" name="Picture 1" descr="box4_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x4_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因基督也曾一次为罪受苦，就是义的代替不义的，为要引我们到神面前。按着肉体说，他被治死；按着灵性说，他复活了。</w:t>
      </w:r>
    </w:p>
    <w:p w14:paraId="2F5E0CD0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神所做拯救的工可以用右边的图像来表达：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361FBA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画出图像】</w:t>
      </w:r>
    </w:p>
    <w:p w14:paraId="461E5590" w14:textId="77777777" w:rsidR="008657B8" w:rsidRPr="00253DE6" w:rsidRDefault="008657B8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神爱世人，差遣了他的儿子耶稣基督降世为人，在他管辖之下过完全的生活，而不是像亚当那样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犯罪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。那么，既是无罪的，耶稣背负了我们的惩罚，为我们死去，并带来了罪的赦免。他所给予的是他为我们赢来的义。</w:t>
      </w:r>
    </w:p>
    <w:p w14:paraId="14C55287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要明白基督为罪人的死，我们需要看圣经的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个真理，我们今天的时间就集中在这些真理上。</w:t>
      </w:r>
    </w:p>
    <w:p w14:paraId="70FBB704" w14:textId="77777777" w:rsidR="008657B8" w:rsidRPr="00253DE6" w:rsidRDefault="008657B8" w:rsidP="00361FBA">
      <w:pPr>
        <w:pStyle w:val="Heading2"/>
        <w:numPr>
          <w:ilvl w:val="0"/>
          <w:numId w:val="50"/>
        </w:numPr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神爱世人</w:t>
      </w:r>
      <w:r w:rsidRPr="00253DE6">
        <w:rPr>
          <w:rFonts w:ascii="SimHei" w:eastAsia="SimHei" w:hAnsi="SimHei"/>
          <w:sz w:val="24"/>
          <w:szCs w:val="24"/>
          <w:lang w:eastAsia="zh-CN"/>
        </w:rPr>
        <w:t xml:space="preserve"> </w:t>
      </w:r>
      <w:r w:rsidRPr="00253DE6">
        <w:rPr>
          <w:rFonts w:ascii="Calibri" w:eastAsia="SimHei" w:hAnsi="Calibri" w:cs="Calibri"/>
          <w:sz w:val="24"/>
          <w:szCs w:val="24"/>
          <w:lang w:eastAsia="zh-CN"/>
        </w:rPr>
        <w:t> </w:t>
      </w:r>
    </w:p>
    <w:p w14:paraId="03A91A94" w14:textId="77777777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你们有多少人记住了约翰福音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3:16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节？</w:t>
      </w:r>
    </w:p>
    <w:p w14:paraId="096D58A4" w14:textId="77777777" w:rsidR="00361FBA" w:rsidRPr="00253DE6" w:rsidRDefault="00361FBA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看看有没有人能够背诵；如果没有，请朗读经文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42EE39E2" w14:textId="77777777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经文说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482F76AE" w14:textId="77777777" w:rsidR="008657B8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神爱世人，甚至将他的独生子赐给他们，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叫一切信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他的，不至灭亡，反得永生。</w:t>
      </w:r>
    </w:p>
    <w:p w14:paraId="5FE8DA69" w14:textId="7746F220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我们的第一课，我们学到神是慈爱的创造者和统治者。嗯，作为受造物被爱是一回事。在我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还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向神叛逆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="000C25A4" w:rsidRPr="00253DE6">
        <w:rPr>
          <w:rFonts w:ascii="SimHei" w:eastAsia="SimHei" w:hAnsi="SimHei"/>
          <w:b/>
          <w:bCs/>
          <w:sz w:val="24"/>
          <w:lang w:eastAsia="zh-CN"/>
        </w:rPr>
        <w:t>时候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就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付出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他儿子的代价，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依然被神所爱，嗯，那可完全是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另外一个层面的爱了。但那就是我们在福音所看到的！上帝选择拯救人的理由不是他在人身上找到什么，似乎是我们在某种程度上赢得了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的爱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，或有什么独特的东西可以献给宇宙的神一般。不是的，上帝选择拯救人的理由是单单在于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的慈爱。</w:t>
      </w:r>
    </w:p>
    <w:p w14:paraId="030FC8E3" w14:textId="77777777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神在人身上的这种爱的目的是从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人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的罪中要拯救他。罗马书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5:8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0F9A5EAC" w14:textId="77777777" w:rsidR="008657B8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惟有基督在我们还作罪人的时候为我们死，　神的爱就在此向我们显明了。</w:t>
      </w:r>
    </w:p>
    <w:p w14:paraId="302E946D" w14:textId="77777777" w:rsidR="00361FBA" w:rsidRPr="00253DE6" w:rsidRDefault="00361FBA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神什么时候选择去爱我们？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】（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当我们还是罪人的时候。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0600DCF6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我们是罪人，当我们过去几个星期讨论过的，这意味着我们是拒绝神对我们慈爱的管辖的叛逆者。我们以神为敌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罗马书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5:10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）。然而神爱我们，并且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对我们的爱，他差遣他的独生子，耶稣，去拯救恶劣的人，比如你和我。</w:t>
      </w:r>
    </w:p>
    <w:p w14:paraId="6A298828" w14:textId="77777777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我们都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被呼召要爱神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（申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6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），但我们必须认识到，神的爱在我们之先。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约翰一书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4:19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说：</w:t>
      </w:r>
    </w:p>
    <w:p w14:paraId="5659489D" w14:textId="77777777" w:rsidR="00361FBA" w:rsidRPr="00253DE6" w:rsidRDefault="00361FBA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我们爱，因为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神先爱我们。</w:t>
      </w:r>
    </w:p>
    <w:p w14:paraId="3A437FF5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我们对神的爱只是回应神对我们的爱。</w:t>
      </w:r>
    </w:p>
    <w:p w14:paraId="4A90BA70" w14:textId="5A4D3A43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因此，我们可以看到，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虽然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上帝惩罚我们所有人是天经地义的，</w:t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他选择了爱世人。为了证明他的爱，他差遣他的儿子降世为人。</w:t>
      </w:r>
    </w:p>
    <w:p w14:paraId="2D4D2BC3" w14:textId="77777777" w:rsidR="008657B8" w:rsidRPr="00253DE6" w:rsidRDefault="00361FBA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有问题或意见吗</w:t>
      </w:r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?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04949FDA" w14:textId="77777777" w:rsidR="008657B8" w:rsidRPr="00253DE6" w:rsidRDefault="008657B8" w:rsidP="00361FBA">
      <w:pPr>
        <w:pStyle w:val="Heading2"/>
        <w:numPr>
          <w:ilvl w:val="0"/>
          <w:numId w:val="50"/>
        </w:numPr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耶稣是神</w:t>
      </w:r>
    </w:p>
    <w:p w14:paraId="54C510A9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如果说上帝就是爱（或者是慈爱的），对许多人本来就不是一个大的延伸。当今大多数美国人认为有一个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仁慈的神圣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存在。当你开始进入细节讲到</w:t>
      </w:r>
      <w:r w:rsidRPr="00253DE6">
        <w:rPr>
          <w:rFonts w:ascii="SimHei" w:eastAsia="SimHei" w:hAnsi="SimHei" w:hint="eastAsia"/>
          <w:b/>
          <w:bCs/>
          <w:iCs/>
          <w:sz w:val="24"/>
          <w:u w:val="single"/>
          <w:lang w:eastAsia="zh-CN"/>
        </w:rPr>
        <w:t>谁是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这个神圣的存在的时候，分歧开始浮出水面。如果我们要了解耶稣的死意味着什么，我们需要了解死去的那位到底是谁。</w:t>
      </w:r>
    </w:p>
    <w:p w14:paraId="271D1284" w14:textId="2A6A64D4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因此，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耶稣是谁？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这个问题非常重要。耶稣在他</w:t>
      </w:r>
      <w:proofErr w:type="gramStart"/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变像之前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也问他的门徒们这个问题。</w:t>
      </w:r>
      <w:r w:rsidR="00361FBA" w:rsidRPr="00253DE6">
        <w:rPr>
          <w:rStyle w:val="FootnoteReference"/>
          <w:rFonts w:ascii="SimHei" w:eastAsia="SimHei" w:hAnsi="SimHei"/>
          <w:b/>
          <w:bCs/>
          <w:sz w:val="24"/>
          <w:lang w:eastAsia="zh-CN"/>
        </w:rPr>
        <w:footnoteReference w:id="1"/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</w:p>
    <w:p w14:paraId="215C13BE" w14:textId="77777777" w:rsidR="00361FBA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耶稣问他们说，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人说我是谁？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</w:p>
    <w:p w14:paraId="646E25EE" w14:textId="77777777" w:rsidR="008657B8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他们说：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有人说是施洗的约翰，有人说是以利亚，又有人说是耶利米或是先知里的一位。耶稣说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你们说我是谁？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西门彼得回答说：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你是基督，是永生神的儿子。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耶稣对他说：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西门巴约拿，你是有福的！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</w:p>
    <w:p w14:paraId="70B2075B" w14:textId="77777777" w:rsidR="00361FBA" w:rsidRPr="00253DE6" w:rsidRDefault="008657B8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那么耶稣是谁？他是神的儿子，这个称谓反映了他的人性（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以西结书</w:t>
      </w:r>
      <w:proofErr w:type="gramEnd"/>
      <w:r w:rsidRPr="00253DE6">
        <w:rPr>
          <w:rFonts w:ascii="SimHei" w:eastAsia="SimHei" w:hAnsi="SimHei"/>
          <w:b/>
          <w:bCs/>
          <w:sz w:val="24"/>
          <w:lang w:eastAsia="zh-CN"/>
        </w:rPr>
        <w:t>2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）和他的神性（但以理书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7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）。希伯来书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1:3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说：</w:t>
      </w:r>
    </w:p>
    <w:p w14:paraId="78D11D79" w14:textId="77777777" w:rsidR="008657B8" w:rsidRPr="00253DE6" w:rsidRDefault="00361FBA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他是神荣耀所发的光辉，是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神本体的真像，常用他权能的命令托住万有。他洗净了人的罪，就坐在高天至大者的右边。</w:t>
      </w:r>
    </w:p>
    <w:p w14:paraId="0964AF0F" w14:textId="77777777" w:rsidR="00361FBA" w:rsidRPr="00253DE6" w:rsidRDefault="00361FBA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你能想到圣经里哪个例子可以证明耶稣是神的儿子？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769C8EEA" w14:textId="77777777" w:rsidR="008657B8" w:rsidRPr="00253DE6" w:rsidRDefault="008657B8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无所不知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井旁的妇人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约翰福音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；至高无上的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喂饱了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5000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人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马太福音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1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章；配得尊崇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医治盲人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约翰福音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9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；在受造物之上的权威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平息风暴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马可福音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章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。）</w:t>
      </w:r>
    </w:p>
    <w:p w14:paraId="6F23973F" w14:textId="77777777" w:rsidR="008657B8" w:rsidRPr="00253DE6" w:rsidRDefault="008657B8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请一个人为我们朗读马可福音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1:22-27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好吗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?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在听这段经文被朗读的时候，留意对耶稣的神性的描述。</w:t>
      </w:r>
    </w:p>
    <w:p w14:paraId="436E4FFC" w14:textId="781B98F5" w:rsidR="008657B8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众人很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希奇他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的教训，因为他教训他们，正像有权柄的人，不像文士。在会堂里，有一个人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被污鬼附着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。他喊叫说：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拿撒勒人耶稣，我们与你有什么相干，你来灭我们吗？我知道你是谁，乃是神的圣者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！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耶稣责备他说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不要做声，从这人身上出来吧！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污鬼叫那人抽了一阵风，大声喊叫，就出来了。众人都惊讶，以致彼此对问说：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这是什么事？是个新道理啊！他用权柄吩咐污鬼，连污鬼也听从了他。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 </w:t>
      </w:r>
    </w:p>
    <w:p w14:paraId="79FF5960" w14:textId="77777777" w:rsidR="00361FBA" w:rsidRPr="00253DE6" w:rsidRDefault="00361FBA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这段经文突出了耶稣哪些独特的特点？</w:t>
      </w:r>
      <w:r w:rsidR="008657B8"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5414A81E" w14:textId="77777777" w:rsidR="008657B8" w:rsidRPr="00253DE6" w:rsidRDefault="00361FBA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lastRenderedPageBreak/>
        <w:t>（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以不寻常的权威教导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；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斥责邪灵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；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被公认为神的圣者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378264A2" w14:textId="77777777" w:rsidR="00361FBA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我们还可以举出很多福音书里耶稣借着医治人们和其它神迹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显明他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的神圣权威的记载。但是也许耶稣神性最有说服力的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神迹在马可福音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/>
          <w:b/>
          <w:bCs/>
          <w:sz w:val="24"/>
          <w:lang w:eastAsia="zh-CN"/>
        </w:rPr>
        <w:t>2:5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被举例说明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205B7D9C" w14:textId="77777777" w:rsidR="008657B8" w:rsidRPr="00253DE6" w:rsidRDefault="008657B8" w:rsidP="00361FBA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耶稣见他们的信心，就对瘫子说：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小子，你的罪赦了。</w:t>
      </w:r>
    </w:p>
    <w:p w14:paraId="70EE8C95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bookmarkStart w:id="0" w:name="_ftnref3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如果真的能够赦免人的罪，那么他只能是上帝本身。只有上帝有赦罪权，耶稣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来正是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为了这个目的。所以我们便看到耶稣是神。</w:t>
      </w:r>
      <w:bookmarkEnd w:id="0"/>
    </w:p>
    <w:p w14:paraId="0A9411D7" w14:textId="77777777" w:rsidR="008657B8" w:rsidRPr="00253DE6" w:rsidRDefault="00361FBA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有问题或意见吗？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6D7D132F" w14:textId="77777777" w:rsidR="008657B8" w:rsidRPr="00253DE6" w:rsidRDefault="008657B8" w:rsidP="00361FBA">
      <w:pPr>
        <w:pStyle w:val="Heading2"/>
        <w:numPr>
          <w:ilvl w:val="0"/>
          <w:numId w:val="50"/>
        </w:numPr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耶稣降世为人</w:t>
      </w:r>
    </w:p>
    <w:p w14:paraId="7255E71C" w14:textId="77777777" w:rsidR="00361FBA" w:rsidRPr="00253DE6" w:rsidRDefault="008657B8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是什么让耶稣成为能够解决罪的问题的唯一的人呢</w:t>
      </w:r>
      <w:r w:rsidRPr="00253DE6">
        <w:rPr>
          <w:rFonts w:ascii="SimHei" w:eastAsia="SimHei" w:hAnsi="SimHei"/>
          <w:b/>
          <w:bCs/>
          <w:sz w:val="24"/>
          <w:lang w:eastAsia="zh-CN"/>
        </w:rPr>
        <w:t>?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嗯，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我们我们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刚才已经回答了问题的一部分</w:t>
      </w:r>
      <w:r w:rsidR="00361FBA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耶稣是神。然而，耶稣的神性</w:t>
      </w:r>
      <w:r w:rsidR="00361FBA" w:rsidRPr="00253DE6">
        <w:rPr>
          <w:rFonts w:ascii="SimHei" w:eastAsia="SimHei" w:hAnsi="SimHei" w:hint="eastAsia"/>
          <w:b/>
          <w:bCs/>
          <w:sz w:val="24"/>
          <w:lang w:eastAsia="zh-CN"/>
        </w:rPr>
        <w:t>仅仅是这个等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式的一半。耶稣也成为完全的人。我们在圣经的几个地方看到这方面的证据。</w:t>
      </w:r>
    </w:p>
    <w:p w14:paraId="649012E2" w14:textId="77777777" w:rsidR="008657B8" w:rsidRPr="00253DE6" w:rsidRDefault="00361FBA" w:rsidP="00361FBA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邀请三名志愿者阅读以下段落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】</w:t>
      </w:r>
    </w:p>
    <w:p w14:paraId="06314FBB" w14:textId="77777777" w:rsidR="008657B8" w:rsidRPr="00253DE6" w:rsidRDefault="008657B8" w:rsidP="008657B8">
      <w:pPr>
        <w:numPr>
          <w:ilvl w:val="0"/>
          <w:numId w:val="46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马太福音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1:20-</w:t>
      </w:r>
      <w:proofErr w:type="gramStart"/>
      <w:r w:rsidRPr="00253DE6">
        <w:rPr>
          <w:rFonts w:ascii="SimHei" w:eastAsia="SimHei" w:hAnsi="SimHei"/>
          <w:b/>
          <w:bCs/>
          <w:sz w:val="24"/>
          <w:lang w:eastAsia="zh-CN"/>
        </w:rPr>
        <w:t>21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 xml:space="preserve"> 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正思念这事的时候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，有主的使者向他梦中显现，说：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大卫的子孙约瑟，不要怕，只管娶过你的妻子马利亚来，因她所怀的孕是从圣灵来的。她将要生一个儿子，你要给他起名叫耶稣，因他要将自己的百姓从罪恶里救出来。</w:t>
      </w:r>
    </w:p>
    <w:p w14:paraId="2CCC746E" w14:textId="77777777" w:rsidR="008657B8" w:rsidRPr="00253DE6" w:rsidRDefault="008657B8" w:rsidP="008657B8">
      <w:pPr>
        <w:numPr>
          <w:ilvl w:val="0"/>
          <w:numId w:val="48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罗马书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5:17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若因一人的过犯，死就因这一人作了王，何况那些受洪恩又蒙所赐之义的，岂不更要因耶稣基督一人在生命中作王吗？</w:t>
      </w:r>
    </w:p>
    <w:p w14:paraId="3A9B5BFB" w14:textId="77777777" w:rsidR="008657B8" w:rsidRPr="00253DE6" w:rsidRDefault="008657B8" w:rsidP="008657B8">
      <w:pPr>
        <w:numPr>
          <w:ilvl w:val="0"/>
          <w:numId w:val="46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约翰福音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1:</w:t>
      </w:r>
      <w:proofErr w:type="gramStart"/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14 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道成了肉身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，住在我们中间，充充满满地有恩典，有真理。我们也见过他的荣光，正是父独生子的荣光。</w:t>
      </w:r>
    </w:p>
    <w:p w14:paraId="7524729D" w14:textId="3FC1CE87" w:rsidR="008657B8" w:rsidRPr="00253DE6" w:rsidRDefault="008657B8" w:rsidP="003277AD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道成了肉身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耶稣就是那</w:t>
      </w:r>
      <w:proofErr w:type="gramEnd"/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道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单从这个短句我们看到那永恒之神成为一个凡人，无限成为有限，完全的成为不完全，圣者成为不圣洁，无罪成为有罪。神的儿子成了肉身，来到这个世界。然而，耶稣的人性没有以任何方式妥协他的神性。他不是一半为神，另一半为人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他是</w:t>
      </w:r>
      <w:r w:rsidRPr="00253DE6">
        <w:rPr>
          <w:rFonts w:ascii="SimHei" w:eastAsia="SimHei" w:hAnsi="SimHei"/>
          <w:b/>
          <w:bCs/>
          <w:sz w:val="24"/>
          <w:lang w:eastAsia="zh-CN"/>
        </w:rPr>
        <w:t>100</w:t>
      </w:r>
      <w:r w:rsidR="002C46C5" w:rsidRPr="00253DE6">
        <w:rPr>
          <w:rFonts w:ascii="SimHei" w:eastAsia="SimHei" w:hAnsi="SimHei"/>
          <w:b/>
          <w:bCs/>
          <w:sz w:val="24"/>
          <w:lang w:eastAsia="zh-CN"/>
        </w:rPr>
        <w:t>%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的神，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100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%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的人，完全的神和完全的人。</w:t>
      </w:r>
    </w:p>
    <w:p w14:paraId="124DE75A" w14:textId="34EB166D" w:rsidR="008657B8" w:rsidRPr="00253DE6" w:rsidRDefault="008657B8" w:rsidP="003277AD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道成肉身的神迹超出了我们的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理解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能力。然而，这个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真理又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是必不可少的。这意味着，耶稣做了无人能做到的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。这将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带到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关于耶稣的第四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个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圣经真理。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</w:p>
    <w:p w14:paraId="51B113FA" w14:textId="77777777" w:rsidR="003277AD" w:rsidRPr="00253DE6" w:rsidRDefault="003277AD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有问题或意见吗？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11584513" w14:textId="77777777" w:rsidR="008657B8" w:rsidRPr="00253DE6" w:rsidRDefault="008657B8" w:rsidP="003277AD">
      <w:pPr>
        <w:pStyle w:val="Heading2"/>
        <w:numPr>
          <w:ilvl w:val="0"/>
          <w:numId w:val="50"/>
        </w:numPr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耶稣的生命</w:t>
      </w:r>
      <w:r w:rsidR="009F3FA2" w:rsidRPr="00253DE6">
        <w:rPr>
          <w:rFonts w:ascii="SimHei" w:eastAsia="SimHei" w:hAnsi="SimHei" w:hint="eastAsia"/>
          <w:sz w:val="24"/>
          <w:szCs w:val="24"/>
          <w:lang w:eastAsia="zh-CN"/>
        </w:rPr>
        <w:t>，</w:t>
      </w:r>
      <w:r w:rsidRPr="00253DE6">
        <w:rPr>
          <w:rFonts w:ascii="SimHei" w:eastAsia="SimHei" w:hAnsi="SimHei" w:hint="eastAsia"/>
          <w:sz w:val="24"/>
          <w:szCs w:val="24"/>
          <w:lang w:eastAsia="zh-CN"/>
        </w:rPr>
        <w:t>一个无罪和完全的生命</w:t>
      </w:r>
    </w:p>
    <w:p w14:paraId="025EA8EC" w14:textId="77777777" w:rsidR="003277AD" w:rsidRPr="00253DE6" w:rsidRDefault="003277AD" w:rsidP="003277AD">
      <w:pPr>
        <w:rPr>
          <w:rFonts w:ascii="SimHei" w:eastAsia="SimHei" w:hAnsi="SimHei"/>
          <w:b/>
          <w:bCs/>
          <w:i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你认为，为什么耶稣成为人很重要？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】</w:t>
      </w:r>
    </w:p>
    <w:p w14:paraId="04830FFF" w14:textId="4C588B0D" w:rsidR="008657B8" w:rsidRPr="00253DE6" w:rsidRDefault="003277AD" w:rsidP="003277AD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人犯了罪，所以人必须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为罪付出代价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33096E33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在路加福音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章，我们看到撒旦试探耶稣</w:t>
      </w:r>
      <w:r w:rsidRPr="00253DE6">
        <w:rPr>
          <w:rFonts w:ascii="SimHei" w:eastAsia="SimHei" w:hAnsi="SimHei"/>
          <w:b/>
          <w:bCs/>
          <w:sz w:val="24"/>
          <w:lang w:eastAsia="zh-CN"/>
        </w:rPr>
        <w:t>:“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耶稣被圣灵充满，从约旦河回来，圣灵将他引到旷野，四十天受魔鬼的试探。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</w:p>
    <w:p w14:paraId="0BD56CB8" w14:textId="77777777" w:rsidR="003277AD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撒旦用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40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天试探耶稣，耶稣抵挡了撒旦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40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天之久。对我们来说抵制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40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分钟的试探都是何等困难，更何况</w:t>
      </w:r>
      <w:r w:rsidRPr="00253DE6">
        <w:rPr>
          <w:rFonts w:ascii="SimHei" w:eastAsia="SimHei" w:hAnsi="SimHei"/>
          <w:b/>
          <w:bCs/>
          <w:sz w:val="24"/>
          <w:lang w:eastAsia="zh-CN"/>
        </w:rPr>
        <w:t>40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天？但是，耶稣做了我们无法做的事。这就是为什么希伯来书的作者说（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来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4:15）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15B87D0A" w14:textId="77777777" w:rsidR="008657B8" w:rsidRPr="00253DE6" w:rsidRDefault="008657B8" w:rsidP="003277AD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因我们的大祭司并非不能体恤我们的软弱，他也曾凡事受过试探，与我们一样；只是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他没有犯罪。</w:t>
      </w:r>
    </w:p>
    <w:p w14:paraId="61A1AE94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我们可能认为耶稣无罪的生活没有那么非凡，因为他是神。毕竟，雅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各告诉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我们，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神不能被恶试探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”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（雅各书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1:13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）然而，希伯来书说，耶稣曾凡事受过试探。以耶稣的人性，他知道罪的感染力和吸引力，但他并没有放弃。</w:t>
      </w:r>
    </w:p>
    <w:p w14:paraId="12B33FF8" w14:textId="77777777" w:rsidR="003277AD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用更积极的方式说，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耶稣完全顺服了神的律法。耶稣的公义是他用来购买人的救恩的代价，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罗马书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5:19说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1A9C0F3" w14:textId="77777777" w:rsidR="008657B8" w:rsidRPr="00253DE6" w:rsidRDefault="008657B8" w:rsidP="003277AD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因一人的悖逆，众人成为罪人；照样，因一人的顺从，众人也成为义了。</w:t>
      </w:r>
    </w:p>
    <w:p w14:paraId="685BD210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成为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跟</w:t>
      </w:r>
      <w:proofErr w:type="gramEnd"/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我们一样的人，但是他在这方面完全不同。我们没有人可以说，我们可以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像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他那样完全顺服上帝的命令。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</w:p>
    <w:p w14:paraId="25969AF7" w14:textId="77777777" w:rsidR="008657B8" w:rsidRPr="00253DE6" w:rsidRDefault="003277AD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有问题或意见吗？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1DC3AAEF" w14:textId="77777777" w:rsidR="008657B8" w:rsidRPr="00253DE6" w:rsidRDefault="008657B8" w:rsidP="003277AD">
      <w:pPr>
        <w:pStyle w:val="Heading2"/>
        <w:numPr>
          <w:ilvl w:val="0"/>
          <w:numId w:val="50"/>
        </w:numPr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耶稣死在十字架上，使罪人得赦免</w:t>
      </w:r>
    </w:p>
    <w:p w14:paraId="768144F3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因此，我们已经看到了耶稣是谁，我们已经看到了他是如何度过他的生命的。现在让我们来思考他的死亡。</w:t>
      </w:r>
    </w:p>
    <w:p w14:paraId="583F0BF9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我们希望把我们时间花在看最后的圣经真理，就是耶稣死在十字架上的事实。因此，为了帮助我们更好地从圣经的角度理解这一点，让我们一起看几段经文。</w:t>
      </w:r>
    </w:p>
    <w:p w14:paraId="05BB264E" w14:textId="77777777" w:rsidR="008657B8" w:rsidRPr="00253DE6" w:rsidRDefault="008657B8" w:rsidP="008657B8">
      <w:pPr>
        <w:numPr>
          <w:ilvl w:val="0"/>
          <w:numId w:val="47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马可福音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 xml:space="preserve">8:31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从此，他教训他们说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人子必须受许多的苦，被长老、祭司长和文士弃绝，并且被杀，过三天复活。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这里我们看到耶稣预言自己的死。他来是有原因的，他的死对他而言不是一个意外。</w:t>
      </w:r>
      <w:r w:rsidR="003277AD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</w:t>
      </w:r>
    </w:p>
    <w:p w14:paraId="77B91F74" w14:textId="77777777" w:rsidR="008657B8" w:rsidRPr="00253DE6" w:rsidRDefault="008657B8" w:rsidP="008657B8">
      <w:pPr>
        <w:numPr>
          <w:ilvl w:val="0"/>
          <w:numId w:val="47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使徒行传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 xml:space="preserve"> 10:39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他在犹太人之地并耶路撒冷所行的一切事，有我们作见证。他们竟把他挂在木头上杀了。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（这里我们看到耶稣的死真实地发生了，并且有目击证人</w:t>
      </w:r>
      <w:r w:rsidR="003277AD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</w:t>
      </w:r>
    </w:p>
    <w:p w14:paraId="13F889EC" w14:textId="77777777" w:rsidR="008657B8" w:rsidRPr="00253DE6" w:rsidRDefault="008657B8" w:rsidP="008657B8">
      <w:pPr>
        <w:numPr>
          <w:ilvl w:val="0"/>
          <w:numId w:val="47"/>
        </w:num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哥林多前书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2:</w:t>
      </w:r>
      <w:proofErr w:type="gramStart"/>
      <w:r w:rsidRPr="00253DE6">
        <w:rPr>
          <w:rFonts w:ascii="SimHei" w:eastAsia="SimHei" w:hAnsi="SimHei"/>
          <w:b/>
          <w:bCs/>
          <w:sz w:val="24"/>
          <w:lang w:eastAsia="zh-CN"/>
        </w:rPr>
        <w:t>2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保罗说</w:t>
      </w:r>
      <w:proofErr w:type="gramEnd"/>
      <w:r w:rsidRPr="00253DE6">
        <w:rPr>
          <w:rFonts w:ascii="SimHei" w:eastAsia="SimHei" w:hAnsi="SimHei"/>
          <w:b/>
          <w:bCs/>
          <w:sz w:val="24"/>
          <w:lang w:eastAsia="zh-CN"/>
        </w:rPr>
        <w:t>“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因为我曾定了主意，在你们中间不知道别的，只知道耶稣基督并他钉十字架。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(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耶稣的死是保罗</w:t>
      </w:r>
      <w:r w:rsidR="003277AD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、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使徒们和早期的教会的信息，大约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2000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年以后，我们仍然一如既往传讲同样的信息。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)</w:t>
      </w:r>
    </w:p>
    <w:p w14:paraId="40CFE20D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耶稣在十字架上的死亡是被预言，发生了，被见证，并被宣告的。这是一个不可否认的历史事实。</w:t>
      </w:r>
    </w:p>
    <w:p w14:paraId="021FD2DC" w14:textId="15835EEE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因此，耶稣死在十字架上。但是那又怎样呢？大多数非基督徒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都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承认耶稣死了，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也有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许多人认为他是无罪的不应该承受那么可怕的死刑。但是，在对整个历史无数的其他人可以说同样的话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（例如，斯巴达克斯）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。那么十字架有什么特别之处呢？</w:t>
      </w:r>
    </w:p>
    <w:p w14:paraId="19E8F600" w14:textId="60BF9E51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嗯，记住，因为我们的罪，我们都值得死亡。但是因为耶稣从来没有犯过罪，他不应当死亡。然而讽刺中的讽刺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耶稣是为我们的罪遭受神的愤怒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与刑罚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的那位。事实上，上帝的儿子耶稣，来到人间，正是为了死去。耶稣降生到世上，就是为了他能死去。为了我们得到赦免，他被处罚。</w:t>
      </w:r>
    </w:p>
    <w:p w14:paraId="19321AB2" w14:textId="3423EE9F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这是福音的高潮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是圣经在此之前发生的所有一切的巅峰。一个正义的神如何能够赦免有罪的人而保持他的良善呢？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所有的受造物屏住呼吸等待着答案</w:t>
      </w:r>
      <w:r w:rsidR="003277AD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耶稣在十字架上的死亡！</w:t>
      </w:r>
    </w:p>
    <w:p w14:paraId="3236EE17" w14:textId="77777777" w:rsidR="003277AD" w:rsidRPr="00253DE6" w:rsidRDefault="003277AD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在罗马书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3:25-26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保罗写道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0058B084" w14:textId="77777777" w:rsidR="008657B8" w:rsidRPr="00253DE6" w:rsidRDefault="003277AD" w:rsidP="003277AD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253DE6">
        <w:rPr>
          <w:rFonts w:ascii="SimHei" w:eastAsia="SimHei" w:hAnsi="SimHei"/>
          <w:b/>
          <w:bCs/>
          <w:sz w:val="24"/>
          <w:lang w:eastAsia="zh-CN"/>
        </w:rPr>
        <w:lastRenderedPageBreak/>
        <w:t>神设立</w:t>
      </w:r>
      <w:proofErr w:type="gramEnd"/>
      <w:r w:rsidRPr="00253DE6">
        <w:rPr>
          <w:rFonts w:ascii="SimHei" w:eastAsia="SimHei" w:hAnsi="SimHei"/>
          <w:b/>
          <w:bCs/>
          <w:sz w:val="24"/>
          <w:lang w:eastAsia="zh-CN"/>
        </w:rPr>
        <w:t>耶稣作挽回祭，是凭着耶稣的血，借着人的信，要显明</w:t>
      </w:r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神的义。因为他用忍耐的心，</w:t>
      </w:r>
      <w:proofErr w:type="gramStart"/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宽容人</w:t>
      </w:r>
      <w:proofErr w:type="gramEnd"/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先时所犯的罪，好在今时</w:t>
      </w:r>
      <w:proofErr w:type="gramStart"/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显明他</w:t>
      </w:r>
      <w:proofErr w:type="gramEnd"/>
      <w:r w:rsidR="008657B8" w:rsidRPr="00253DE6">
        <w:rPr>
          <w:rFonts w:ascii="SimHei" w:eastAsia="SimHei" w:hAnsi="SimHei"/>
          <w:b/>
          <w:bCs/>
          <w:sz w:val="24"/>
          <w:lang w:eastAsia="zh-CN"/>
        </w:rPr>
        <w:t>的义，使人知道他自己为义，也称信耶稣的人为义。</w:t>
      </w:r>
    </w:p>
    <w:p w14:paraId="6578685B" w14:textId="0F744DF8" w:rsidR="0071648B" w:rsidRPr="00253DE6" w:rsidRDefault="008657B8" w:rsidP="003277AD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我们上周讨论过，基督的献祭是</w:t>
      </w:r>
      <w:r w:rsidR="003277AD" w:rsidRPr="00253DE6">
        <w:rPr>
          <w:rFonts w:ascii="SimHei" w:eastAsia="SimHei" w:hAnsi="SimHei" w:hint="eastAsia"/>
          <w:b/>
          <w:bCs/>
          <w:sz w:val="24"/>
          <w:lang w:eastAsia="zh-CN"/>
        </w:rPr>
        <w:t>显明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神的义。罪的工价乃是死。</w:t>
      </w:r>
      <w:r w:rsidR="003277AD" w:rsidRPr="00253DE6">
        <w:rPr>
          <w:rStyle w:val="FootnoteReference"/>
          <w:rFonts w:ascii="SimHei" w:eastAsia="SimHei" w:hAnsi="SimHei"/>
          <w:b/>
          <w:bCs/>
          <w:sz w:val="24"/>
          <w:lang w:eastAsia="zh-CN"/>
        </w:rPr>
        <w:footnoteReference w:id="2"/>
      </w:r>
      <w:r w:rsidR="000C25A4" w:rsidRPr="00253DE6">
        <w:rPr>
          <w:rFonts w:ascii="SimHei" w:eastAsia="SimHei" w:hAnsi="SimHei" w:hint="eastAsia"/>
          <w:b/>
          <w:bCs/>
          <w:sz w:val="24"/>
          <w:lang w:eastAsia="zh-CN"/>
        </w:rPr>
        <w:t>耶稣的献祭为所有那些相信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耶稣一次性地满足了神的忿怒。</w:t>
      </w:r>
      <w:r w:rsidR="0071648B" w:rsidRPr="00253DE6">
        <w:rPr>
          <w:rStyle w:val="FootnoteReference"/>
          <w:rFonts w:ascii="SimHei" w:eastAsia="SimHei" w:hAnsi="SimHei"/>
          <w:b/>
          <w:bCs/>
          <w:sz w:val="24"/>
          <w:lang w:eastAsia="zh-CN"/>
        </w:rPr>
        <w:footnoteReference w:id="3"/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在天堂的法庭上，天父上帝接受耶稣在十字架上的献祭，作为神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子民罪的工价，赦免了他们的罪，并称他们为无罪。使徒保罗在哥林多后书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>5:21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574851EF" w14:textId="77777777" w:rsidR="008657B8" w:rsidRPr="00253DE6" w:rsidRDefault="0071648B" w:rsidP="0071648B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神使那无罪的，替我们成为罪。好叫我们在他里面成为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神的义。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</w:p>
    <w:p w14:paraId="0C7C351D" w14:textId="77777777" w:rsidR="0071648B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在以赛亚书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53:5-6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，以赛亚如此预言基督：</w:t>
      </w:r>
    </w:p>
    <w:p w14:paraId="140E539C" w14:textId="77777777" w:rsidR="008657B8" w:rsidRPr="00253DE6" w:rsidRDefault="008657B8" w:rsidP="0071648B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哪知他为我们的过犯受害，为我们的罪孽压伤。因他受的刑罚，我们得平安；因他受的鞭伤，我们得医治。我们都如羊走迷，各人偏行己路。耶和华使我们众人的罪孽都归在他身上。</w:t>
      </w:r>
    </w:p>
    <w:p w14:paraId="04AA3263" w14:textId="77777777" w:rsidR="0071648B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我们有盼望，耶稣是我们的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救主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，别无他人。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正如使徒行传4:12所说</w:t>
      </w:r>
      <w:r w:rsidR="0071648B" w:rsidRPr="00253DE6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105BA19C" w14:textId="77777777" w:rsidR="0071648B" w:rsidRPr="00253DE6" w:rsidRDefault="008657B8" w:rsidP="0071648B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除他以外，别无拯救；因为在天下人间，没有赐下别的名，我们可以靠着得救。</w:t>
      </w:r>
    </w:p>
    <w:p w14:paraId="2653A681" w14:textId="77777777" w:rsidR="0071648B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提摩太前书2:5</w:t>
      </w:r>
    </w:p>
    <w:p w14:paraId="72276B9E" w14:textId="77777777" w:rsidR="0071648B" w:rsidRPr="00253DE6" w:rsidRDefault="0071648B" w:rsidP="0071648B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因为只有一位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神，在神和人中间，只有一位中保，乃是降世为人的基督耶稣。</w:t>
      </w:r>
    </w:p>
    <w:p w14:paraId="6D58748C" w14:textId="77777777" w:rsidR="008657B8" w:rsidRPr="00253DE6" w:rsidRDefault="0071648B" w:rsidP="0071648B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我们应当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赞美我们的神救主耶稣基督！</w:t>
      </w:r>
    </w:p>
    <w:p w14:paraId="757C0B47" w14:textId="65D13690" w:rsidR="008657B8" w:rsidRPr="00253DE6" w:rsidRDefault="0071648B" w:rsidP="008657B8">
      <w:pPr>
        <w:rPr>
          <w:rFonts w:ascii="SimHei" w:eastAsia="SimHei" w:hAnsi="SimHei"/>
          <w:b/>
          <w:bCs/>
          <w:i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我们一直在谈论耶稣的死作为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代赎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的事实，他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代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替我们死了。人们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也会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谈论他死的其他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目的，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例如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，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成为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爱和牺牲的例子（我们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在圣经也看到这点）。当我们分享福音</w:t>
      </w:r>
      <w:r w:rsidR="000C25A4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时</w:t>
      </w:r>
      <w:r w:rsidR="000C25A4" w:rsidRPr="00253DE6">
        <w:rPr>
          <w:rFonts w:ascii="SimHei" w:eastAsia="SimHei" w:hAnsi="SimHei"/>
          <w:b/>
          <w:bCs/>
          <w:iCs/>
          <w:sz w:val="24"/>
          <w:lang w:eastAsia="zh-CN"/>
        </w:rPr>
        <w:t>，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讲解他的死亡是替代我们的死亡（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代赎论）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为什么很重要？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】</w:t>
      </w:r>
    </w:p>
    <w:p w14:paraId="32C99CB4" w14:textId="77777777" w:rsidR="0071648B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（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因为耶稣要解决罪的问题，而罪的代价必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须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付上死亡的代价。代</w:t>
      </w:r>
      <w:proofErr w:type="gramStart"/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赎论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让</w:t>
      </w:r>
      <w:proofErr w:type="gramEnd"/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我们看到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耶稣的确是那位足够的、唯一的、万全的救主。）</w:t>
      </w:r>
    </w:p>
    <w:p w14:paraId="7B8D6D3E" w14:textId="77777777" w:rsidR="008657B8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有其它问题或意见吗？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7BA4EB24" w14:textId="77777777" w:rsidR="008657B8" w:rsidRPr="00253DE6" w:rsidRDefault="008657B8" w:rsidP="0071648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对传福音的启示</w:t>
      </w:r>
    </w:p>
    <w:p w14:paraId="00DDBB98" w14:textId="2C22D541" w:rsidR="0071648B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【嗯，在我们结束之前，我们要简要思考一下这所有的一切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分享信仰有何关系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。所以，耶稣降世为人，为罪人而死的事实如何影响我们</w:t>
      </w:r>
      <w:r w:rsidR="002C46C5" w:rsidRPr="00253DE6">
        <w:rPr>
          <w:rFonts w:ascii="SimHei" w:eastAsia="SimHei" w:hAnsi="SimHei" w:hint="eastAsia"/>
          <w:b/>
          <w:bCs/>
          <w:sz w:val="24"/>
          <w:lang w:eastAsia="zh-CN"/>
        </w:rPr>
        <w:t>和别人分享信仰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呢？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55725EE7" w14:textId="75F297F0" w:rsidR="008657B8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1</w:t>
      </w:r>
      <w:r w:rsidR="00C70AC4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我们</w:t>
      </w:r>
      <w:r w:rsidR="00C70AC4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在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知道好消息之前，必须先</w:t>
      </w:r>
      <w:proofErr w:type="gramStart"/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明白坏</w:t>
      </w:r>
      <w:proofErr w:type="gramEnd"/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消息；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2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耶稣是整本圣经的焦点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; 3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）我们不能自救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; 4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）基督教不只是另一种宗教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 xml:space="preserve"> - 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它是唯一能够拯救的；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5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）神的圣洁，公义，和怜悯在他的神圣存在里是一致的</w:t>
      </w:r>
      <w:r w:rsidR="008657B8" w:rsidRPr="00253DE6">
        <w:rPr>
          <w:rFonts w:ascii="SimHei" w:eastAsia="SimHei" w:hAnsi="SimHei"/>
          <w:b/>
          <w:bCs/>
          <w:iCs/>
          <w:sz w:val="24"/>
          <w:lang w:eastAsia="zh-CN"/>
        </w:rPr>
        <w:t>; 6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）福音是有道理的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——</w:t>
      </w:r>
      <w:r w:rsidR="008657B8" w:rsidRPr="00253DE6">
        <w:rPr>
          <w:rFonts w:eastAsia="SimHei" w:cs="Calibri"/>
          <w:b/>
          <w:bCs/>
          <w:iCs/>
          <w:sz w:val="24"/>
          <w:lang w:eastAsia="zh-CN"/>
        </w:rPr>
        <w:t> </w:t>
      </w:r>
      <w:r w:rsidR="008657B8"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这个故事不存在任何不一致</w:t>
      </w:r>
      <w:r w:rsidRPr="00253DE6">
        <w:rPr>
          <w:rFonts w:ascii="SimHei" w:eastAsia="SimHei" w:hAnsi="SimHei" w:hint="eastAsia"/>
          <w:b/>
          <w:bCs/>
          <w:iCs/>
          <w:sz w:val="24"/>
          <w:lang w:eastAsia="zh-CN"/>
        </w:rPr>
        <w:t>或者逻辑上的漏洞</w:t>
      </w:r>
      <w:r w:rsidRPr="00253DE6">
        <w:rPr>
          <w:rFonts w:ascii="SimHei" w:eastAsia="SimHei" w:hAnsi="SimHei"/>
          <w:b/>
          <w:bCs/>
          <w:iCs/>
          <w:sz w:val="24"/>
          <w:lang w:eastAsia="zh-CN"/>
        </w:rPr>
        <w:t>。）</w:t>
      </w:r>
    </w:p>
    <w:p w14:paraId="32E46ED7" w14:textId="77777777" w:rsidR="008657B8" w:rsidRPr="00253DE6" w:rsidRDefault="008657B8" w:rsidP="0071648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53DE6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p w14:paraId="007D0B18" w14:textId="77777777" w:rsidR="008657B8" w:rsidRPr="00253DE6" w:rsidRDefault="008657B8" w:rsidP="0071648B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总结一下，当我们在神的愤怒之下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，我们</w:t>
      </w:r>
      <w:r w:rsidR="0071648B" w:rsidRPr="00253DE6">
        <w:rPr>
          <w:rFonts w:ascii="SimHei" w:eastAsia="SimHei" w:hAnsi="SimHei"/>
          <w:b/>
          <w:bCs/>
          <w:sz w:val="24"/>
          <w:lang w:eastAsia="zh-CN"/>
        </w:rPr>
        <w:t>是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圣洁的神面前的罪人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我们身处无助状态时</w:t>
      </w:r>
      <w:r w:rsidRPr="00253DE6">
        <w:rPr>
          <w:rFonts w:eastAsia="SimHei" w:cs="Calibri"/>
          <w:b/>
          <w:bCs/>
          <w:sz w:val="24"/>
          <w:lang w:eastAsia="zh-CN"/>
        </w:rPr>
        <w:t> 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神回应了我们。</w:t>
      </w:r>
      <w:proofErr w:type="gramStart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他的爱</w:t>
      </w:r>
      <w:r w:rsidR="0071648B" w:rsidRPr="00253DE6">
        <w:rPr>
          <w:rFonts w:ascii="SimHei" w:eastAsia="SimHei" w:hAnsi="SimHei"/>
          <w:b/>
          <w:bCs/>
          <w:sz w:val="24"/>
          <w:lang w:eastAsia="zh-CN"/>
        </w:rPr>
        <w:t>——</w:t>
      </w:r>
      <w:r w:rsidRPr="00253DE6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而不是因为我们做了任何事情，上帝决定要拯救我们。神的拯救计划集中在耶稣基督，他是上帝的儿子，他道成了肉身。耶稣过了无罪的生活，然后死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在十字架上代替我们承受上帝的愤怒。他的赎罪带走我们的罪，并给我们带来了罪的赦免，使我们得救并有与神永远的生命。这是福音的好消息。主若愿意，我们将在下周继续这个好消息，就是基督的复活和他永远为王的统治。</w:t>
      </w:r>
    </w:p>
    <w:p w14:paraId="581F5B27" w14:textId="77777777" w:rsidR="008657B8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8657B8" w:rsidRPr="00253DE6">
        <w:rPr>
          <w:rFonts w:ascii="SimHei" w:eastAsia="SimHei" w:hAnsi="SimHei" w:hint="eastAsia"/>
          <w:b/>
          <w:bCs/>
          <w:sz w:val="24"/>
          <w:lang w:eastAsia="zh-CN"/>
        </w:rPr>
        <w:t>祷告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45F8D34A" w14:textId="77777777" w:rsidR="0071648B" w:rsidRPr="00253DE6" w:rsidRDefault="0071648B" w:rsidP="008657B8">
      <w:pPr>
        <w:rPr>
          <w:rFonts w:ascii="SimHei" w:eastAsia="SimHei" w:hAnsi="SimHei"/>
          <w:b/>
          <w:bCs/>
          <w:sz w:val="24"/>
          <w:lang w:eastAsia="zh-CN"/>
        </w:rPr>
      </w:pPr>
    </w:p>
    <w:p w14:paraId="75CEA74E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你会说神对罪的赦免是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白白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的吗？</w:t>
      </w:r>
    </w:p>
    <w:p w14:paraId="13F54AFB" w14:textId="77777777" w:rsidR="008657B8" w:rsidRPr="00253DE6" w:rsidRDefault="008657B8" w:rsidP="008657B8">
      <w:pPr>
        <w:rPr>
          <w:rFonts w:ascii="SimHei" w:eastAsia="SimHei" w:hAnsi="SimHei"/>
          <w:b/>
          <w:bCs/>
          <w:sz w:val="24"/>
          <w:lang w:eastAsia="zh-CN"/>
        </w:rPr>
      </w:pP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是的，对人而言，但对神而言绝对不是免费的。人</w:t>
      </w:r>
      <w:r w:rsidR="0071648B" w:rsidRPr="00253DE6">
        <w:rPr>
          <w:rFonts w:ascii="SimHei" w:eastAsia="SimHei" w:hAnsi="SimHei" w:hint="eastAsia"/>
          <w:b/>
          <w:bCs/>
          <w:sz w:val="24"/>
          <w:lang w:eastAsia="zh-CN"/>
        </w:rPr>
        <w:t>白白</w:t>
      </w:r>
      <w:r w:rsidRPr="00253DE6">
        <w:rPr>
          <w:rFonts w:ascii="SimHei" w:eastAsia="SimHei" w:hAnsi="SimHei" w:hint="eastAsia"/>
          <w:b/>
          <w:bCs/>
          <w:sz w:val="24"/>
          <w:lang w:eastAsia="zh-CN"/>
        </w:rPr>
        <w:t>得到这个礼物，但它有着很大的代价，并不便宜。罪的赦免仍然需要通过死亡来支付。</w:t>
      </w:r>
    </w:p>
    <w:sectPr w:rsidR="008657B8" w:rsidRPr="00253DE6" w:rsidSect="00B20935">
      <w:footerReference w:type="even" r:id="rId16"/>
      <w:footerReference w:type="default" r:id="rId17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39B6" w14:textId="77777777" w:rsidR="0024141F" w:rsidRDefault="0024141F" w:rsidP="00455E33">
      <w:pPr>
        <w:spacing w:after="0"/>
      </w:pPr>
      <w:r>
        <w:separator/>
      </w:r>
    </w:p>
  </w:endnote>
  <w:endnote w:type="continuationSeparator" w:id="0">
    <w:p w14:paraId="32B70D23" w14:textId="77777777" w:rsidR="0024141F" w:rsidRDefault="0024141F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7D17" w14:textId="77777777" w:rsidR="00713499" w:rsidRDefault="0071349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783F8" w14:textId="77777777" w:rsidR="00713499" w:rsidRDefault="0071349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F8F8" w14:textId="6E056C3B" w:rsidR="00713499" w:rsidRDefault="0071349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46C5">
      <w:rPr>
        <w:rStyle w:val="PageNumber"/>
        <w:noProof/>
      </w:rPr>
      <w:t>6</w:t>
    </w:r>
    <w:r>
      <w:rPr>
        <w:rStyle w:val="PageNumber"/>
      </w:rPr>
      <w:fldChar w:fldCharType="end"/>
    </w:r>
  </w:p>
  <w:p w14:paraId="678F005B" w14:textId="77777777" w:rsidR="00713499" w:rsidRDefault="0071349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811C" w14:textId="77777777" w:rsidR="0024141F" w:rsidRDefault="0024141F" w:rsidP="00455E33">
      <w:pPr>
        <w:spacing w:after="0"/>
      </w:pPr>
      <w:r>
        <w:separator/>
      </w:r>
    </w:p>
  </w:footnote>
  <w:footnote w:type="continuationSeparator" w:id="0">
    <w:p w14:paraId="3EC8ECCF" w14:textId="77777777" w:rsidR="0024141F" w:rsidRDefault="0024141F" w:rsidP="00455E33">
      <w:pPr>
        <w:spacing w:after="0"/>
      </w:pPr>
      <w:r>
        <w:continuationSeparator/>
      </w:r>
    </w:p>
  </w:footnote>
  <w:footnote w:id="1">
    <w:p w14:paraId="261534BA" w14:textId="77777777" w:rsidR="00361FBA" w:rsidRDefault="00361FBA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马可福音</w:t>
      </w:r>
      <w:r>
        <w:rPr>
          <w:rFonts w:hint="eastAsia"/>
          <w:lang w:eastAsia="zh-CN"/>
        </w:rPr>
        <w:t>8:27</w:t>
      </w:r>
      <w:r>
        <w:rPr>
          <w:rFonts w:hint="eastAsia"/>
          <w:lang w:eastAsia="zh-CN"/>
        </w:rPr>
        <w:t>，</w:t>
      </w:r>
      <w:r w:rsidRPr="00361FBA">
        <w:rPr>
          <w:rFonts w:hint="eastAsia"/>
          <w:lang w:eastAsia="zh-CN"/>
        </w:rPr>
        <w:t>马太福音</w:t>
      </w:r>
      <w:r w:rsidRPr="00361FBA">
        <w:rPr>
          <w:rFonts w:hint="eastAsia"/>
          <w:lang w:eastAsia="zh-CN"/>
        </w:rPr>
        <w:t>16:14-17</w:t>
      </w:r>
    </w:p>
  </w:footnote>
  <w:footnote w:id="2">
    <w:p w14:paraId="16948DE7" w14:textId="77777777" w:rsidR="003277AD" w:rsidRDefault="003277AD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 w:rsidRPr="008657B8">
        <w:rPr>
          <w:rFonts w:hint="eastAsia"/>
          <w:lang w:eastAsia="zh-CN"/>
        </w:rPr>
        <w:t>罗马书</w:t>
      </w:r>
      <w:r w:rsidRPr="008657B8">
        <w:rPr>
          <w:lang w:eastAsia="zh-CN"/>
        </w:rPr>
        <w:t>6:23</w:t>
      </w:r>
    </w:p>
  </w:footnote>
  <w:footnote w:id="3">
    <w:p w14:paraId="5C149196" w14:textId="77777777" w:rsidR="0071648B" w:rsidRDefault="0071648B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 w:rsidRPr="008657B8">
        <w:rPr>
          <w:rFonts w:hint="eastAsia"/>
          <w:lang w:eastAsia="zh-CN"/>
        </w:rPr>
        <w:t>罗马书</w:t>
      </w:r>
      <w:r w:rsidRPr="008657B8">
        <w:rPr>
          <w:lang w:eastAsia="zh-CN"/>
        </w:rPr>
        <w:t xml:space="preserve"> 3:26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upperRoman"/>
      <w:lvlText w:val="%1."/>
      <w:lvlJc w:val="left"/>
      <w:pPr>
        <w:tabs>
          <w:tab w:val="num" w:pos="468"/>
        </w:tabs>
        <w:ind w:left="468" w:firstLine="0"/>
      </w:pPr>
      <w:rPr>
        <w:rFonts w:hint="default"/>
        <w:position w:val="0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468"/>
        </w:tabs>
        <w:ind w:left="468" w:firstLine="1440"/>
      </w:pPr>
      <w:rPr>
        <w:rFonts w:hint="default"/>
        <w:position w:val="0"/>
      </w:rPr>
    </w:lvl>
    <w:lvl w:ilvl="5">
      <w:start w:val="1"/>
      <w:numFmt w:val="lowerLetter"/>
      <w:lvlText w:val="(%6)"/>
      <w:lvlJc w:val="left"/>
      <w:pPr>
        <w:tabs>
          <w:tab w:val="num" w:pos="468"/>
        </w:tabs>
        <w:ind w:left="468" w:firstLine="1908"/>
      </w:pPr>
      <w:rPr>
        <w:rFonts w:hint="default"/>
        <w:position w:val="0"/>
      </w:rPr>
    </w:lvl>
    <w:lvl w:ilvl="6">
      <w:start w:val="1"/>
      <w:numFmt w:val="lowerRoman"/>
      <w:lvlText w:val="%7)"/>
      <w:lvlJc w:val="left"/>
      <w:pPr>
        <w:tabs>
          <w:tab w:val="num" w:pos="360"/>
        </w:tabs>
        <w:ind w:left="360" w:firstLine="2376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468"/>
        </w:tabs>
        <w:ind w:left="468" w:firstLine="2736"/>
      </w:pPr>
      <w:rPr>
        <w:rFonts w:hint="default"/>
        <w:position w:val="0"/>
      </w:rPr>
    </w:lvl>
    <w:lvl w:ilvl="8">
      <w:start w:val="1"/>
      <w:numFmt w:val="lowerLetter"/>
      <w:lvlText w:val="(%9)"/>
      <w:lvlJc w:val="left"/>
      <w:pPr>
        <w:tabs>
          <w:tab w:val="num" w:pos="468"/>
        </w:tabs>
        <w:ind w:left="468" w:firstLine="3204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3" w15:restartNumberingAfterBreak="0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240112"/>
    <w:multiLevelType w:val="hybridMultilevel"/>
    <w:tmpl w:val="03EA79D6"/>
    <w:lvl w:ilvl="0" w:tplc="6FBE4B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D73111"/>
    <w:multiLevelType w:val="hybridMultilevel"/>
    <w:tmpl w:val="3E4C4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E41D0"/>
    <w:multiLevelType w:val="hybridMultilevel"/>
    <w:tmpl w:val="EF6A3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55EA4"/>
    <w:multiLevelType w:val="hybridMultilevel"/>
    <w:tmpl w:val="11A09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D76D46"/>
    <w:multiLevelType w:val="hybridMultilevel"/>
    <w:tmpl w:val="6F0EF4F0"/>
    <w:lvl w:ilvl="0" w:tplc="2708E366">
      <w:start w:val="1"/>
      <w:numFmt w:val="decimal"/>
      <w:lvlText w:val="%1、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A4700"/>
    <w:multiLevelType w:val="hybridMultilevel"/>
    <w:tmpl w:val="2230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F973C2"/>
    <w:multiLevelType w:val="hybridMultilevel"/>
    <w:tmpl w:val="5FA0D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925D60"/>
    <w:multiLevelType w:val="hybridMultilevel"/>
    <w:tmpl w:val="D66EDFF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D7A8C8DA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6508"/>
    <w:multiLevelType w:val="hybridMultilevel"/>
    <w:tmpl w:val="19124F4E"/>
    <w:lvl w:ilvl="0" w:tplc="F5BCE2D2">
      <w:start w:val="2"/>
      <w:numFmt w:val="upperLetter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1A49198F"/>
    <w:multiLevelType w:val="hybridMultilevel"/>
    <w:tmpl w:val="93385DBA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460E0"/>
    <w:multiLevelType w:val="hybridMultilevel"/>
    <w:tmpl w:val="84A06C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A7CDD"/>
    <w:multiLevelType w:val="hybridMultilevel"/>
    <w:tmpl w:val="EEAA9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8D48C2"/>
    <w:multiLevelType w:val="hybridMultilevel"/>
    <w:tmpl w:val="0C36E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079F4"/>
    <w:multiLevelType w:val="hybridMultilevel"/>
    <w:tmpl w:val="926261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00474E"/>
    <w:multiLevelType w:val="hybridMultilevel"/>
    <w:tmpl w:val="64207FD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C84838"/>
    <w:multiLevelType w:val="hybridMultilevel"/>
    <w:tmpl w:val="A8147A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A32AB7"/>
    <w:multiLevelType w:val="hybridMultilevel"/>
    <w:tmpl w:val="E7286E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745DDF"/>
    <w:multiLevelType w:val="hybridMultilevel"/>
    <w:tmpl w:val="DC600BD4"/>
    <w:lvl w:ilvl="0" w:tplc="95A2E97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4226BF"/>
    <w:multiLevelType w:val="hybridMultilevel"/>
    <w:tmpl w:val="6466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E2C0F"/>
    <w:multiLevelType w:val="hybridMultilevel"/>
    <w:tmpl w:val="F3D6F088"/>
    <w:lvl w:ilvl="0" w:tplc="6FBE4B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50621"/>
    <w:multiLevelType w:val="hybridMultilevel"/>
    <w:tmpl w:val="AB7E8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2652B8"/>
    <w:multiLevelType w:val="hybridMultilevel"/>
    <w:tmpl w:val="4CB4E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3648B"/>
    <w:multiLevelType w:val="hybridMultilevel"/>
    <w:tmpl w:val="D49C1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E42E7"/>
    <w:multiLevelType w:val="hybridMultilevel"/>
    <w:tmpl w:val="448AE3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57D09"/>
    <w:multiLevelType w:val="hybridMultilevel"/>
    <w:tmpl w:val="49AEF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8846EC"/>
    <w:multiLevelType w:val="hybridMultilevel"/>
    <w:tmpl w:val="FD1CD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707659"/>
    <w:multiLevelType w:val="hybridMultilevel"/>
    <w:tmpl w:val="26F031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766E6C"/>
    <w:multiLevelType w:val="hybridMultilevel"/>
    <w:tmpl w:val="D5CA37AE"/>
    <w:lvl w:ilvl="0" w:tplc="7F6A8D2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2" w15:restartNumberingAfterBreak="0">
    <w:nsid w:val="584C2BE2"/>
    <w:multiLevelType w:val="hybridMultilevel"/>
    <w:tmpl w:val="7BCCA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5E11F4"/>
    <w:multiLevelType w:val="hybridMultilevel"/>
    <w:tmpl w:val="E30CF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A1861"/>
    <w:multiLevelType w:val="hybridMultilevel"/>
    <w:tmpl w:val="201E643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730152"/>
    <w:multiLevelType w:val="multilevel"/>
    <w:tmpl w:val="9AEAAE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3E227DF"/>
    <w:multiLevelType w:val="hybridMultilevel"/>
    <w:tmpl w:val="B30671B0"/>
    <w:lvl w:ilvl="0" w:tplc="A1D2A6C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A5111"/>
    <w:multiLevelType w:val="hybridMultilevel"/>
    <w:tmpl w:val="47062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45932"/>
    <w:multiLevelType w:val="hybridMultilevel"/>
    <w:tmpl w:val="344A83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5E7930"/>
    <w:multiLevelType w:val="hybridMultilevel"/>
    <w:tmpl w:val="906CFBF6"/>
    <w:lvl w:ilvl="0" w:tplc="D7A8C8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B6A98"/>
    <w:multiLevelType w:val="hybridMultilevel"/>
    <w:tmpl w:val="63169F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B8810F8"/>
    <w:multiLevelType w:val="hybridMultilevel"/>
    <w:tmpl w:val="535A2056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6BB42DD9"/>
    <w:multiLevelType w:val="hybridMultilevel"/>
    <w:tmpl w:val="EC86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62B2A"/>
    <w:multiLevelType w:val="hybridMultilevel"/>
    <w:tmpl w:val="8D00E5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8E1AAA"/>
    <w:multiLevelType w:val="hybridMultilevel"/>
    <w:tmpl w:val="222402FC"/>
    <w:lvl w:ilvl="0" w:tplc="7F6A8D2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BE586E"/>
    <w:multiLevelType w:val="hybridMultilevel"/>
    <w:tmpl w:val="172A0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F75946"/>
    <w:multiLevelType w:val="hybridMultilevel"/>
    <w:tmpl w:val="A7D2BE18"/>
    <w:lvl w:ilvl="0" w:tplc="95A2E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C0A0F"/>
    <w:multiLevelType w:val="hybridMultilevel"/>
    <w:tmpl w:val="401032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2039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B8F68E7"/>
    <w:multiLevelType w:val="hybridMultilevel"/>
    <w:tmpl w:val="D060777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 w15:restartNumberingAfterBreak="0">
    <w:nsid w:val="7EF5407C"/>
    <w:multiLevelType w:val="hybridMultilevel"/>
    <w:tmpl w:val="B406D7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5161978">
    <w:abstractNumId w:val="13"/>
  </w:num>
  <w:num w:numId="2" w16cid:durableId="150222037">
    <w:abstractNumId w:val="22"/>
  </w:num>
  <w:num w:numId="3" w16cid:durableId="1233152669">
    <w:abstractNumId w:val="33"/>
  </w:num>
  <w:num w:numId="4" w16cid:durableId="467741831">
    <w:abstractNumId w:val="0"/>
  </w:num>
  <w:num w:numId="5" w16cid:durableId="1280533546">
    <w:abstractNumId w:val="1"/>
  </w:num>
  <w:num w:numId="6" w16cid:durableId="1027027176">
    <w:abstractNumId w:val="2"/>
  </w:num>
  <w:num w:numId="7" w16cid:durableId="962731956">
    <w:abstractNumId w:val="3"/>
  </w:num>
  <w:num w:numId="8" w16cid:durableId="1823815583">
    <w:abstractNumId w:val="37"/>
  </w:num>
  <w:num w:numId="9" w16cid:durableId="377359460">
    <w:abstractNumId w:val="45"/>
  </w:num>
  <w:num w:numId="10" w16cid:durableId="1889952449">
    <w:abstractNumId w:val="38"/>
  </w:num>
  <w:num w:numId="11" w16cid:durableId="772824581">
    <w:abstractNumId w:val="24"/>
  </w:num>
  <w:num w:numId="12" w16cid:durableId="1805923589">
    <w:abstractNumId w:val="42"/>
  </w:num>
  <w:num w:numId="13" w16cid:durableId="869755873">
    <w:abstractNumId w:val="32"/>
  </w:num>
  <w:num w:numId="14" w16cid:durableId="866987227">
    <w:abstractNumId w:val="6"/>
  </w:num>
  <w:num w:numId="15" w16cid:durableId="762066204">
    <w:abstractNumId w:val="28"/>
  </w:num>
  <w:num w:numId="16" w16cid:durableId="2133092588">
    <w:abstractNumId w:val="30"/>
  </w:num>
  <w:num w:numId="17" w16cid:durableId="296565397">
    <w:abstractNumId w:val="46"/>
  </w:num>
  <w:num w:numId="18" w16cid:durableId="1247422150">
    <w:abstractNumId w:val="21"/>
  </w:num>
  <w:num w:numId="19" w16cid:durableId="1900821798">
    <w:abstractNumId w:val="17"/>
  </w:num>
  <w:num w:numId="20" w16cid:durableId="242178602">
    <w:abstractNumId w:val="16"/>
  </w:num>
  <w:num w:numId="21" w16cid:durableId="302082295">
    <w:abstractNumId w:val="4"/>
  </w:num>
  <w:num w:numId="22" w16cid:durableId="1490363125">
    <w:abstractNumId w:val="23"/>
  </w:num>
  <w:num w:numId="23" w16cid:durableId="2048679071">
    <w:abstractNumId w:val="8"/>
  </w:num>
  <w:num w:numId="24" w16cid:durableId="818763290">
    <w:abstractNumId w:val="9"/>
  </w:num>
  <w:num w:numId="25" w16cid:durableId="799689511">
    <w:abstractNumId w:val="15"/>
  </w:num>
  <w:num w:numId="26" w16cid:durableId="177627370">
    <w:abstractNumId w:val="29"/>
  </w:num>
  <w:num w:numId="27" w16cid:durableId="229118146">
    <w:abstractNumId w:val="26"/>
  </w:num>
  <w:num w:numId="28" w16cid:durableId="1108769696">
    <w:abstractNumId w:val="5"/>
  </w:num>
  <w:num w:numId="29" w16cid:durableId="371855399">
    <w:abstractNumId w:val="47"/>
  </w:num>
  <w:num w:numId="30" w16cid:durableId="1889105797">
    <w:abstractNumId w:val="40"/>
  </w:num>
  <w:num w:numId="31" w16cid:durableId="1206480102">
    <w:abstractNumId w:val="31"/>
  </w:num>
  <w:num w:numId="32" w16cid:durableId="1477213659">
    <w:abstractNumId w:val="44"/>
  </w:num>
  <w:num w:numId="33" w16cid:durableId="791828087">
    <w:abstractNumId w:val="35"/>
  </w:num>
  <w:num w:numId="34" w16cid:durableId="1524245703">
    <w:abstractNumId w:val="25"/>
  </w:num>
  <w:num w:numId="35" w16cid:durableId="668142501">
    <w:abstractNumId w:val="18"/>
  </w:num>
  <w:num w:numId="36" w16cid:durableId="1285844489">
    <w:abstractNumId w:val="39"/>
  </w:num>
  <w:num w:numId="37" w16cid:durableId="1329594988">
    <w:abstractNumId w:val="11"/>
  </w:num>
  <w:num w:numId="38" w16cid:durableId="2026591789">
    <w:abstractNumId w:val="36"/>
  </w:num>
  <w:num w:numId="39" w16cid:durableId="434249429">
    <w:abstractNumId w:val="43"/>
  </w:num>
  <w:num w:numId="40" w16cid:durableId="1453861625">
    <w:abstractNumId w:val="48"/>
  </w:num>
  <w:num w:numId="41" w16cid:durableId="1020164661">
    <w:abstractNumId w:val="41"/>
  </w:num>
  <w:num w:numId="42" w16cid:durableId="1354498544">
    <w:abstractNumId w:val="27"/>
  </w:num>
  <w:num w:numId="43" w16cid:durableId="1784767068">
    <w:abstractNumId w:val="7"/>
  </w:num>
  <w:num w:numId="44" w16cid:durableId="1967272249">
    <w:abstractNumId w:val="49"/>
  </w:num>
  <w:num w:numId="45" w16cid:durableId="926696425">
    <w:abstractNumId w:val="14"/>
  </w:num>
  <w:num w:numId="46" w16cid:durableId="14381785">
    <w:abstractNumId w:val="20"/>
  </w:num>
  <w:num w:numId="47" w16cid:durableId="753937195">
    <w:abstractNumId w:val="19"/>
  </w:num>
  <w:num w:numId="48" w16cid:durableId="520749421">
    <w:abstractNumId w:val="10"/>
  </w:num>
  <w:num w:numId="49" w16cid:durableId="1672835130">
    <w:abstractNumId w:val="12"/>
  </w:num>
  <w:num w:numId="50" w16cid:durableId="107455297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751A4"/>
    <w:rsid w:val="00082407"/>
    <w:rsid w:val="000842AC"/>
    <w:rsid w:val="000A2F4F"/>
    <w:rsid w:val="000B2E4F"/>
    <w:rsid w:val="000B4B32"/>
    <w:rsid w:val="000C25A4"/>
    <w:rsid w:val="000D42CA"/>
    <w:rsid w:val="001011A6"/>
    <w:rsid w:val="00106DB0"/>
    <w:rsid w:val="0013262D"/>
    <w:rsid w:val="001435AB"/>
    <w:rsid w:val="001729DE"/>
    <w:rsid w:val="00183C75"/>
    <w:rsid w:val="001905D7"/>
    <w:rsid w:val="001936FF"/>
    <w:rsid w:val="001B1672"/>
    <w:rsid w:val="001C0B79"/>
    <w:rsid w:val="001E000E"/>
    <w:rsid w:val="0023008B"/>
    <w:rsid w:val="0024141F"/>
    <w:rsid w:val="00242EB7"/>
    <w:rsid w:val="00246776"/>
    <w:rsid w:val="00253DE6"/>
    <w:rsid w:val="00260D11"/>
    <w:rsid w:val="002746CF"/>
    <w:rsid w:val="00292F82"/>
    <w:rsid w:val="002A24C6"/>
    <w:rsid w:val="002A599C"/>
    <w:rsid w:val="002A5FF1"/>
    <w:rsid w:val="002B13B2"/>
    <w:rsid w:val="002B3B34"/>
    <w:rsid w:val="002B6BEA"/>
    <w:rsid w:val="002C46C5"/>
    <w:rsid w:val="002C764F"/>
    <w:rsid w:val="003277AD"/>
    <w:rsid w:val="00342B66"/>
    <w:rsid w:val="00361FBA"/>
    <w:rsid w:val="003B549D"/>
    <w:rsid w:val="003C1016"/>
    <w:rsid w:val="003D1246"/>
    <w:rsid w:val="003E1255"/>
    <w:rsid w:val="003F400C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E0781"/>
    <w:rsid w:val="004F2DE2"/>
    <w:rsid w:val="00507DBB"/>
    <w:rsid w:val="005200A6"/>
    <w:rsid w:val="00545CAE"/>
    <w:rsid w:val="00567A56"/>
    <w:rsid w:val="00572844"/>
    <w:rsid w:val="005965BA"/>
    <w:rsid w:val="005A691D"/>
    <w:rsid w:val="005C5909"/>
    <w:rsid w:val="005C7183"/>
    <w:rsid w:val="005D70D6"/>
    <w:rsid w:val="005E0EE5"/>
    <w:rsid w:val="00600CEC"/>
    <w:rsid w:val="006024DE"/>
    <w:rsid w:val="00617DAF"/>
    <w:rsid w:val="00625F94"/>
    <w:rsid w:val="006352F2"/>
    <w:rsid w:val="006354E0"/>
    <w:rsid w:val="00670289"/>
    <w:rsid w:val="00680F01"/>
    <w:rsid w:val="006B6DA0"/>
    <w:rsid w:val="006D3737"/>
    <w:rsid w:val="006D77DA"/>
    <w:rsid w:val="006E2812"/>
    <w:rsid w:val="007017A2"/>
    <w:rsid w:val="00713499"/>
    <w:rsid w:val="0071648B"/>
    <w:rsid w:val="007237AA"/>
    <w:rsid w:val="00733D08"/>
    <w:rsid w:val="00760883"/>
    <w:rsid w:val="00790A60"/>
    <w:rsid w:val="00790DBC"/>
    <w:rsid w:val="00796FB4"/>
    <w:rsid w:val="007A11A7"/>
    <w:rsid w:val="007B1FF6"/>
    <w:rsid w:val="007C222A"/>
    <w:rsid w:val="007E2ACF"/>
    <w:rsid w:val="007E4EF4"/>
    <w:rsid w:val="00806DE0"/>
    <w:rsid w:val="008075DE"/>
    <w:rsid w:val="00842B1A"/>
    <w:rsid w:val="00850D30"/>
    <w:rsid w:val="008553C0"/>
    <w:rsid w:val="00860D73"/>
    <w:rsid w:val="008657B8"/>
    <w:rsid w:val="00884A7B"/>
    <w:rsid w:val="00887C4A"/>
    <w:rsid w:val="00895673"/>
    <w:rsid w:val="008A0166"/>
    <w:rsid w:val="008A0A3D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35469"/>
    <w:rsid w:val="009505A8"/>
    <w:rsid w:val="00965D38"/>
    <w:rsid w:val="0098408D"/>
    <w:rsid w:val="00986D92"/>
    <w:rsid w:val="00994EE1"/>
    <w:rsid w:val="00996825"/>
    <w:rsid w:val="009A331C"/>
    <w:rsid w:val="009A3735"/>
    <w:rsid w:val="009B21EE"/>
    <w:rsid w:val="009D0C3E"/>
    <w:rsid w:val="009F15DA"/>
    <w:rsid w:val="009F3FA2"/>
    <w:rsid w:val="00A213EA"/>
    <w:rsid w:val="00A3069B"/>
    <w:rsid w:val="00A3247D"/>
    <w:rsid w:val="00A40792"/>
    <w:rsid w:val="00A462B1"/>
    <w:rsid w:val="00A54A93"/>
    <w:rsid w:val="00A56FF8"/>
    <w:rsid w:val="00A664EA"/>
    <w:rsid w:val="00A743D6"/>
    <w:rsid w:val="00A9375E"/>
    <w:rsid w:val="00A97E9D"/>
    <w:rsid w:val="00AA0BFD"/>
    <w:rsid w:val="00AA0D58"/>
    <w:rsid w:val="00AB151B"/>
    <w:rsid w:val="00AE4723"/>
    <w:rsid w:val="00B0510A"/>
    <w:rsid w:val="00B0587D"/>
    <w:rsid w:val="00B20935"/>
    <w:rsid w:val="00B23A3B"/>
    <w:rsid w:val="00B36674"/>
    <w:rsid w:val="00B52C51"/>
    <w:rsid w:val="00B907CE"/>
    <w:rsid w:val="00BC2EBB"/>
    <w:rsid w:val="00BD2C55"/>
    <w:rsid w:val="00BE4F5D"/>
    <w:rsid w:val="00BF31F4"/>
    <w:rsid w:val="00BF7634"/>
    <w:rsid w:val="00C22D5F"/>
    <w:rsid w:val="00C32B43"/>
    <w:rsid w:val="00C37B9B"/>
    <w:rsid w:val="00C40936"/>
    <w:rsid w:val="00C40B5B"/>
    <w:rsid w:val="00C56217"/>
    <w:rsid w:val="00C57CD3"/>
    <w:rsid w:val="00C66A58"/>
    <w:rsid w:val="00C70AC4"/>
    <w:rsid w:val="00C82E3B"/>
    <w:rsid w:val="00C92A8F"/>
    <w:rsid w:val="00C93A27"/>
    <w:rsid w:val="00CC722C"/>
    <w:rsid w:val="00CE414E"/>
    <w:rsid w:val="00CF625D"/>
    <w:rsid w:val="00D00D86"/>
    <w:rsid w:val="00D356D2"/>
    <w:rsid w:val="00D40055"/>
    <w:rsid w:val="00D440FE"/>
    <w:rsid w:val="00D93FCE"/>
    <w:rsid w:val="00D95C91"/>
    <w:rsid w:val="00DB541D"/>
    <w:rsid w:val="00DC4B47"/>
    <w:rsid w:val="00DE0AF8"/>
    <w:rsid w:val="00E32ADB"/>
    <w:rsid w:val="00E340A2"/>
    <w:rsid w:val="00E475B2"/>
    <w:rsid w:val="00E62AFA"/>
    <w:rsid w:val="00E75B9C"/>
    <w:rsid w:val="00E77CE5"/>
    <w:rsid w:val="00E851D0"/>
    <w:rsid w:val="00EB3428"/>
    <w:rsid w:val="00EB3CDB"/>
    <w:rsid w:val="00EC209E"/>
    <w:rsid w:val="00EF2D6A"/>
    <w:rsid w:val="00EF67EC"/>
    <w:rsid w:val="00F12FB9"/>
    <w:rsid w:val="00F216CF"/>
    <w:rsid w:val="00F418CA"/>
    <w:rsid w:val="00F451B7"/>
    <w:rsid w:val="00F61B5E"/>
    <w:rsid w:val="00F638E8"/>
    <w:rsid w:val="00F76434"/>
    <w:rsid w:val="00F7763D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8FEB0A"/>
  <w15:docId w15:val="{9FCBC3AF-2C73-457D-9AF1-4A7D9BE8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D30"/>
    <w:pPr>
      <w:widowControl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E4F"/>
    <w:pPr>
      <w:keepNext/>
      <w:spacing w:before="240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5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B2E4F"/>
    <w:rPr>
      <w:rFonts w:ascii="Calibri Light" w:eastAsia="SimSun" w:hAnsi="Calibri Light" w:cs="Times New Roman"/>
      <w:b/>
      <w:bCs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5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905D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05D7"/>
    <w:rPr>
      <w:rFonts w:ascii="Calibri" w:eastAsia="NSimSun" w:hAnsi="Calibri"/>
      <w:sz w:val="22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657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57B8"/>
    <w:rPr>
      <w:rFonts w:ascii="Calibri" w:eastAsia="NSimSun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2D148-3951-45C8-94F3-344A24C0F5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5A1B7-D709-46FF-990B-AAA0ACAC4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B6815-D13D-4499-901B-BE32B94CA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753277-A52F-4E65-8BF5-B59521993B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复习</vt:lpstr>
      <vt:lpstr>    /第1格</vt:lpstr>
      <vt:lpstr>    第2格</vt:lpstr>
      <vt:lpstr>    /第 3格</vt:lpstr>
      <vt:lpstr>耶稣，为叛逆者而死的人</vt:lpstr>
      <vt:lpstr>    神爱世人  </vt:lpstr>
      <vt:lpstr>    耶稣是神</vt:lpstr>
      <vt:lpstr>    耶稣降世为人</vt:lpstr>
      <vt:lpstr>    耶稣的生命一个无罪和完全的生命</vt:lpstr>
      <vt:lpstr>    耶稣死在十字架上，使罪人得赦免</vt:lpstr>
    </vt:vector>
  </TitlesOfParts>
  <Company>Ingage Strategies, LLC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</cp:revision>
  <dcterms:created xsi:type="dcterms:W3CDTF">2016-06-01T02:14:00Z</dcterms:created>
  <dcterms:modified xsi:type="dcterms:W3CDTF">2023-09-06T04:23:00Z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